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DFB" w:rsidRPr="00F92CBC" w:rsidRDefault="00AA0DFB" w:rsidP="00AA0DFB">
      <w:pPr>
        <w:pStyle w:val="Heading3"/>
        <w:spacing w:line="480" w:lineRule="auto"/>
        <w:rPr>
          <w:rFonts w:cs="Arabic Transparent" w:hint="cs"/>
          <w:sz w:val="40"/>
          <w:szCs w:val="40"/>
        </w:rPr>
      </w:pPr>
    </w:p>
    <w:p w:rsidR="00AA0DFB" w:rsidRPr="00F92CBC" w:rsidRDefault="00AA0DFB" w:rsidP="00AA0DFB">
      <w:pPr>
        <w:pStyle w:val="Heading3"/>
        <w:spacing w:line="480" w:lineRule="auto"/>
        <w:rPr>
          <w:rFonts w:cs="Arabic Transparent"/>
          <w:sz w:val="40"/>
          <w:szCs w:val="40"/>
          <w:rtl/>
        </w:rPr>
      </w:pPr>
    </w:p>
    <w:p w:rsidR="00C55FE5" w:rsidRPr="00F92CBC" w:rsidRDefault="00026B8F" w:rsidP="00AA0DFB">
      <w:pPr>
        <w:pStyle w:val="Heading3"/>
        <w:spacing w:line="480" w:lineRule="auto"/>
        <w:rPr>
          <w:rFonts w:cs="Arabic Transparent"/>
          <w:sz w:val="40"/>
          <w:szCs w:val="40"/>
          <w:rtl/>
        </w:rPr>
      </w:pPr>
      <w:r w:rsidRPr="00F92CBC">
        <w:rPr>
          <w:rFonts w:cs="Arabic Transparent" w:hint="cs"/>
          <w:sz w:val="40"/>
          <w:szCs w:val="40"/>
          <w:rtl/>
        </w:rPr>
        <w:t>الفصل الثاني</w:t>
      </w:r>
    </w:p>
    <w:p w:rsidR="00AA0DFB" w:rsidRPr="00F92CBC" w:rsidRDefault="00AA0DFB" w:rsidP="00AA0DFB">
      <w:pPr>
        <w:rPr>
          <w:rtl/>
        </w:rPr>
      </w:pPr>
    </w:p>
    <w:p w:rsidR="00AA0DFB" w:rsidRPr="00F92CBC" w:rsidRDefault="00AA0DFB" w:rsidP="00AA0DFB">
      <w:pPr>
        <w:rPr>
          <w:rtl/>
        </w:rPr>
      </w:pPr>
    </w:p>
    <w:p w:rsidR="00026B8F" w:rsidRPr="00F92CBC" w:rsidRDefault="00026B8F" w:rsidP="00546CBE">
      <w:pPr>
        <w:pStyle w:val="Heading3"/>
        <w:spacing w:line="480" w:lineRule="auto"/>
        <w:rPr>
          <w:rFonts w:cs="Arabic Transparent"/>
          <w:sz w:val="40"/>
          <w:szCs w:val="40"/>
          <w:rtl/>
        </w:rPr>
      </w:pPr>
      <w:r w:rsidRPr="00F92CBC">
        <w:rPr>
          <w:rFonts w:cs="Arabic Transparent" w:hint="cs"/>
          <w:sz w:val="40"/>
          <w:szCs w:val="40"/>
          <w:rtl/>
        </w:rPr>
        <w:t xml:space="preserve">الإطار النظري </w:t>
      </w:r>
      <w:r w:rsidR="00EB7A27" w:rsidRPr="00F92CBC">
        <w:rPr>
          <w:rFonts w:cs="Arabic Transparent" w:hint="cs"/>
          <w:sz w:val="40"/>
          <w:szCs w:val="40"/>
          <w:rtl/>
        </w:rPr>
        <w:t>للدراسة</w:t>
      </w:r>
    </w:p>
    <w:p w:rsidR="00546CBE" w:rsidRPr="00F92CBC" w:rsidRDefault="00546CBE" w:rsidP="00F83C23">
      <w:pPr>
        <w:bidi/>
        <w:spacing w:after="0" w:line="480" w:lineRule="auto"/>
        <w:jc w:val="both"/>
        <w:rPr>
          <w:rFonts w:asciiTheme="minorHAnsi" w:eastAsiaTheme="minorHAnsi" w:hAnsiTheme="minorHAnsi" w:cs="Arabic Transparent"/>
          <w:b/>
          <w:bCs/>
          <w:sz w:val="28"/>
          <w:szCs w:val="28"/>
          <w:rtl/>
        </w:rPr>
      </w:pPr>
    </w:p>
    <w:p w:rsidR="00546CBE" w:rsidRPr="00F92CBC" w:rsidRDefault="00546CBE" w:rsidP="00546CBE">
      <w:pPr>
        <w:bidi/>
        <w:spacing w:after="0" w:line="480" w:lineRule="auto"/>
        <w:jc w:val="both"/>
        <w:rPr>
          <w:rFonts w:asciiTheme="minorHAnsi" w:eastAsiaTheme="minorHAnsi" w:hAnsiTheme="minorHAnsi" w:cs="Arabic Transparent"/>
          <w:b/>
          <w:bCs/>
          <w:sz w:val="28"/>
          <w:szCs w:val="28"/>
          <w:rtl/>
        </w:rPr>
      </w:pPr>
    </w:p>
    <w:p w:rsidR="00C55FE5" w:rsidRPr="00D51AC3" w:rsidRDefault="00C55FE5" w:rsidP="00546CBE">
      <w:pPr>
        <w:bidi/>
        <w:spacing w:after="0" w:line="480" w:lineRule="auto"/>
        <w:jc w:val="both"/>
        <w:rPr>
          <w:rFonts w:asciiTheme="minorHAnsi" w:eastAsiaTheme="minorHAnsi" w:hAnsiTheme="minorHAnsi" w:cs="Arabic Transparent"/>
          <w:b/>
          <w:bCs/>
          <w:sz w:val="32"/>
          <w:szCs w:val="32"/>
          <w:rtl/>
        </w:rPr>
      </w:pPr>
      <w:r w:rsidRPr="00D51AC3">
        <w:rPr>
          <w:rFonts w:asciiTheme="minorHAnsi" w:eastAsiaTheme="minorHAnsi" w:hAnsiTheme="minorHAnsi" w:cs="Arabic Transparent" w:hint="cs"/>
          <w:b/>
          <w:bCs/>
          <w:sz w:val="32"/>
          <w:szCs w:val="32"/>
          <w:rtl/>
        </w:rPr>
        <w:t xml:space="preserve">     مقدمة:</w:t>
      </w:r>
    </w:p>
    <w:p w:rsidR="00A81C20" w:rsidRPr="00E52EC4" w:rsidRDefault="00AA0DFB" w:rsidP="008D79C5">
      <w:pPr>
        <w:bidi/>
        <w:spacing w:after="0" w:line="480" w:lineRule="auto"/>
        <w:ind w:left="-2"/>
        <w:jc w:val="both"/>
        <w:rPr>
          <w:rFonts w:asciiTheme="minorHAnsi" w:eastAsiaTheme="minorHAnsi" w:hAnsiTheme="minorHAnsi" w:cs="Arabic Transparent"/>
          <w:i/>
          <w:iCs/>
          <w:sz w:val="24"/>
          <w:szCs w:val="24"/>
          <w:rtl/>
        </w:rPr>
      </w:pPr>
      <w:r w:rsidRPr="00E52EC4">
        <w:rPr>
          <w:rFonts w:asciiTheme="minorHAnsi" w:eastAsiaTheme="minorHAnsi" w:hAnsiTheme="minorHAnsi" w:cs="Arabic Transparent" w:hint="cs"/>
          <w:i/>
          <w:iCs/>
          <w:sz w:val="24"/>
          <w:szCs w:val="24"/>
          <w:rtl/>
        </w:rPr>
        <w:t xml:space="preserve">     </w:t>
      </w:r>
      <w:r w:rsidR="00C55FE5" w:rsidRPr="00E52EC4">
        <w:rPr>
          <w:rFonts w:asciiTheme="minorHAnsi" w:eastAsiaTheme="minorHAnsi" w:hAnsiTheme="minorHAnsi" w:cs="Arabic Transparent" w:hint="cs"/>
          <w:i/>
          <w:iCs/>
          <w:sz w:val="24"/>
          <w:szCs w:val="24"/>
          <w:rtl/>
        </w:rPr>
        <w:t xml:space="preserve">"مفتاح الزواج الناجح ليس في اختيار الزوج المناسب </w:t>
      </w:r>
      <w:r w:rsidR="00C55FE5" w:rsidRPr="00E52EC4">
        <w:rPr>
          <w:rFonts w:asciiTheme="minorHAnsi" w:eastAsiaTheme="minorHAnsi" w:hAnsiTheme="minorHAnsi" w:cs="Arabic Transparent"/>
          <w:i/>
          <w:iCs/>
          <w:sz w:val="24"/>
          <w:szCs w:val="24"/>
          <w:rtl/>
        </w:rPr>
        <w:t>–</w:t>
      </w:r>
      <w:r w:rsidR="00C55FE5" w:rsidRPr="00E52EC4">
        <w:rPr>
          <w:rFonts w:asciiTheme="minorHAnsi" w:eastAsiaTheme="minorHAnsi" w:hAnsiTheme="minorHAnsi" w:cs="Arabic Transparent" w:hint="cs"/>
          <w:i/>
          <w:iCs/>
          <w:sz w:val="24"/>
          <w:szCs w:val="24"/>
          <w:rtl/>
        </w:rPr>
        <w:t xml:space="preserve"> رغم أهمية ذلك </w:t>
      </w:r>
      <w:r w:rsidR="00C55FE5" w:rsidRPr="00E52EC4">
        <w:rPr>
          <w:rFonts w:asciiTheme="minorHAnsi" w:eastAsiaTheme="minorHAnsi" w:hAnsiTheme="minorHAnsi" w:cs="Arabic Transparent"/>
          <w:i/>
          <w:iCs/>
          <w:sz w:val="24"/>
          <w:szCs w:val="24"/>
          <w:rtl/>
        </w:rPr>
        <w:t>–</w:t>
      </w:r>
      <w:r w:rsidR="00C55FE5" w:rsidRPr="00E52EC4">
        <w:rPr>
          <w:rFonts w:asciiTheme="minorHAnsi" w:eastAsiaTheme="minorHAnsi" w:hAnsiTheme="minorHAnsi" w:cs="Arabic Transparent" w:hint="cs"/>
          <w:i/>
          <w:iCs/>
          <w:sz w:val="24"/>
          <w:szCs w:val="24"/>
          <w:rtl/>
        </w:rPr>
        <w:t xml:space="preserve"> و لا كمية الاختلافات الموجودة بين الزوجين، و لا هو المحافظة على البقاء في علاقة "حب" مدى الحياة، و لكن مفتاح نجاح الحياة الزوجية الناجحة يعتمد بشكل كبير على نوعية العلاقة التي يتم بناؤها و تحمل الاختلافات بين الزوجين</w:t>
      </w:r>
      <w:r w:rsidR="001A4FBF" w:rsidRPr="00E52EC4">
        <w:rPr>
          <w:rFonts w:asciiTheme="minorHAnsi" w:eastAsiaTheme="minorHAnsi" w:hAnsiTheme="minorHAnsi" w:cs="Arabic Transparent"/>
          <w:szCs w:val="24"/>
          <w:vertAlign w:val="superscript"/>
          <w:rtl/>
        </w:rPr>
        <w:footnoteReference w:id="1"/>
      </w:r>
      <w:r w:rsidR="001A4FBF" w:rsidRPr="00E52EC4">
        <w:rPr>
          <w:rFonts w:asciiTheme="minorHAnsi" w:eastAsiaTheme="minorHAnsi" w:hAnsiTheme="minorHAnsi" w:cs="Arabic Transparent" w:hint="cs"/>
          <w:i/>
          <w:iCs/>
          <w:sz w:val="24"/>
          <w:szCs w:val="24"/>
          <w:rtl/>
        </w:rPr>
        <w:t>"</w:t>
      </w:r>
      <w:r w:rsidR="00C55FE5" w:rsidRPr="00E52EC4">
        <w:rPr>
          <w:rFonts w:asciiTheme="minorHAnsi" w:eastAsiaTheme="minorHAnsi" w:hAnsiTheme="minorHAnsi" w:cs="Arabic Transparent" w:hint="cs"/>
          <w:i/>
          <w:iCs/>
          <w:sz w:val="24"/>
          <w:szCs w:val="24"/>
          <w:rtl/>
        </w:rPr>
        <w:t xml:space="preserve">. </w:t>
      </w:r>
      <w:r w:rsidR="00E52EC4">
        <w:rPr>
          <w:rFonts w:asciiTheme="minorHAnsi" w:eastAsiaTheme="minorHAnsi" w:hAnsiTheme="minorHAnsi" w:cs="Arabic Transparent"/>
          <w:i/>
          <w:iCs/>
          <w:sz w:val="24"/>
          <w:szCs w:val="24"/>
          <w:rtl/>
        </w:rPr>
        <w:br/>
      </w:r>
      <w:r w:rsidR="001A4FBF" w:rsidRPr="00E52EC4">
        <w:rPr>
          <w:rFonts w:asciiTheme="minorHAnsi" w:eastAsiaTheme="minorHAnsi" w:hAnsiTheme="minorHAnsi" w:cs="Arabic Transparent" w:hint="cs"/>
          <w:i/>
          <w:iCs/>
          <w:sz w:val="24"/>
          <w:szCs w:val="24"/>
          <w:rtl/>
        </w:rPr>
        <w:t>و "</w:t>
      </w:r>
      <w:r w:rsidR="00A81C20" w:rsidRPr="00E52EC4">
        <w:rPr>
          <w:rFonts w:asciiTheme="minorHAnsi" w:eastAsiaTheme="minorHAnsi" w:hAnsiTheme="minorHAnsi" w:cs="Arabic Transparent" w:hint="cs"/>
          <w:i/>
          <w:iCs/>
          <w:sz w:val="24"/>
          <w:szCs w:val="24"/>
          <w:rtl/>
        </w:rPr>
        <w:t>الهدف الرئيسي لبرامج التأهي</w:t>
      </w:r>
      <w:r w:rsidR="001A4FBF" w:rsidRPr="00E52EC4">
        <w:rPr>
          <w:rFonts w:asciiTheme="minorHAnsi" w:eastAsiaTheme="minorHAnsi" w:hAnsiTheme="minorHAnsi" w:cs="Arabic Transparent" w:hint="cs"/>
          <w:i/>
          <w:iCs/>
          <w:sz w:val="24"/>
          <w:szCs w:val="24"/>
          <w:rtl/>
        </w:rPr>
        <w:t xml:space="preserve">ل للزواج هو التوعية الشاملة بأن </w:t>
      </w:r>
      <w:r w:rsidR="00A81C20" w:rsidRPr="00E52EC4">
        <w:rPr>
          <w:rFonts w:asciiTheme="minorHAnsi" w:eastAsiaTheme="minorHAnsi" w:hAnsiTheme="minorHAnsi" w:cs="Arabic Transparent" w:hint="cs"/>
          <w:i/>
          <w:iCs/>
          <w:sz w:val="24"/>
          <w:szCs w:val="24"/>
          <w:rtl/>
        </w:rPr>
        <w:t>الزواج هو علاقة تقوم على إتقان مهارات العلاقات الشخصية، و أن هذه المهارات من الممكن تعلمها و لابد أن يصبح تعلمها جزءا</w:t>
      </w:r>
      <w:r w:rsidR="00387314" w:rsidRPr="00E52EC4">
        <w:rPr>
          <w:rFonts w:asciiTheme="minorHAnsi" w:eastAsiaTheme="minorHAnsi" w:hAnsiTheme="minorHAnsi" w:cs="Arabic Transparent" w:hint="cs"/>
          <w:i/>
          <w:iCs/>
          <w:sz w:val="24"/>
          <w:szCs w:val="24"/>
          <w:rtl/>
        </w:rPr>
        <w:t>ً</w:t>
      </w:r>
      <w:r w:rsidR="00A81C20" w:rsidRPr="00E52EC4">
        <w:rPr>
          <w:rFonts w:asciiTheme="minorHAnsi" w:eastAsiaTheme="minorHAnsi" w:hAnsiTheme="minorHAnsi" w:cs="Arabic Transparent" w:hint="cs"/>
          <w:i/>
          <w:iCs/>
          <w:sz w:val="24"/>
          <w:szCs w:val="24"/>
          <w:rtl/>
        </w:rPr>
        <w:t xml:space="preserve"> من  التنمية الشخصية لكل إنسان</w:t>
      </w:r>
      <w:r w:rsidR="00A81C20" w:rsidRPr="00E52EC4">
        <w:rPr>
          <w:rFonts w:asciiTheme="majorBidi" w:eastAsiaTheme="minorHAnsi" w:hAnsiTheme="majorBidi" w:cstheme="majorBidi"/>
          <w:i/>
          <w:iCs/>
          <w:sz w:val="24"/>
          <w:vertAlign w:val="superscript"/>
        </w:rPr>
        <w:footnoteReference w:id="2"/>
      </w:r>
      <w:r w:rsidR="00A81C20" w:rsidRPr="00E52EC4">
        <w:rPr>
          <w:rFonts w:asciiTheme="minorHAnsi" w:eastAsiaTheme="minorHAnsi" w:hAnsiTheme="minorHAnsi" w:cs="Arabic Transparent" w:hint="cs"/>
          <w:i/>
          <w:iCs/>
          <w:sz w:val="24"/>
          <w:szCs w:val="24"/>
          <w:rtl/>
        </w:rPr>
        <w:t>"</w:t>
      </w:r>
      <w:r w:rsidR="005D323E" w:rsidRPr="00E52EC4">
        <w:rPr>
          <w:rFonts w:asciiTheme="minorHAnsi" w:eastAsiaTheme="minorHAnsi" w:hAnsiTheme="minorHAnsi" w:cs="Arabic Transparent" w:hint="cs"/>
          <w:i/>
          <w:iCs/>
          <w:sz w:val="24"/>
          <w:szCs w:val="24"/>
          <w:rtl/>
        </w:rPr>
        <w:t>.</w:t>
      </w:r>
    </w:p>
    <w:p w:rsidR="008B34F4" w:rsidRPr="00F92CBC" w:rsidRDefault="00C55FE5" w:rsidP="00F65A43">
      <w:pPr>
        <w:bidi/>
        <w:spacing w:after="0" w:line="480" w:lineRule="auto"/>
        <w:jc w:val="both"/>
        <w:rPr>
          <w:rFonts w:asciiTheme="minorHAnsi" w:eastAsiaTheme="minorHAnsi" w:hAnsiTheme="minorHAnsi" w:cs="Arabic Transparent"/>
          <w:b/>
          <w:bCs/>
          <w:sz w:val="28"/>
          <w:szCs w:val="28"/>
          <w:rtl/>
        </w:rPr>
      </w:pPr>
      <w:r w:rsidRPr="00F92CBC">
        <w:rPr>
          <w:rFonts w:asciiTheme="minorHAnsi" w:eastAsiaTheme="minorHAnsi" w:hAnsiTheme="minorHAnsi" w:cs="Arabic Transparent" w:hint="cs"/>
          <w:b/>
          <w:bCs/>
          <w:sz w:val="28"/>
          <w:szCs w:val="28"/>
          <w:rtl/>
        </w:rPr>
        <w:t xml:space="preserve">   </w:t>
      </w:r>
    </w:p>
    <w:p w:rsidR="00B07966" w:rsidRPr="0099499D" w:rsidRDefault="00C55FE5" w:rsidP="00D1336D">
      <w:pPr>
        <w:bidi/>
        <w:spacing w:after="0" w:line="480" w:lineRule="auto"/>
        <w:jc w:val="both"/>
        <w:rPr>
          <w:rFonts w:asciiTheme="minorHAnsi" w:eastAsiaTheme="minorHAnsi" w:hAnsiTheme="minorHAnsi" w:cs="Arabic Transparent"/>
          <w:sz w:val="28"/>
          <w:szCs w:val="28"/>
          <w:rtl/>
        </w:rPr>
      </w:pPr>
      <w:r w:rsidRPr="0099499D">
        <w:rPr>
          <w:rFonts w:asciiTheme="minorHAnsi" w:eastAsiaTheme="minorHAnsi" w:hAnsiTheme="minorHAnsi" w:cs="Arabic Transparent" w:hint="cs"/>
          <w:sz w:val="28"/>
          <w:szCs w:val="28"/>
          <w:rtl/>
        </w:rPr>
        <w:lastRenderedPageBreak/>
        <w:t xml:space="preserve"> </w:t>
      </w:r>
      <w:r w:rsidR="00F07F07" w:rsidRPr="0099499D">
        <w:rPr>
          <w:rFonts w:asciiTheme="minorHAnsi" w:eastAsiaTheme="minorHAnsi" w:hAnsiTheme="minorHAnsi" w:cs="Arabic Transparent" w:hint="cs"/>
          <w:sz w:val="28"/>
          <w:szCs w:val="28"/>
          <w:rtl/>
        </w:rPr>
        <w:t xml:space="preserve">في سبيل التأسيس للإطار النظري للدراسة سيتم الحديث في هذا الفصل من الدراسة عن </w:t>
      </w:r>
      <w:r w:rsidRPr="0099499D">
        <w:rPr>
          <w:rFonts w:asciiTheme="minorHAnsi" w:eastAsiaTheme="minorHAnsi" w:hAnsiTheme="minorHAnsi" w:cs="Arabic Transparent" w:hint="cs"/>
          <w:sz w:val="28"/>
          <w:szCs w:val="28"/>
          <w:rtl/>
        </w:rPr>
        <w:t xml:space="preserve"> </w:t>
      </w:r>
      <w:r w:rsidR="00D1336D" w:rsidRPr="0099499D">
        <w:rPr>
          <w:rFonts w:asciiTheme="minorHAnsi" w:eastAsiaTheme="minorHAnsi" w:hAnsiTheme="minorHAnsi" w:cs="Arabic Transparent" w:hint="cs"/>
          <w:sz w:val="28"/>
          <w:szCs w:val="28"/>
          <w:rtl/>
        </w:rPr>
        <w:t>ثلاثة</w:t>
      </w:r>
      <w:r w:rsidR="00B07966" w:rsidRPr="0099499D">
        <w:rPr>
          <w:rFonts w:asciiTheme="minorHAnsi" w:eastAsiaTheme="minorHAnsi" w:hAnsiTheme="minorHAnsi" w:cs="Arabic Transparent" w:hint="cs"/>
          <w:sz w:val="28"/>
          <w:szCs w:val="28"/>
          <w:rtl/>
        </w:rPr>
        <w:t xml:space="preserve"> عناصر رئيسية:</w:t>
      </w:r>
    </w:p>
    <w:p w:rsidR="00D1336D" w:rsidRPr="0099499D" w:rsidRDefault="00CC4BC4" w:rsidP="00CC4BC4">
      <w:pPr>
        <w:pStyle w:val="ListParagraph"/>
        <w:tabs>
          <w:tab w:val="left" w:pos="282"/>
        </w:tabs>
        <w:bidi/>
        <w:spacing w:after="0" w:line="480" w:lineRule="auto"/>
        <w:ind w:left="-2"/>
        <w:jc w:val="both"/>
        <w:rPr>
          <w:rFonts w:asciiTheme="minorHAnsi" w:eastAsiaTheme="minorHAnsi" w:hAnsiTheme="minorHAnsi" w:cs="Arabic Transparent"/>
          <w:sz w:val="28"/>
          <w:szCs w:val="28"/>
        </w:rPr>
      </w:pPr>
      <w:r w:rsidRPr="0099499D">
        <w:rPr>
          <w:rFonts w:asciiTheme="minorHAnsi" w:eastAsiaTheme="minorHAnsi" w:hAnsiTheme="minorHAnsi" w:cs="Arabic Transparent" w:hint="cs"/>
          <w:sz w:val="28"/>
          <w:szCs w:val="28"/>
          <w:rtl/>
        </w:rPr>
        <w:t>أولا</w:t>
      </w:r>
      <w:r w:rsidR="00065CE1" w:rsidRPr="0099499D">
        <w:rPr>
          <w:rFonts w:asciiTheme="minorHAnsi" w:eastAsiaTheme="minorHAnsi" w:hAnsiTheme="minorHAnsi" w:cs="Arabic Transparent" w:hint="cs"/>
          <w:sz w:val="28"/>
          <w:szCs w:val="28"/>
          <w:rtl/>
        </w:rPr>
        <w:t>ً</w:t>
      </w:r>
      <w:r w:rsidRPr="0099499D">
        <w:rPr>
          <w:rFonts w:asciiTheme="minorHAnsi" w:eastAsiaTheme="minorHAnsi" w:hAnsiTheme="minorHAnsi" w:cs="Arabic Transparent" w:hint="cs"/>
          <w:sz w:val="28"/>
          <w:szCs w:val="28"/>
          <w:rtl/>
        </w:rPr>
        <w:t xml:space="preserve">: </w:t>
      </w:r>
      <w:r w:rsidR="00D1336D" w:rsidRPr="0099499D">
        <w:rPr>
          <w:rFonts w:asciiTheme="minorHAnsi" w:eastAsiaTheme="minorHAnsi" w:hAnsiTheme="minorHAnsi" w:cs="Arabic Transparent" w:hint="cs"/>
          <w:sz w:val="28"/>
          <w:szCs w:val="28"/>
          <w:rtl/>
        </w:rPr>
        <w:t>الإطار النظري لبرامج التأهيل للزواج و التخطيط للزواج و بناء الأسرة.</w:t>
      </w:r>
    </w:p>
    <w:p w:rsidR="00FB4C5F" w:rsidRPr="0099499D" w:rsidRDefault="00CC4BC4" w:rsidP="00CC4BC4">
      <w:pPr>
        <w:pStyle w:val="ListParagraph"/>
        <w:tabs>
          <w:tab w:val="left" w:pos="282"/>
          <w:tab w:val="left" w:pos="424"/>
        </w:tabs>
        <w:bidi/>
        <w:spacing w:after="0" w:line="480" w:lineRule="auto"/>
        <w:ind w:left="-2"/>
        <w:jc w:val="both"/>
        <w:rPr>
          <w:rFonts w:asciiTheme="minorHAnsi" w:eastAsiaTheme="minorHAnsi" w:hAnsiTheme="minorHAnsi" w:cs="Arabic Transparent"/>
          <w:sz w:val="28"/>
          <w:szCs w:val="28"/>
        </w:rPr>
      </w:pPr>
      <w:r w:rsidRPr="0099499D">
        <w:rPr>
          <w:rFonts w:asciiTheme="minorHAnsi" w:eastAsiaTheme="minorHAnsi" w:hAnsiTheme="minorHAnsi" w:cs="Arabic Transparent" w:hint="cs"/>
          <w:sz w:val="28"/>
          <w:szCs w:val="28"/>
          <w:rtl/>
        </w:rPr>
        <w:t>ثانيا</w:t>
      </w:r>
      <w:r w:rsidR="00065CE1" w:rsidRPr="0099499D">
        <w:rPr>
          <w:rFonts w:asciiTheme="minorHAnsi" w:eastAsiaTheme="minorHAnsi" w:hAnsiTheme="minorHAnsi" w:cs="Arabic Transparent" w:hint="cs"/>
          <w:sz w:val="28"/>
          <w:szCs w:val="28"/>
          <w:rtl/>
        </w:rPr>
        <w:t>ً</w:t>
      </w:r>
      <w:r w:rsidRPr="0099499D">
        <w:rPr>
          <w:rFonts w:asciiTheme="minorHAnsi" w:eastAsiaTheme="minorHAnsi" w:hAnsiTheme="minorHAnsi" w:cs="Arabic Transparent" w:hint="cs"/>
          <w:sz w:val="28"/>
          <w:szCs w:val="28"/>
          <w:rtl/>
        </w:rPr>
        <w:t xml:space="preserve">: </w:t>
      </w:r>
      <w:r w:rsidR="00FB4C5F" w:rsidRPr="0099499D">
        <w:rPr>
          <w:rFonts w:asciiTheme="minorHAnsi" w:eastAsiaTheme="minorHAnsi" w:hAnsiTheme="minorHAnsi" w:cs="Arabic Transparent" w:hint="cs"/>
          <w:sz w:val="28"/>
          <w:szCs w:val="28"/>
          <w:rtl/>
        </w:rPr>
        <w:t>الدراسات السابقة.</w:t>
      </w:r>
    </w:p>
    <w:p w:rsidR="008D79C5" w:rsidRPr="0099499D" w:rsidRDefault="00CC4BC4" w:rsidP="00CC4BC4">
      <w:pPr>
        <w:pStyle w:val="ListParagraph"/>
        <w:tabs>
          <w:tab w:val="left" w:pos="282"/>
          <w:tab w:val="left" w:pos="424"/>
        </w:tabs>
        <w:bidi/>
        <w:spacing w:after="0" w:line="480" w:lineRule="auto"/>
        <w:ind w:left="-2"/>
        <w:jc w:val="both"/>
        <w:rPr>
          <w:rFonts w:asciiTheme="minorHAnsi" w:eastAsiaTheme="minorHAnsi" w:hAnsiTheme="minorHAnsi" w:cs="Arabic Transparent"/>
          <w:sz w:val="28"/>
          <w:szCs w:val="28"/>
        </w:rPr>
      </w:pPr>
      <w:r w:rsidRPr="0099499D">
        <w:rPr>
          <w:rFonts w:asciiTheme="minorHAnsi" w:eastAsiaTheme="minorHAnsi" w:hAnsiTheme="minorHAnsi" w:cs="Arabic Transparent" w:hint="cs"/>
          <w:sz w:val="28"/>
          <w:szCs w:val="28"/>
          <w:rtl/>
        </w:rPr>
        <w:t>ثالثا</w:t>
      </w:r>
      <w:r w:rsidR="00065CE1" w:rsidRPr="0099499D">
        <w:rPr>
          <w:rFonts w:asciiTheme="minorHAnsi" w:eastAsiaTheme="minorHAnsi" w:hAnsiTheme="minorHAnsi" w:cs="Arabic Transparent" w:hint="cs"/>
          <w:sz w:val="28"/>
          <w:szCs w:val="28"/>
          <w:rtl/>
        </w:rPr>
        <w:t>ً</w:t>
      </w:r>
      <w:r w:rsidRPr="0099499D">
        <w:rPr>
          <w:rFonts w:asciiTheme="minorHAnsi" w:eastAsiaTheme="minorHAnsi" w:hAnsiTheme="minorHAnsi" w:cs="Arabic Transparent" w:hint="cs"/>
          <w:sz w:val="28"/>
          <w:szCs w:val="28"/>
          <w:rtl/>
        </w:rPr>
        <w:t xml:space="preserve">: </w:t>
      </w:r>
      <w:r w:rsidR="00AC3F0B" w:rsidRPr="0099499D">
        <w:rPr>
          <w:rFonts w:asciiTheme="minorHAnsi" w:eastAsiaTheme="minorHAnsi" w:hAnsiTheme="minorHAnsi" w:cs="Arabic Transparent" w:hint="cs"/>
          <w:sz w:val="28"/>
          <w:szCs w:val="28"/>
          <w:rtl/>
        </w:rPr>
        <w:t>الاتجاهات</w:t>
      </w:r>
      <w:r w:rsidR="00FB4C5F" w:rsidRPr="0099499D">
        <w:rPr>
          <w:rFonts w:asciiTheme="minorHAnsi" w:eastAsiaTheme="minorHAnsi" w:hAnsiTheme="minorHAnsi" w:cs="Arabic Transparent" w:hint="cs"/>
          <w:sz w:val="28"/>
          <w:szCs w:val="28"/>
          <w:rtl/>
        </w:rPr>
        <w:t xml:space="preserve"> النظري</w:t>
      </w:r>
      <w:r w:rsidR="00AC3F0B" w:rsidRPr="0099499D">
        <w:rPr>
          <w:rFonts w:asciiTheme="minorHAnsi" w:eastAsiaTheme="minorHAnsi" w:hAnsiTheme="minorHAnsi" w:cs="Arabic Transparent" w:hint="cs"/>
          <w:sz w:val="28"/>
          <w:szCs w:val="28"/>
          <w:rtl/>
        </w:rPr>
        <w:t>ة للدراسة</w:t>
      </w:r>
      <w:r w:rsidR="00FB4C5F" w:rsidRPr="0099499D">
        <w:rPr>
          <w:rFonts w:asciiTheme="minorHAnsi" w:eastAsiaTheme="minorHAnsi" w:hAnsiTheme="minorHAnsi" w:cs="Arabic Transparent" w:hint="cs"/>
          <w:sz w:val="28"/>
          <w:szCs w:val="28"/>
          <w:rtl/>
        </w:rPr>
        <w:t>.</w:t>
      </w:r>
    </w:p>
    <w:p w:rsidR="00546CBE" w:rsidRPr="00F92CBC" w:rsidRDefault="00546CBE" w:rsidP="00C75E6A">
      <w:pPr>
        <w:tabs>
          <w:tab w:val="left" w:pos="282"/>
        </w:tabs>
        <w:bidi/>
        <w:spacing w:after="0" w:line="480" w:lineRule="auto"/>
        <w:jc w:val="both"/>
        <w:rPr>
          <w:rFonts w:asciiTheme="minorHAnsi" w:eastAsiaTheme="minorHAnsi" w:hAnsiTheme="minorHAnsi" w:cs="Arabic Transparent"/>
          <w:sz w:val="28"/>
          <w:szCs w:val="28"/>
        </w:rPr>
      </w:pPr>
    </w:p>
    <w:p w:rsidR="00C55FE5" w:rsidRPr="00D51AC3" w:rsidRDefault="00CC4BC4" w:rsidP="00CC4BC4">
      <w:pPr>
        <w:pStyle w:val="ListParagraph"/>
        <w:tabs>
          <w:tab w:val="left" w:pos="423"/>
        </w:tabs>
        <w:bidi/>
        <w:spacing w:after="0" w:line="480" w:lineRule="auto"/>
        <w:ind w:left="-2"/>
        <w:jc w:val="both"/>
        <w:rPr>
          <w:rFonts w:asciiTheme="minorHAnsi" w:eastAsiaTheme="minorHAnsi" w:hAnsiTheme="minorHAnsi" w:cs="Arabic Transparent"/>
          <w:b/>
          <w:bCs/>
          <w:sz w:val="32"/>
          <w:szCs w:val="32"/>
          <w:rtl/>
        </w:rPr>
      </w:pPr>
      <w:r w:rsidRPr="00D51AC3">
        <w:rPr>
          <w:rFonts w:asciiTheme="minorHAnsi" w:eastAsiaTheme="minorHAnsi" w:hAnsiTheme="minorHAnsi" w:cs="Arabic Transparent" w:hint="cs"/>
          <w:b/>
          <w:bCs/>
          <w:sz w:val="32"/>
          <w:szCs w:val="32"/>
          <w:rtl/>
        </w:rPr>
        <w:t>أولا</w:t>
      </w:r>
      <w:r w:rsidR="00EC7C67">
        <w:rPr>
          <w:rFonts w:asciiTheme="minorHAnsi" w:eastAsiaTheme="minorHAnsi" w:hAnsiTheme="minorHAnsi" w:cs="Arabic Transparent" w:hint="cs"/>
          <w:b/>
          <w:bCs/>
          <w:sz w:val="32"/>
          <w:szCs w:val="32"/>
          <w:rtl/>
        </w:rPr>
        <w:t>ً</w:t>
      </w:r>
      <w:r w:rsidRPr="00D51AC3">
        <w:rPr>
          <w:rFonts w:asciiTheme="minorHAnsi" w:eastAsiaTheme="minorHAnsi" w:hAnsiTheme="minorHAnsi" w:cs="Arabic Transparent" w:hint="cs"/>
          <w:b/>
          <w:bCs/>
          <w:sz w:val="32"/>
          <w:szCs w:val="32"/>
          <w:rtl/>
        </w:rPr>
        <w:t xml:space="preserve">: </w:t>
      </w:r>
      <w:r w:rsidR="00FB4C5F" w:rsidRPr="00D51AC3">
        <w:rPr>
          <w:rFonts w:asciiTheme="minorHAnsi" w:eastAsiaTheme="minorHAnsi" w:hAnsiTheme="minorHAnsi" w:cs="Arabic Transparent" w:hint="cs"/>
          <w:b/>
          <w:bCs/>
          <w:sz w:val="32"/>
          <w:szCs w:val="32"/>
          <w:rtl/>
        </w:rPr>
        <w:t xml:space="preserve">الإطار النظري لبرامج التأهيل للزواج و التخطيط للزواج و بناء الأسرة </w:t>
      </w:r>
      <w:r w:rsidR="009F3AC4">
        <w:rPr>
          <w:rFonts w:asciiTheme="minorHAnsi" w:eastAsiaTheme="minorHAnsi" w:hAnsiTheme="minorHAnsi" w:cs="Arabic Transparent"/>
          <w:b/>
          <w:bCs/>
          <w:sz w:val="32"/>
          <w:szCs w:val="32"/>
          <w:rtl/>
        </w:rPr>
        <w:br/>
      </w:r>
      <w:r w:rsidR="00FB4C5F" w:rsidRPr="00D51AC3">
        <w:rPr>
          <w:rFonts w:asciiTheme="minorHAnsi" w:eastAsiaTheme="minorHAnsi" w:hAnsiTheme="minorHAnsi" w:cs="Arabic Transparent" w:hint="cs"/>
          <w:b/>
          <w:bCs/>
          <w:sz w:val="32"/>
          <w:szCs w:val="32"/>
          <w:rtl/>
        </w:rPr>
        <w:t xml:space="preserve">و يحتوي على </w:t>
      </w:r>
      <w:r w:rsidR="00C55FE5" w:rsidRPr="00D51AC3">
        <w:rPr>
          <w:rFonts w:asciiTheme="minorHAnsi" w:eastAsiaTheme="minorHAnsi" w:hAnsiTheme="minorHAnsi" w:cs="Arabic Transparent" w:hint="cs"/>
          <w:b/>
          <w:bCs/>
          <w:sz w:val="32"/>
          <w:szCs w:val="32"/>
          <w:rtl/>
        </w:rPr>
        <w:t xml:space="preserve">أربعة </w:t>
      </w:r>
      <w:r w:rsidR="00FB4C5F" w:rsidRPr="00D51AC3">
        <w:rPr>
          <w:rFonts w:asciiTheme="minorHAnsi" w:eastAsiaTheme="minorHAnsi" w:hAnsiTheme="minorHAnsi" w:cs="Arabic Transparent" w:hint="cs"/>
          <w:b/>
          <w:bCs/>
          <w:sz w:val="32"/>
          <w:szCs w:val="32"/>
          <w:rtl/>
        </w:rPr>
        <w:t>محاور</w:t>
      </w:r>
      <w:r w:rsidR="00C55FE5" w:rsidRPr="00D51AC3">
        <w:rPr>
          <w:rFonts w:asciiTheme="minorHAnsi" w:eastAsiaTheme="minorHAnsi" w:hAnsiTheme="minorHAnsi" w:cs="Arabic Transparent" w:hint="cs"/>
          <w:b/>
          <w:bCs/>
          <w:sz w:val="32"/>
          <w:szCs w:val="32"/>
          <w:rtl/>
        </w:rPr>
        <w:t>:</w:t>
      </w:r>
    </w:p>
    <w:p w:rsidR="007F4785" w:rsidRPr="00F92CBC" w:rsidRDefault="007F4785" w:rsidP="007F4785">
      <w:pPr>
        <w:pStyle w:val="ListParagraph"/>
        <w:numPr>
          <w:ilvl w:val="0"/>
          <w:numId w:val="53"/>
        </w:numPr>
        <w:tabs>
          <w:tab w:val="left" w:pos="282"/>
        </w:tabs>
        <w:bidi/>
        <w:spacing w:after="0" w:line="480" w:lineRule="auto"/>
        <w:ind w:left="-1" w:firstLine="0"/>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 xml:space="preserve">التأصيل الإسلامي للتأهيل و التخطيط للزواج و بناء الأسرة. </w:t>
      </w:r>
    </w:p>
    <w:p w:rsidR="00264C3F" w:rsidRPr="00F92CBC" w:rsidRDefault="00264C3F" w:rsidP="00454598">
      <w:pPr>
        <w:pStyle w:val="ListParagraph"/>
        <w:numPr>
          <w:ilvl w:val="0"/>
          <w:numId w:val="53"/>
        </w:numPr>
        <w:tabs>
          <w:tab w:val="left" w:pos="282"/>
          <w:tab w:val="left" w:pos="424"/>
        </w:tabs>
        <w:bidi/>
        <w:spacing w:after="0" w:line="480" w:lineRule="auto"/>
        <w:ind w:left="-1" w:firstLine="0"/>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برامج التأهيل للزواج</w:t>
      </w:r>
      <w:r w:rsidR="00087297" w:rsidRPr="00F92CBC">
        <w:rPr>
          <w:rFonts w:asciiTheme="minorHAnsi" w:eastAsiaTheme="minorHAnsi" w:hAnsiTheme="minorHAnsi" w:cs="Arabic Transparent" w:hint="cs"/>
          <w:sz w:val="28"/>
          <w:szCs w:val="28"/>
          <w:rtl/>
        </w:rPr>
        <w:t xml:space="preserve"> (</w:t>
      </w:r>
      <w:r w:rsidRPr="00F92CBC">
        <w:rPr>
          <w:rFonts w:asciiTheme="minorHAnsi" w:eastAsiaTheme="minorHAnsi" w:hAnsiTheme="minorHAnsi" w:cs="Arabic Transparent" w:hint="cs"/>
          <w:sz w:val="28"/>
          <w:szCs w:val="28"/>
          <w:rtl/>
        </w:rPr>
        <w:t>تعريفها، تاريخها، تصميمها، طرق تقويمها و أبرز نتائجها).</w:t>
      </w:r>
    </w:p>
    <w:p w:rsidR="007F4785" w:rsidRPr="00F92CBC" w:rsidRDefault="00264C3F" w:rsidP="007F4785">
      <w:pPr>
        <w:pStyle w:val="ListParagraph"/>
        <w:numPr>
          <w:ilvl w:val="0"/>
          <w:numId w:val="53"/>
        </w:numPr>
        <w:tabs>
          <w:tab w:val="left" w:pos="282"/>
          <w:tab w:val="left" w:pos="424"/>
        </w:tabs>
        <w:bidi/>
        <w:spacing w:after="0" w:line="480" w:lineRule="auto"/>
        <w:ind w:left="-1" w:firstLine="0"/>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التخطيط للزواج و بناء الأسرة.</w:t>
      </w:r>
      <w:r w:rsidR="007F4785" w:rsidRPr="00F92CBC">
        <w:rPr>
          <w:rFonts w:asciiTheme="minorHAnsi" w:eastAsiaTheme="minorHAnsi" w:hAnsiTheme="minorHAnsi" w:cs="Arabic Transparent" w:hint="cs"/>
          <w:sz w:val="28"/>
          <w:szCs w:val="28"/>
          <w:rtl/>
        </w:rPr>
        <w:t xml:space="preserve"> </w:t>
      </w:r>
    </w:p>
    <w:p w:rsidR="007F4785" w:rsidRPr="00F92CBC" w:rsidRDefault="007F4785" w:rsidP="007F4785">
      <w:pPr>
        <w:pStyle w:val="ListParagraph"/>
        <w:numPr>
          <w:ilvl w:val="0"/>
          <w:numId w:val="53"/>
        </w:numPr>
        <w:tabs>
          <w:tab w:val="left" w:pos="282"/>
        </w:tabs>
        <w:bidi/>
        <w:spacing w:after="0" w:line="480" w:lineRule="auto"/>
        <w:ind w:left="-1" w:firstLine="0"/>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الخدمة الاجتماعية الوقائية و علاقتها ببرامج التأهيل للزواج.</w:t>
      </w:r>
    </w:p>
    <w:p w:rsidR="00546CBE" w:rsidRPr="00F92CBC" w:rsidRDefault="00546CBE" w:rsidP="00546CBE">
      <w:pPr>
        <w:bidi/>
        <w:spacing w:after="0" w:line="480" w:lineRule="auto"/>
        <w:ind w:left="360"/>
        <w:contextualSpacing/>
        <w:jc w:val="both"/>
        <w:rPr>
          <w:rFonts w:asciiTheme="minorHAnsi" w:eastAsiaTheme="minorHAnsi" w:hAnsiTheme="minorHAnsi" w:cs="Arabic Transparent"/>
          <w:sz w:val="28"/>
          <w:szCs w:val="28"/>
        </w:rPr>
      </w:pPr>
    </w:p>
    <w:p w:rsidR="007F4785" w:rsidRPr="00F92CBC" w:rsidRDefault="007F4785" w:rsidP="007F4785">
      <w:pPr>
        <w:numPr>
          <w:ilvl w:val="0"/>
          <w:numId w:val="34"/>
        </w:numPr>
        <w:bidi/>
        <w:spacing w:after="0" w:line="480" w:lineRule="auto"/>
        <w:ind w:left="357" w:hanging="357"/>
        <w:contextualSpacing/>
        <w:jc w:val="both"/>
        <w:rPr>
          <w:rFonts w:asciiTheme="minorHAnsi" w:eastAsiaTheme="minorHAnsi" w:hAnsiTheme="minorHAnsi" w:cs="Arabic Transparent"/>
          <w:sz w:val="24"/>
          <w:szCs w:val="24"/>
        </w:rPr>
      </w:pPr>
      <w:r w:rsidRPr="00F92CBC">
        <w:rPr>
          <w:rFonts w:asciiTheme="minorHAnsi" w:eastAsiaTheme="minorHAnsi" w:hAnsiTheme="minorHAnsi" w:cs="Arabic Transparent" w:hint="cs"/>
          <w:b/>
          <w:bCs/>
          <w:sz w:val="28"/>
          <w:szCs w:val="28"/>
          <w:rtl/>
        </w:rPr>
        <w:t>التأصيل الإسلامي للتأهيل و التخطيط</w:t>
      </w:r>
      <w:r w:rsidRPr="00F92CBC">
        <w:rPr>
          <w:rFonts w:asciiTheme="minorHAnsi" w:eastAsiaTheme="minorHAnsi" w:hAnsiTheme="minorHAnsi" w:cs="Arabic Transparent" w:hint="cs"/>
          <w:sz w:val="24"/>
          <w:szCs w:val="24"/>
          <w:rtl/>
        </w:rPr>
        <w:t>:</w:t>
      </w:r>
    </w:p>
    <w:p w:rsidR="007F4785" w:rsidRPr="00F92CBC" w:rsidRDefault="007F4785" w:rsidP="00B81B8F">
      <w:pPr>
        <w:bidi/>
        <w:spacing w:after="0" w:line="480" w:lineRule="auto"/>
        <w:jc w:val="both"/>
        <w:rPr>
          <w:rFonts w:asciiTheme="minorHAnsi" w:eastAsiaTheme="minorHAnsi" w:hAnsiTheme="minorHAnsi" w:cs="Arabic Transparent"/>
          <w:sz w:val="28"/>
          <w:szCs w:val="28"/>
          <w:rtl/>
        </w:rPr>
      </w:pPr>
      <w:r w:rsidRPr="00F92CBC">
        <w:rPr>
          <w:rFonts w:asciiTheme="minorHAnsi" w:eastAsiaTheme="minorHAnsi" w:hAnsiTheme="minorHAnsi" w:cs="Arabic Transparent" w:hint="cs"/>
          <w:sz w:val="28"/>
          <w:szCs w:val="28"/>
          <w:rtl/>
        </w:rPr>
        <w:t xml:space="preserve">      في البداية تود الباحثة الإشارة إلى الفرق بين الاختيار للزواج و التخطيط للزواج، فالاختيار للزواج  الذي تناولته عدة دراسات أجنبية و عربية و محلية، و الاعتبارات الاجتماعية و العرقية التي تحكمه، و خروج عملية الاختيار للزواج من سلطة القبيلة </w:t>
      </w:r>
      <w:r w:rsidRPr="00F92CBC">
        <w:rPr>
          <w:rFonts w:asciiTheme="minorHAnsi" w:eastAsiaTheme="minorHAnsi" w:hAnsiTheme="minorHAnsi" w:cs="Arabic Transparent"/>
          <w:sz w:val="28"/>
          <w:szCs w:val="28"/>
          <w:rtl/>
        </w:rPr>
        <w:br/>
      </w:r>
      <w:r w:rsidRPr="00F92CBC">
        <w:rPr>
          <w:rFonts w:asciiTheme="minorHAnsi" w:eastAsiaTheme="minorHAnsi" w:hAnsiTheme="minorHAnsi" w:cs="Arabic Transparent" w:hint="cs"/>
          <w:sz w:val="28"/>
          <w:szCs w:val="28"/>
          <w:rtl/>
        </w:rPr>
        <w:t xml:space="preserve">و بعض الأعراف الاجتماعية، كل ذلك هو ليس موضوع الدراسة الحالية، بل موضوع الدراسة يركّز على الاستعداد للزواج بعد أن تتم عملية الاختيار للزواج و الاستعداد لمسؤولية الأسرة بعد إتمام عقد الزواج. و كيف تتم التوعية بذلك من خلال برامج التأهيل للزواج.  </w:t>
      </w:r>
      <w:r w:rsidRPr="00F92CBC">
        <w:rPr>
          <w:rFonts w:asciiTheme="minorHAnsi" w:eastAsiaTheme="minorHAnsi" w:hAnsiTheme="minorHAnsi" w:cs="Arabic Transparent" w:hint="cs"/>
          <w:sz w:val="28"/>
          <w:szCs w:val="28"/>
          <w:rtl/>
        </w:rPr>
        <w:lastRenderedPageBreak/>
        <w:t>إذن فإن ما يخص الزواج في المراجع الشرعية هو من عملية الاختيار للزواج بتوابعها من الخُلُق و الدين و النسب و المال .... الخ، ليس موضوعنا في الدراسة. من ناحية أخرى فإن المتأمّل في التراث الإسلامي  المتعلق بأحكام الزواج و ما يُمكن أن نسميه بِفقه الزواج، هو في الحقيقة دليل على أن المنهج الإسلامي هو "تخطيط كامل" للحياة. فالكتب التي تتناول فق</w:t>
      </w:r>
      <w:r w:rsidR="009F5464">
        <w:rPr>
          <w:rFonts w:asciiTheme="minorHAnsi" w:eastAsiaTheme="minorHAnsi" w:hAnsiTheme="minorHAnsi" w:cs="Arabic Transparent" w:hint="cs"/>
          <w:sz w:val="28"/>
          <w:szCs w:val="28"/>
          <w:rtl/>
        </w:rPr>
        <w:t>ه الزواج تحمل بين طياتها مواضيعَ</w:t>
      </w:r>
      <w:r w:rsidRPr="00F92CBC">
        <w:rPr>
          <w:rFonts w:asciiTheme="minorHAnsi" w:eastAsiaTheme="minorHAnsi" w:hAnsiTheme="minorHAnsi" w:cs="Arabic Transparent" w:hint="cs"/>
          <w:sz w:val="28"/>
          <w:szCs w:val="28"/>
          <w:rtl/>
        </w:rPr>
        <w:t xml:space="preserve"> مختلفة منها:  أحكام الخطبة، الزواج، النكاح، المعاشرة الزوجية، الحقوق و الواجبات الزوجية،  الطلاق، الترمل ....الخ، ذلك يجعلنا نتساءل: </w:t>
      </w:r>
      <w:r w:rsidR="002E41A8">
        <w:rPr>
          <w:rFonts w:asciiTheme="minorHAnsi" w:eastAsiaTheme="minorHAnsi" w:hAnsiTheme="minorHAnsi" w:cs="Arabic Transparent" w:hint="cs"/>
          <w:sz w:val="28"/>
          <w:szCs w:val="28"/>
          <w:rtl/>
        </w:rPr>
        <w:t xml:space="preserve">أليس توفر هذا الكم من الأحكام الشرعية دليلا على أهمية الاستعداد للزواج و الأسرة و وضع </w:t>
      </w:r>
      <w:r w:rsidR="004E05CD">
        <w:rPr>
          <w:rFonts w:asciiTheme="minorHAnsi" w:eastAsiaTheme="minorHAnsi" w:hAnsiTheme="minorHAnsi" w:cs="Arabic Transparent" w:hint="cs"/>
          <w:sz w:val="28"/>
          <w:szCs w:val="28"/>
          <w:rtl/>
        </w:rPr>
        <w:t xml:space="preserve">افتراض </w:t>
      </w:r>
      <w:r w:rsidR="002E41A8">
        <w:rPr>
          <w:rFonts w:asciiTheme="minorHAnsi" w:eastAsiaTheme="minorHAnsi" w:hAnsiTheme="minorHAnsi" w:cs="Arabic Transparent" w:hint="cs"/>
          <w:sz w:val="28"/>
          <w:szCs w:val="28"/>
          <w:rtl/>
        </w:rPr>
        <w:t>تعرضهما للأزمات</w:t>
      </w:r>
      <w:r w:rsidRPr="00F92CBC">
        <w:rPr>
          <w:rFonts w:asciiTheme="minorHAnsi" w:eastAsiaTheme="minorHAnsi" w:hAnsiTheme="minorHAnsi" w:cs="Arabic Transparent" w:hint="cs"/>
          <w:sz w:val="28"/>
          <w:szCs w:val="28"/>
          <w:rtl/>
        </w:rPr>
        <w:t xml:space="preserve">؟. من خلال هذه الأهمية، يمكن أن نستشهد ببعض الوقائع في عصره عليه الصلاة و السلام و كذلك في عصر السلف الصالح فيما يتعلق بالتأهيل للزواج </w:t>
      </w:r>
      <w:r w:rsidR="00D2556B">
        <w:rPr>
          <w:rFonts w:asciiTheme="minorHAnsi" w:eastAsiaTheme="minorHAnsi" w:hAnsiTheme="minorHAnsi" w:cs="Arabic Transparent"/>
          <w:sz w:val="28"/>
          <w:szCs w:val="28"/>
          <w:rtl/>
        </w:rPr>
        <w:br/>
      </w:r>
      <w:r w:rsidRPr="00F92CBC">
        <w:rPr>
          <w:rFonts w:asciiTheme="minorHAnsi" w:eastAsiaTheme="minorHAnsi" w:hAnsiTheme="minorHAnsi" w:cs="Arabic Transparent" w:hint="cs"/>
          <w:sz w:val="28"/>
          <w:szCs w:val="28"/>
          <w:rtl/>
        </w:rPr>
        <w:t xml:space="preserve">و التخطيط له. </w:t>
      </w:r>
    </w:p>
    <w:p w:rsidR="007F4785" w:rsidRPr="00BB6349" w:rsidRDefault="007F4785" w:rsidP="007F4785">
      <w:pPr>
        <w:numPr>
          <w:ilvl w:val="0"/>
          <w:numId w:val="43"/>
        </w:numPr>
        <w:tabs>
          <w:tab w:val="left" w:pos="282"/>
          <w:tab w:val="left" w:pos="849"/>
        </w:tabs>
        <w:bidi/>
        <w:spacing w:after="0" w:line="480" w:lineRule="auto"/>
        <w:ind w:left="-2" w:firstLine="2"/>
        <w:contextualSpacing/>
        <w:jc w:val="both"/>
        <w:rPr>
          <w:rFonts w:asciiTheme="minorHAnsi" w:eastAsiaTheme="minorHAnsi" w:hAnsiTheme="minorHAnsi" w:cs="Arabic Transparent"/>
          <w:sz w:val="28"/>
          <w:szCs w:val="28"/>
        </w:rPr>
      </w:pPr>
      <w:r w:rsidRPr="00BB6349">
        <w:rPr>
          <w:rFonts w:asciiTheme="minorHAnsi" w:eastAsiaTheme="minorHAnsi" w:hAnsiTheme="minorHAnsi" w:cs="Arabic Transparent" w:hint="cs"/>
          <w:sz w:val="28"/>
          <w:szCs w:val="28"/>
          <w:rtl/>
        </w:rPr>
        <w:t>الطلاق لا يتم لأتفه الأسباب:</w:t>
      </w:r>
    </w:p>
    <w:p w:rsidR="007F4785" w:rsidRPr="00F92CBC" w:rsidRDefault="008747E1" w:rsidP="008E195C">
      <w:pPr>
        <w:tabs>
          <w:tab w:val="left" w:pos="849"/>
        </w:tabs>
        <w:bidi/>
        <w:spacing w:after="0" w:line="480" w:lineRule="auto"/>
        <w:contextualSpacing/>
        <w:jc w:val="both"/>
        <w:rPr>
          <w:rFonts w:asciiTheme="minorHAnsi" w:eastAsiaTheme="minorHAnsi" w:hAnsiTheme="minorHAnsi" w:cs="Arabic Transparent"/>
          <w:sz w:val="32"/>
          <w:szCs w:val="32"/>
          <w:rtl/>
        </w:rPr>
      </w:pPr>
      <w:r>
        <w:rPr>
          <w:rFonts w:asciiTheme="minorHAnsi" w:eastAsiaTheme="minorHAnsi" w:hAnsiTheme="minorHAnsi" w:cs="Arabic Transparent" w:hint="cs"/>
          <w:sz w:val="28"/>
          <w:szCs w:val="28"/>
          <w:rtl/>
        </w:rPr>
        <w:t xml:space="preserve">     </w:t>
      </w:r>
      <w:r w:rsidR="007F4785" w:rsidRPr="00BB6349">
        <w:rPr>
          <w:rFonts w:asciiTheme="minorHAnsi" w:eastAsiaTheme="minorHAnsi" w:hAnsiTheme="minorHAnsi" w:cs="Arabic Transparent" w:hint="cs"/>
          <w:sz w:val="28"/>
          <w:szCs w:val="28"/>
          <w:rtl/>
        </w:rPr>
        <w:t>قال عليه الصلاة و السلام: "لا</w:t>
      </w:r>
      <w:r w:rsidR="007F4785" w:rsidRPr="00BB6349">
        <w:rPr>
          <w:rFonts w:asciiTheme="minorHAnsi" w:eastAsiaTheme="minorHAnsi" w:hAnsiTheme="minorHAnsi" w:cs="Arabic Transparent"/>
          <w:sz w:val="28"/>
          <w:szCs w:val="28"/>
          <w:rtl/>
        </w:rPr>
        <w:t xml:space="preserve"> </w:t>
      </w:r>
      <w:r w:rsidR="007F4785" w:rsidRPr="00BB6349">
        <w:rPr>
          <w:rFonts w:asciiTheme="minorHAnsi" w:eastAsiaTheme="minorHAnsi" w:hAnsiTheme="minorHAnsi" w:cs="Arabic Transparent" w:hint="cs"/>
          <w:sz w:val="28"/>
          <w:szCs w:val="28"/>
          <w:rtl/>
        </w:rPr>
        <w:t>يفرك</w:t>
      </w:r>
      <w:r w:rsidR="007F4785" w:rsidRPr="00BB6349">
        <w:rPr>
          <w:rFonts w:asciiTheme="minorHAnsi" w:eastAsiaTheme="minorHAnsi" w:hAnsiTheme="minorHAnsi" w:cs="Arabic Transparent"/>
          <w:sz w:val="28"/>
          <w:szCs w:val="28"/>
          <w:rtl/>
        </w:rPr>
        <w:t xml:space="preserve"> </w:t>
      </w:r>
      <w:r w:rsidR="007F4785" w:rsidRPr="00BB6349">
        <w:rPr>
          <w:rFonts w:asciiTheme="minorHAnsi" w:eastAsiaTheme="minorHAnsi" w:hAnsiTheme="minorHAnsi" w:cs="Arabic Transparent" w:hint="cs"/>
          <w:sz w:val="28"/>
          <w:szCs w:val="28"/>
          <w:rtl/>
        </w:rPr>
        <w:t>مؤمن</w:t>
      </w:r>
      <w:r w:rsidR="007F4785" w:rsidRPr="00BB6349">
        <w:rPr>
          <w:rFonts w:asciiTheme="minorHAnsi" w:eastAsiaTheme="minorHAnsi" w:hAnsiTheme="minorHAnsi" w:cs="Arabic Transparent"/>
          <w:sz w:val="28"/>
          <w:szCs w:val="28"/>
          <w:rtl/>
        </w:rPr>
        <w:t xml:space="preserve"> </w:t>
      </w:r>
      <w:r w:rsidR="007F4785" w:rsidRPr="00BB6349">
        <w:rPr>
          <w:rFonts w:asciiTheme="minorHAnsi" w:eastAsiaTheme="minorHAnsi" w:hAnsiTheme="minorHAnsi" w:cs="Arabic Transparent" w:hint="cs"/>
          <w:sz w:val="28"/>
          <w:szCs w:val="28"/>
          <w:rtl/>
        </w:rPr>
        <w:t>مؤمنة</w:t>
      </w:r>
      <w:r w:rsidR="007F4785" w:rsidRPr="00BB6349">
        <w:rPr>
          <w:rFonts w:asciiTheme="minorHAnsi" w:eastAsiaTheme="minorHAnsi" w:hAnsiTheme="minorHAnsi" w:cs="Arabic Transparent"/>
          <w:sz w:val="28"/>
          <w:szCs w:val="28"/>
          <w:rtl/>
        </w:rPr>
        <w:t xml:space="preserve"> . </w:t>
      </w:r>
      <w:r w:rsidR="007F4785" w:rsidRPr="00BB6349">
        <w:rPr>
          <w:rFonts w:asciiTheme="minorHAnsi" w:eastAsiaTheme="minorHAnsi" w:hAnsiTheme="minorHAnsi" w:cs="Arabic Transparent" w:hint="cs"/>
          <w:sz w:val="28"/>
          <w:szCs w:val="28"/>
          <w:rtl/>
        </w:rPr>
        <w:t>إن</w:t>
      </w:r>
      <w:r w:rsidR="007F4785" w:rsidRPr="00BB6349">
        <w:rPr>
          <w:rFonts w:asciiTheme="minorHAnsi" w:eastAsiaTheme="minorHAnsi" w:hAnsiTheme="minorHAnsi" w:cs="Arabic Transparent"/>
          <w:sz w:val="28"/>
          <w:szCs w:val="28"/>
          <w:rtl/>
        </w:rPr>
        <w:t xml:space="preserve"> </w:t>
      </w:r>
      <w:r w:rsidR="007F4785" w:rsidRPr="00BB6349">
        <w:rPr>
          <w:rFonts w:asciiTheme="minorHAnsi" w:eastAsiaTheme="minorHAnsi" w:hAnsiTheme="minorHAnsi" w:cs="Arabic Transparent" w:hint="cs"/>
          <w:sz w:val="28"/>
          <w:szCs w:val="28"/>
          <w:rtl/>
        </w:rPr>
        <w:t>كره</w:t>
      </w:r>
      <w:r w:rsidR="007F4785" w:rsidRPr="00BB6349">
        <w:rPr>
          <w:rFonts w:asciiTheme="minorHAnsi" w:eastAsiaTheme="minorHAnsi" w:hAnsiTheme="minorHAnsi" w:cs="Arabic Transparent"/>
          <w:sz w:val="28"/>
          <w:szCs w:val="28"/>
          <w:rtl/>
        </w:rPr>
        <w:t xml:space="preserve"> </w:t>
      </w:r>
      <w:r w:rsidR="007F4785" w:rsidRPr="00BB6349">
        <w:rPr>
          <w:rFonts w:asciiTheme="minorHAnsi" w:eastAsiaTheme="minorHAnsi" w:hAnsiTheme="minorHAnsi" w:cs="Arabic Transparent" w:hint="cs"/>
          <w:sz w:val="28"/>
          <w:szCs w:val="28"/>
          <w:rtl/>
        </w:rPr>
        <w:t>منها</w:t>
      </w:r>
      <w:r w:rsidR="007F4785" w:rsidRPr="00BB6349">
        <w:rPr>
          <w:rFonts w:asciiTheme="minorHAnsi" w:eastAsiaTheme="minorHAnsi" w:hAnsiTheme="minorHAnsi" w:cs="Arabic Transparent"/>
          <w:sz w:val="28"/>
          <w:szCs w:val="28"/>
          <w:rtl/>
        </w:rPr>
        <w:t xml:space="preserve"> </w:t>
      </w:r>
      <w:r w:rsidR="007F4785" w:rsidRPr="00BB6349">
        <w:rPr>
          <w:rFonts w:asciiTheme="minorHAnsi" w:eastAsiaTheme="minorHAnsi" w:hAnsiTheme="minorHAnsi" w:cs="Arabic Transparent" w:hint="cs"/>
          <w:sz w:val="28"/>
          <w:szCs w:val="28"/>
          <w:rtl/>
        </w:rPr>
        <w:t>خلقا</w:t>
      </w:r>
      <w:r w:rsidR="00BB731A" w:rsidRPr="00BB6349">
        <w:rPr>
          <w:rFonts w:asciiTheme="minorHAnsi" w:eastAsiaTheme="minorHAnsi" w:hAnsiTheme="minorHAnsi" w:cs="Arabic Transparent" w:hint="cs"/>
          <w:sz w:val="28"/>
          <w:szCs w:val="28"/>
          <w:rtl/>
        </w:rPr>
        <w:t>ً</w:t>
      </w:r>
      <w:r w:rsidR="007F4785" w:rsidRPr="00BB6349">
        <w:rPr>
          <w:rFonts w:asciiTheme="minorHAnsi" w:eastAsiaTheme="minorHAnsi" w:hAnsiTheme="minorHAnsi" w:cs="Arabic Transparent"/>
          <w:sz w:val="28"/>
          <w:szCs w:val="28"/>
          <w:rtl/>
        </w:rPr>
        <w:t xml:space="preserve"> </w:t>
      </w:r>
      <w:r w:rsidR="007F4785" w:rsidRPr="00BB6349">
        <w:rPr>
          <w:rFonts w:asciiTheme="minorHAnsi" w:eastAsiaTheme="minorHAnsi" w:hAnsiTheme="minorHAnsi" w:cs="Arabic Transparent" w:hint="cs"/>
          <w:sz w:val="28"/>
          <w:szCs w:val="28"/>
          <w:rtl/>
        </w:rPr>
        <w:t>رضي</w:t>
      </w:r>
      <w:r w:rsidR="007F4785" w:rsidRPr="00BB6349">
        <w:rPr>
          <w:rFonts w:asciiTheme="minorHAnsi" w:eastAsiaTheme="minorHAnsi" w:hAnsiTheme="minorHAnsi" w:cs="Arabic Transparent"/>
          <w:sz w:val="28"/>
          <w:szCs w:val="28"/>
          <w:rtl/>
        </w:rPr>
        <w:t xml:space="preserve"> </w:t>
      </w:r>
      <w:r w:rsidR="007F4785" w:rsidRPr="00BB6349">
        <w:rPr>
          <w:rFonts w:asciiTheme="minorHAnsi" w:eastAsiaTheme="minorHAnsi" w:hAnsiTheme="minorHAnsi" w:cs="Arabic Transparent" w:hint="cs"/>
          <w:sz w:val="28"/>
          <w:szCs w:val="28"/>
          <w:rtl/>
        </w:rPr>
        <w:t>منها</w:t>
      </w:r>
      <w:r w:rsidR="007F4785" w:rsidRPr="00BB6349">
        <w:rPr>
          <w:rFonts w:asciiTheme="minorHAnsi" w:eastAsiaTheme="minorHAnsi" w:hAnsiTheme="minorHAnsi" w:cs="Arabic Transparent"/>
          <w:sz w:val="28"/>
          <w:szCs w:val="28"/>
          <w:rtl/>
        </w:rPr>
        <w:t xml:space="preserve"> </w:t>
      </w:r>
      <w:r w:rsidR="007F4785" w:rsidRPr="00BB6349">
        <w:rPr>
          <w:rFonts w:asciiTheme="minorHAnsi" w:eastAsiaTheme="minorHAnsi" w:hAnsiTheme="minorHAnsi" w:cs="Arabic Transparent" w:hint="cs"/>
          <w:sz w:val="28"/>
          <w:szCs w:val="28"/>
          <w:rtl/>
        </w:rPr>
        <w:t>آخر</w:t>
      </w:r>
      <w:r w:rsidR="007F4785" w:rsidRPr="00BB6349">
        <w:rPr>
          <w:rFonts w:asciiTheme="minorHAnsi" w:eastAsiaTheme="minorHAnsi" w:hAnsiTheme="minorHAnsi" w:cs="Arabic Transparent"/>
          <w:sz w:val="24"/>
          <w:szCs w:val="28"/>
          <w:vertAlign w:val="superscript"/>
          <w:rtl/>
        </w:rPr>
        <w:footnoteReference w:id="3"/>
      </w:r>
      <w:r w:rsidR="007F4785" w:rsidRPr="00BB6349">
        <w:rPr>
          <w:rFonts w:asciiTheme="minorHAnsi" w:eastAsiaTheme="minorHAnsi" w:hAnsiTheme="minorHAnsi" w:cs="Arabic Transparent" w:hint="cs"/>
          <w:sz w:val="28"/>
          <w:szCs w:val="28"/>
          <w:rtl/>
        </w:rPr>
        <w:t>"</w:t>
      </w:r>
      <w:r w:rsidR="007F4785" w:rsidRPr="00BB6349">
        <w:rPr>
          <w:rFonts w:asciiTheme="minorHAnsi" w:eastAsiaTheme="minorHAnsi" w:hAnsiTheme="minorHAnsi" w:cs="Arabic Transparent"/>
          <w:sz w:val="28"/>
          <w:szCs w:val="28"/>
          <w:rtl/>
        </w:rPr>
        <w:t>.</w:t>
      </w:r>
      <w:r w:rsidR="007F4785" w:rsidRPr="00F92CBC">
        <w:rPr>
          <w:rFonts w:asciiTheme="minorHAnsi" w:eastAsiaTheme="minorHAnsi" w:hAnsiTheme="minorHAnsi" w:cs="Arabic Transparent" w:hint="cs"/>
          <w:sz w:val="28"/>
          <w:szCs w:val="28"/>
          <w:rtl/>
        </w:rPr>
        <w:t xml:space="preserve"> المتأمل في هذ</w:t>
      </w:r>
      <w:r w:rsidR="008E195C">
        <w:rPr>
          <w:rFonts w:asciiTheme="minorHAnsi" w:eastAsiaTheme="minorHAnsi" w:hAnsiTheme="minorHAnsi" w:cs="Arabic Transparent" w:hint="cs"/>
          <w:sz w:val="28"/>
          <w:szCs w:val="28"/>
          <w:rtl/>
        </w:rPr>
        <w:t>ا الحديث يرى تثمين الإسلام للعلاقة بين الزوجين و الميثاق الغليظ بينهما</w:t>
      </w:r>
      <w:r w:rsidR="007F4785" w:rsidRPr="00F92CBC">
        <w:rPr>
          <w:rFonts w:asciiTheme="minorHAnsi" w:eastAsiaTheme="minorHAnsi" w:hAnsiTheme="minorHAnsi" w:cs="Arabic Transparent" w:hint="cs"/>
          <w:sz w:val="28"/>
          <w:szCs w:val="28"/>
          <w:rtl/>
        </w:rPr>
        <w:t>، و الذي يعترف بالطبيعة البشرية و مللها و قلة صبرها و تحملها، و لكنه في ذات الوقت لا يجعل من السهل فك رباط هذا الميثاق إلا لأسباب يستحيل العيش فيها، فالمنهج الإسلامي يقيد الطلاق بعدة شروط و أحكام ليس محل استعراضها في الدراسة الحالية، و لكن من جانب آخر فإن الأحكام الفقهية في الإسلام قبل الزواج تجعل من هذا الميثاق الغليظ ميثاقا</w:t>
      </w:r>
      <w:r w:rsidR="00F463DC">
        <w:rPr>
          <w:rFonts w:asciiTheme="minorHAnsi" w:eastAsiaTheme="minorHAnsi" w:hAnsiTheme="minorHAnsi" w:cs="Arabic Transparent" w:hint="cs"/>
          <w:sz w:val="28"/>
          <w:szCs w:val="28"/>
          <w:rtl/>
        </w:rPr>
        <w:t>ً لم يُبنَ</w:t>
      </w:r>
      <w:r w:rsidR="007F4785" w:rsidRPr="00F92CBC">
        <w:rPr>
          <w:rFonts w:asciiTheme="minorHAnsi" w:eastAsiaTheme="minorHAnsi" w:hAnsiTheme="minorHAnsi" w:cs="Arabic Transparent" w:hint="cs"/>
          <w:sz w:val="28"/>
          <w:szCs w:val="28"/>
          <w:rtl/>
        </w:rPr>
        <w:t xml:space="preserve"> إلا بعد شروط صارمة منها الولاية و الدين و الخلق و الإشهار...</w:t>
      </w:r>
      <w:r w:rsidR="00151011">
        <w:rPr>
          <w:rFonts w:asciiTheme="minorHAnsi" w:eastAsiaTheme="minorHAnsi" w:hAnsiTheme="minorHAnsi" w:cs="Arabic Transparent" w:hint="cs"/>
          <w:sz w:val="28"/>
          <w:szCs w:val="28"/>
          <w:rtl/>
        </w:rPr>
        <w:t xml:space="preserve">إلخ </w:t>
      </w:r>
      <w:r w:rsidR="007F4785" w:rsidRPr="00F92CBC">
        <w:rPr>
          <w:rFonts w:asciiTheme="minorHAnsi" w:eastAsiaTheme="minorHAnsi" w:hAnsiTheme="minorHAnsi" w:cs="Arabic Transparent" w:hint="cs"/>
          <w:sz w:val="28"/>
          <w:szCs w:val="28"/>
          <w:rtl/>
        </w:rPr>
        <w:t xml:space="preserve">من شروط النكاح. بل إن </w:t>
      </w:r>
      <w:r w:rsidR="001F55CB">
        <w:rPr>
          <w:rFonts w:asciiTheme="minorHAnsi" w:eastAsiaTheme="minorHAnsi" w:hAnsiTheme="minorHAnsi" w:cs="Arabic Transparent" w:hint="cs"/>
          <w:sz w:val="28"/>
          <w:szCs w:val="28"/>
          <w:rtl/>
        </w:rPr>
        <w:t xml:space="preserve">من </w:t>
      </w:r>
      <w:r w:rsidR="007F4785" w:rsidRPr="00F92CBC">
        <w:rPr>
          <w:rFonts w:asciiTheme="minorHAnsi" w:eastAsiaTheme="minorHAnsi" w:hAnsiTheme="minorHAnsi" w:cs="Arabic Transparent" w:hint="cs"/>
          <w:sz w:val="28"/>
          <w:szCs w:val="28"/>
          <w:rtl/>
        </w:rPr>
        <w:t xml:space="preserve">هذه </w:t>
      </w:r>
      <w:r w:rsidR="001F55CB">
        <w:rPr>
          <w:rFonts w:asciiTheme="minorHAnsi" w:eastAsiaTheme="minorHAnsi" w:hAnsiTheme="minorHAnsi" w:cs="Arabic Transparent" w:hint="cs"/>
          <w:sz w:val="28"/>
          <w:szCs w:val="28"/>
          <w:rtl/>
        </w:rPr>
        <w:t>ال</w:t>
      </w:r>
      <w:r w:rsidR="007F4785" w:rsidRPr="00F92CBC">
        <w:rPr>
          <w:rFonts w:asciiTheme="minorHAnsi" w:eastAsiaTheme="minorHAnsi" w:hAnsiTheme="minorHAnsi" w:cs="Arabic Transparent" w:hint="cs"/>
          <w:sz w:val="28"/>
          <w:szCs w:val="28"/>
          <w:rtl/>
        </w:rPr>
        <w:t xml:space="preserve">أحكام </w:t>
      </w:r>
      <w:r w:rsidR="001F55CB">
        <w:rPr>
          <w:rFonts w:asciiTheme="minorHAnsi" w:eastAsiaTheme="minorHAnsi" w:hAnsiTheme="minorHAnsi" w:cs="Arabic Transparent" w:hint="cs"/>
          <w:sz w:val="28"/>
          <w:szCs w:val="28"/>
          <w:rtl/>
        </w:rPr>
        <w:t>ما ي</w:t>
      </w:r>
      <w:r w:rsidR="007F4785" w:rsidRPr="00F92CBC">
        <w:rPr>
          <w:rFonts w:asciiTheme="minorHAnsi" w:eastAsiaTheme="minorHAnsi" w:hAnsiTheme="minorHAnsi" w:cs="Arabic Transparent" w:hint="cs"/>
          <w:sz w:val="28"/>
          <w:szCs w:val="28"/>
          <w:rtl/>
        </w:rPr>
        <w:t>ستمر بعد الزواج و الإنجاب مثل أ</w:t>
      </w:r>
      <w:r w:rsidR="00151011">
        <w:rPr>
          <w:rFonts w:asciiTheme="minorHAnsi" w:eastAsiaTheme="minorHAnsi" w:hAnsiTheme="minorHAnsi" w:cs="Arabic Transparent" w:hint="cs"/>
          <w:sz w:val="28"/>
          <w:szCs w:val="28"/>
          <w:rtl/>
        </w:rPr>
        <w:t xml:space="preserve">حكام النفقة و الترمل </w:t>
      </w:r>
      <w:r w:rsidR="006A5CD7">
        <w:rPr>
          <w:rFonts w:asciiTheme="minorHAnsi" w:eastAsiaTheme="minorHAnsi" w:hAnsiTheme="minorHAnsi" w:cs="Arabic Transparent"/>
          <w:sz w:val="28"/>
          <w:szCs w:val="28"/>
          <w:rtl/>
        </w:rPr>
        <w:br/>
      </w:r>
      <w:r w:rsidR="00151011">
        <w:rPr>
          <w:rFonts w:asciiTheme="minorHAnsi" w:eastAsiaTheme="minorHAnsi" w:hAnsiTheme="minorHAnsi" w:cs="Arabic Transparent" w:hint="cs"/>
          <w:sz w:val="28"/>
          <w:szCs w:val="28"/>
          <w:rtl/>
        </w:rPr>
        <w:t>و العدة ..إ</w:t>
      </w:r>
      <w:r w:rsidR="007F4785" w:rsidRPr="00F92CBC">
        <w:rPr>
          <w:rFonts w:asciiTheme="minorHAnsi" w:eastAsiaTheme="minorHAnsi" w:hAnsiTheme="minorHAnsi" w:cs="Arabic Transparent" w:hint="cs"/>
          <w:sz w:val="28"/>
          <w:szCs w:val="28"/>
          <w:rtl/>
        </w:rPr>
        <w:t>لخ، من الأحكام.</w:t>
      </w:r>
    </w:p>
    <w:p w:rsidR="007F4785" w:rsidRPr="006B6EBE" w:rsidRDefault="007F4785" w:rsidP="007F4785">
      <w:pPr>
        <w:numPr>
          <w:ilvl w:val="0"/>
          <w:numId w:val="43"/>
        </w:numPr>
        <w:tabs>
          <w:tab w:val="left" w:pos="282"/>
        </w:tabs>
        <w:bidi/>
        <w:spacing w:after="0" w:line="480" w:lineRule="auto"/>
        <w:ind w:left="-2" w:hanging="142"/>
        <w:contextualSpacing/>
        <w:jc w:val="both"/>
        <w:rPr>
          <w:rFonts w:asciiTheme="minorHAnsi" w:eastAsiaTheme="minorHAnsi" w:hAnsiTheme="minorHAnsi" w:cs="Arabic Transparent"/>
          <w:sz w:val="36"/>
          <w:szCs w:val="36"/>
        </w:rPr>
      </w:pPr>
      <w:r w:rsidRPr="006B6EBE">
        <w:rPr>
          <w:rFonts w:asciiTheme="minorHAnsi" w:eastAsiaTheme="minorHAnsi" w:hAnsiTheme="minorHAnsi" w:cstheme="minorBidi" w:hint="cs"/>
          <w:sz w:val="28"/>
          <w:szCs w:val="28"/>
          <w:rtl/>
        </w:rPr>
        <w:lastRenderedPageBreak/>
        <w:t>أم سلمة و التخطيط للزواج:</w:t>
      </w:r>
    </w:p>
    <w:p w:rsidR="007F4785" w:rsidRPr="006B6EBE" w:rsidRDefault="0021798B" w:rsidP="007F4785">
      <w:pPr>
        <w:tabs>
          <w:tab w:val="left" w:pos="282"/>
        </w:tabs>
        <w:bidi/>
        <w:spacing w:after="0" w:line="480" w:lineRule="auto"/>
        <w:ind w:left="-144"/>
        <w:contextualSpacing/>
        <w:jc w:val="both"/>
        <w:rPr>
          <w:rFonts w:asciiTheme="minorHAnsi" w:eastAsiaTheme="minorHAnsi" w:hAnsiTheme="minorHAnsi" w:cs="Arabic Transparent"/>
          <w:sz w:val="36"/>
          <w:szCs w:val="36"/>
        </w:rPr>
      </w:pPr>
      <w:r>
        <w:rPr>
          <w:rFonts w:asciiTheme="minorHAnsi" w:eastAsiaTheme="minorHAnsi" w:hAnsiTheme="minorHAnsi" w:cstheme="minorBidi" w:hint="cs"/>
          <w:sz w:val="28"/>
          <w:szCs w:val="28"/>
          <w:rtl/>
        </w:rPr>
        <w:t xml:space="preserve">      </w:t>
      </w:r>
      <w:r w:rsidR="007F4785" w:rsidRPr="006B6EBE">
        <w:rPr>
          <w:rFonts w:asciiTheme="minorHAnsi" w:eastAsiaTheme="minorHAnsi" w:hAnsiTheme="minorHAnsi" w:cstheme="minorBidi"/>
          <w:sz w:val="28"/>
          <w:szCs w:val="28"/>
          <w:rtl/>
        </w:rPr>
        <w:t>عن أنس قال لما حضرت أبا سلمة الوفاة</w:t>
      </w:r>
      <w:r w:rsidR="007F4785" w:rsidRPr="006B6EBE">
        <w:rPr>
          <w:rFonts w:asciiTheme="minorHAnsi" w:eastAsiaTheme="minorHAnsi" w:hAnsiTheme="minorHAnsi" w:cstheme="minorBidi"/>
          <w:sz w:val="28"/>
          <w:szCs w:val="28"/>
        </w:rPr>
        <w:t xml:space="preserve"> </w:t>
      </w:r>
      <w:r w:rsidR="007F4785" w:rsidRPr="006B6EBE">
        <w:rPr>
          <w:rFonts w:asciiTheme="minorHAnsi" w:eastAsiaTheme="minorHAnsi" w:hAnsiTheme="minorHAnsi" w:cstheme="minorBidi"/>
          <w:sz w:val="28"/>
          <w:szCs w:val="28"/>
          <w:rtl/>
        </w:rPr>
        <w:t>قالت أم سلمة</w:t>
      </w:r>
      <w:r w:rsidR="00DD16EB" w:rsidRPr="006B6EBE">
        <w:rPr>
          <w:rFonts w:asciiTheme="minorHAnsi" w:eastAsiaTheme="minorHAnsi" w:hAnsiTheme="minorHAnsi" w:cstheme="minorBidi" w:hint="cs"/>
          <w:sz w:val="28"/>
          <w:szCs w:val="28"/>
          <w:rtl/>
        </w:rPr>
        <w:t>:</w:t>
      </w:r>
      <w:r w:rsidR="007F4785" w:rsidRPr="006B6EBE">
        <w:rPr>
          <w:rFonts w:asciiTheme="minorHAnsi" w:eastAsiaTheme="minorHAnsi" w:hAnsiTheme="minorHAnsi" w:cstheme="minorBidi"/>
          <w:sz w:val="28"/>
          <w:szCs w:val="28"/>
          <w:rtl/>
        </w:rPr>
        <w:t xml:space="preserve"> إلى من تكلني</w:t>
      </w:r>
      <w:r w:rsidR="00EB781C" w:rsidRPr="006B6EBE">
        <w:rPr>
          <w:rFonts w:asciiTheme="minorHAnsi" w:eastAsiaTheme="minorHAnsi" w:hAnsiTheme="minorHAnsi" w:cstheme="minorBidi" w:hint="cs"/>
          <w:sz w:val="28"/>
          <w:szCs w:val="28"/>
          <w:rtl/>
        </w:rPr>
        <w:t>؟،</w:t>
      </w:r>
      <w:r w:rsidR="007F4785" w:rsidRPr="006B6EBE">
        <w:rPr>
          <w:rFonts w:asciiTheme="minorHAnsi" w:eastAsiaTheme="minorHAnsi" w:hAnsiTheme="minorHAnsi" w:cstheme="minorBidi"/>
          <w:sz w:val="28"/>
          <w:szCs w:val="28"/>
          <w:rtl/>
        </w:rPr>
        <w:t xml:space="preserve"> فقال</w:t>
      </w:r>
      <w:r w:rsidR="00EB781C" w:rsidRPr="006B6EBE">
        <w:rPr>
          <w:rFonts w:asciiTheme="minorHAnsi" w:eastAsiaTheme="minorHAnsi" w:hAnsiTheme="minorHAnsi" w:cstheme="minorBidi" w:hint="cs"/>
          <w:sz w:val="28"/>
          <w:szCs w:val="28"/>
          <w:rtl/>
        </w:rPr>
        <w:t>:</w:t>
      </w:r>
      <w:r w:rsidR="007F4785" w:rsidRPr="006B6EBE">
        <w:rPr>
          <w:rFonts w:asciiTheme="minorHAnsi" w:eastAsiaTheme="minorHAnsi" w:hAnsiTheme="minorHAnsi" w:cstheme="minorBidi"/>
          <w:sz w:val="28"/>
          <w:szCs w:val="28"/>
          <w:rtl/>
        </w:rPr>
        <w:t xml:space="preserve"> اللهم إنك لأم سلمة خير من أبي سلمة . فلما توفي</w:t>
      </w:r>
      <w:r w:rsidR="007F4785" w:rsidRPr="006B6EBE">
        <w:rPr>
          <w:rFonts w:asciiTheme="minorHAnsi" w:eastAsiaTheme="minorHAnsi" w:hAnsiTheme="minorHAnsi" w:cstheme="minorBidi"/>
          <w:sz w:val="28"/>
          <w:szCs w:val="28"/>
        </w:rPr>
        <w:t xml:space="preserve"> </w:t>
      </w:r>
      <w:r w:rsidR="007F4785" w:rsidRPr="006B6EBE">
        <w:rPr>
          <w:rFonts w:asciiTheme="minorHAnsi" w:eastAsiaTheme="minorHAnsi" w:hAnsiTheme="minorHAnsi" w:cstheme="minorBidi"/>
          <w:sz w:val="28"/>
          <w:szCs w:val="28"/>
          <w:rtl/>
        </w:rPr>
        <w:t>خطبها رسول الله صلى الله عليه وسلم فقالت</w:t>
      </w:r>
      <w:r w:rsidR="00EB781C" w:rsidRPr="006B6EBE">
        <w:rPr>
          <w:rFonts w:asciiTheme="minorHAnsi" w:eastAsiaTheme="minorHAnsi" w:hAnsiTheme="minorHAnsi" w:cstheme="minorBidi" w:hint="cs"/>
          <w:sz w:val="28"/>
          <w:szCs w:val="28"/>
          <w:rtl/>
        </w:rPr>
        <w:t>:</w:t>
      </w:r>
      <w:r w:rsidR="007F4785" w:rsidRPr="006B6EBE">
        <w:rPr>
          <w:rFonts w:asciiTheme="minorHAnsi" w:eastAsiaTheme="minorHAnsi" w:hAnsiTheme="minorHAnsi" w:cstheme="minorBidi"/>
          <w:sz w:val="28"/>
          <w:szCs w:val="28"/>
          <w:rtl/>
        </w:rPr>
        <w:t xml:space="preserve"> إني كبيرة السن أنا أكبر منك سنا</w:t>
      </w:r>
      <w:r w:rsidR="000031F7" w:rsidRPr="006B6EBE">
        <w:rPr>
          <w:rFonts w:asciiTheme="minorHAnsi" w:eastAsiaTheme="minorHAnsi" w:hAnsiTheme="minorHAnsi" w:cstheme="minorBidi" w:hint="cs"/>
          <w:sz w:val="28"/>
          <w:szCs w:val="28"/>
          <w:rtl/>
        </w:rPr>
        <w:t>ً</w:t>
      </w:r>
      <w:r w:rsidR="007F4785" w:rsidRPr="006B6EBE">
        <w:rPr>
          <w:rFonts w:asciiTheme="minorHAnsi" w:eastAsiaTheme="minorHAnsi" w:hAnsiTheme="minorHAnsi" w:cstheme="minorBidi" w:hint="cs"/>
          <w:sz w:val="28"/>
          <w:szCs w:val="28"/>
          <w:rtl/>
        </w:rPr>
        <w:t xml:space="preserve"> </w:t>
      </w:r>
      <w:r w:rsidR="007F4785" w:rsidRPr="006B6EBE">
        <w:rPr>
          <w:rFonts w:asciiTheme="minorHAnsi" w:eastAsiaTheme="minorHAnsi" w:hAnsiTheme="minorHAnsi" w:cstheme="minorBidi"/>
          <w:sz w:val="28"/>
          <w:szCs w:val="28"/>
          <w:rtl/>
        </w:rPr>
        <w:t>و</w:t>
      </w:r>
      <w:r w:rsidR="007F4785" w:rsidRPr="006B6EBE">
        <w:rPr>
          <w:rFonts w:asciiTheme="minorHAnsi" w:eastAsiaTheme="minorHAnsi" w:hAnsiTheme="minorHAnsi" w:cstheme="minorBidi" w:hint="cs"/>
          <w:sz w:val="28"/>
          <w:szCs w:val="28"/>
          <w:rtl/>
        </w:rPr>
        <w:t xml:space="preserve"> </w:t>
      </w:r>
      <w:r w:rsidR="007F4785" w:rsidRPr="006B6EBE">
        <w:rPr>
          <w:rFonts w:asciiTheme="minorHAnsi" w:eastAsiaTheme="minorHAnsi" w:hAnsiTheme="minorHAnsi" w:cstheme="minorBidi"/>
          <w:sz w:val="28"/>
          <w:szCs w:val="28"/>
          <w:rtl/>
        </w:rPr>
        <w:t>العيال على</w:t>
      </w:r>
      <w:r w:rsidR="007F4785" w:rsidRPr="006B6EBE">
        <w:rPr>
          <w:rFonts w:asciiTheme="minorHAnsi" w:eastAsiaTheme="minorHAnsi" w:hAnsiTheme="minorHAnsi" w:cstheme="minorBidi"/>
          <w:sz w:val="28"/>
          <w:szCs w:val="28"/>
        </w:rPr>
        <w:t xml:space="preserve"> </w:t>
      </w:r>
      <w:r w:rsidR="007F4785" w:rsidRPr="006B6EBE">
        <w:rPr>
          <w:rFonts w:asciiTheme="minorHAnsi" w:eastAsiaTheme="minorHAnsi" w:hAnsiTheme="minorHAnsi" w:cstheme="minorBidi"/>
          <w:sz w:val="28"/>
          <w:szCs w:val="28"/>
          <w:rtl/>
        </w:rPr>
        <w:t>الله ورسوله وأما الغيرة فأرجو الله أن يذهبها. قال</w:t>
      </w:r>
      <w:r w:rsidR="000031F7" w:rsidRPr="006B6EBE">
        <w:rPr>
          <w:rFonts w:asciiTheme="minorHAnsi" w:eastAsiaTheme="minorHAnsi" w:hAnsiTheme="minorHAnsi" w:cstheme="minorBidi" w:hint="cs"/>
          <w:sz w:val="28"/>
          <w:szCs w:val="28"/>
          <w:rtl/>
        </w:rPr>
        <w:t>:</w:t>
      </w:r>
      <w:r w:rsidR="000031F7" w:rsidRPr="006B6EBE">
        <w:rPr>
          <w:rFonts w:asciiTheme="minorHAnsi" w:eastAsiaTheme="minorHAnsi" w:hAnsiTheme="minorHAnsi" w:cstheme="minorBidi" w:hint="cs"/>
          <w:sz w:val="28"/>
          <w:szCs w:val="28"/>
          <w:rtl/>
        </w:rPr>
        <w:br/>
      </w:r>
      <w:r w:rsidR="007F4785" w:rsidRPr="006B6EBE">
        <w:rPr>
          <w:rFonts w:asciiTheme="minorHAnsi" w:eastAsiaTheme="minorHAnsi" w:hAnsiTheme="minorHAnsi" w:cstheme="minorBidi"/>
          <w:sz w:val="28"/>
          <w:szCs w:val="28"/>
          <w:rtl/>
        </w:rPr>
        <w:t xml:space="preserve"> ( فذكره ) فتزوجها</w:t>
      </w:r>
      <w:r w:rsidR="007F4785" w:rsidRPr="006B6EBE">
        <w:rPr>
          <w:rFonts w:asciiTheme="minorHAnsi" w:eastAsiaTheme="minorHAnsi" w:hAnsiTheme="minorHAnsi" w:cstheme="minorBidi"/>
          <w:sz w:val="28"/>
          <w:szCs w:val="28"/>
        </w:rPr>
        <w:t xml:space="preserve"> </w:t>
      </w:r>
      <w:r w:rsidR="007F4785" w:rsidRPr="006B6EBE">
        <w:rPr>
          <w:rFonts w:asciiTheme="minorHAnsi" w:eastAsiaTheme="minorHAnsi" w:hAnsiTheme="minorHAnsi" w:cstheme="minorBidi"/>
          <w:sz w:val="28"/>
          <w:szCs w:val="28"/>
          <w:rtl/>
        </w:rPr>
        <w:t>رسول الله صلى الله عليه وسلم فأرسل إليها برحايين وجرة للماء</w:t>
      </w:r>
      <w:r w:rsidR="007F4785" w:rsidRPr="006B6EBE">
        <w:rPr>
          <w:rFonts w:asciiTheme="minorHAnsi" w:eastAsiaTheme="minorHAnsi" w:hAnsiTheme="minorHAnsi" w:cstheme="minorBidi"/>
          <w:sz w:val="24"/>
          <w:szCs w:val="28"/>
          <w:vertAlign w:val="superscript"/>
          <w:rtl/>
        </w:rPr>
        <w:footnoteReference w:id="4"/>
      </w:r>
      <w:r w:rsidR="00FD1410" w:rsidRPr="006B6EBE">
        <w:rPr>
          <w:rFonts w:asciiTheme="minorHAnsi" w:eastAsiaTheme="minorHAnsi" w:hAnsiTheme="minorHAnsi" w:cs="Arabic Transparent" w:hint="cs"/>
          <w:sz w:val="36"/>
          <w:szCs w:val="36"/>
          <w:rtl/>
        </w:rPr>
        <w:t>.</w:t>
      </w:r>
    </w:p>
    <w:p w:rsidR="007F4785" w:rsidRPr="00F92CBC" w:rsidRDefault="007F4785" w:rsidP="00526B62">
      <w:pPr>
        <w:bidi/>
        <w:spacing w:after="0" w:line="480" w:lineRule="auto"/>
        <w:contextualSpacing/>
        <w:jc w:val="both"/>
        <w:rPr>
          <w:rFonts w:asciiTheme="minorHAnsi" w:eastAsiaTheme="minorHAnsi" w:hAnsiTheme="minorHAnsi" w:cs="Arabic Transparent"/>
          <w:sz w:val="28"/>
          <w:szCs w:val="28"/>
          <w:rtl/>
        </w:rPr>
      </w:pPr>
      <w:r w:rsidRPr="00F92CBC">
        <w:rPr>
          <w:rFonts w:asciiTheme="minorHAnsi" w:eastAsiaTheme="minorHAnsi" w:hAnsiTheme="minorHAnsi" w:cs="Arabic Transparent" w:hint="cs"/>
          <w:sz w:val="32"/>
          <w:szCs w:val="32"/>
          <w:rtl/>
        </w:rPr>
        <w:t xml:space="preserve">    </w:t>
      </w:r>
      <w:r w:rsidRPr="00F92CBC">
        <w:rPr>
          <w:rFonts w:asciiTheme="minorHAnsi" w:eastAsiaTheme="minorHAnsi" w:hAnsiTheme="minorHAnsi" w:cs="Arabic Transparent" w:hint="cs"/>
          <w:sz w:val="28"/>
          <w:szCs w:val="28"/>
          <w:rtl/>
        </w:rPr>
        <w:t xml:space="preserve">هذا الحديث يحكي قصة أم سلمة رضي الله عنها، حينما قالت: اللهم </w:t>
      </w:r>
      <w:r w:rsidR="007B623A">
        <w:rPr>
          <w:rFonts w:asciiTheme="minorHAnsi" w:eastAsiaTheme="minorHAnsi" w:hAnsiTheme="minorHAnsi" w:cs="Arabic Transparent" w:hint="cs"/>
          <w:sz w:val="28"/>
          <w:szCs w:val="28"/>
          <w:rtl/>
        </w:rPr>
        <w:t>أجرني في مصيبتي و اخلفني</w:t>
      </w:r>
      <w:r w:rsidRPr="00F92CBC">
        <w:rPr>
          <w:rFonts w:asciiTheme="minorHAnsi" w:eastAsiaTheme="minorHAnsi" w:hAnsiTheme="minorHAnsi" w:cs="Arabic Transparent" w:hint="cs"/>
          <w:sz w:val="28"/>
          <w:szCs w:val="28"/>
          <w:rtl/>
        </w:rPr>
        <w:t xml:space="preserve"> خيرا</w:t>
      </w:r>
      <w:r w:rsidR="007B623A">
        <w:rPr>
          <w:rFonts w:asciiTheme="minorHAnsi" w:eastAsiaTheme="minorHAnsi" w:hAnsiTheme="minorHAnsi" w:cs="Arabic Transparent" w:hint="cs"/>
          <w:sz w:val="28"/>
          <w:szCs w:val="28"/>
          <w:rtl/>
        </w:rPr>
        <w:t>ً</w:t>
      </w:r>
      <w:r w:rsidRPr="00F92CBC">
        <w:rPr>
          <w:rFonts w:asciiTheme="minorHAnsi" w:eastAsiaTheme="minorHAnsi" w:hAnsiTheme="minorHAnsi" w:cs="Arabic Transparent" w:hint="cs"/>
          <w:sz w:val="28"/>
          <w:szCs w:val="28"/>
          <w:rtl/>
        </w:rPr>
        <w:t xml:space="preserve"> منها حين توفي زوجها أبو سلمة. فأبدلها برسول الله عليه الصلاة و السلام. و لكن ما علاقة هذا الحديث بالتخطيط للزواج؟ إن أم سلمة و رغم أنه عليه الصلاة و السلام تقدم لخطبتها، لم تقبل مباشرة! بل صارحته بأنها امرأة كبيرة في السن و لديها عيال و أيضا</w:t>
      </w:r>
      <w:r w:rsidR="007B623A">
        <w:rPr>
          <w:rFonts w:asciiTheme="minorHAnsi" w:eastAsiaTheme="minorHAnsi" w:hAnsiTheme="minorHAnsi" w:cs="Arabic Transparent" w:hint="cs"/>
          <w:sz w:val="28"/>
          <w:szCs w:val="28"/>
          <w:rtl/>
        </w:rPr>
        <w:t>ً</w:t>
      </w:r>
      <w:r w:rsidRPr="00F92CBC">
        <w:rPr>
          <w:rFonts w:asciiTheme="minorHAnsi" w:eastAsiaTheme="minorHAnsi" w:hAnsiTheme="minorHAnsi" w:cs="Arabic Transparent" w:hint="cs"/>
          <w:sz w:val="28"/>
          <w:szCs w:val="28"/>
          <w:rtl/>
        </w:rPr>
        <w:t xml:space="preserve"> صارحته بأنها غيورة! و السؤال هنا: لم</w:t>
      </w:r>
      <w:r w:rsidR="007B623A">
        <w:rPr>
          <w:rFonts w:asciiTheme="minorHAnsi" w:eastAsiaTheme="minorHAnsi" w:hAnsiTheme="minorHAnsi" w:cs="Arabic Transparent" w:hint="cs"/>
          <w:sz w:val="28"/>
          <w:szCs w:val="28"/>
          <w:rtl/>
        </w:rPr>
        <w:t>َ</w:t>
      </w:r>
      <w:r w:rsidRPr="00F92CBC">
        <w:rPr>
          <w:rFonts w:asciiTheme="minorHAnsi" w:eastAsiaTheme="minorHAnsi" w:hAnsiTheme="minorHAnsi" w:cs="Arabic Transparent" w:hint="cs"/>
          <w:sz w:val="28"/>
          <w:szCs w:val="28"/>
          <w:rtl/>
        </w:rPr>
        <w:t xml:space="preserve"> </w:t>
      </w:r>
      <w:r w:rsidR="007B623A">
        <w:rPr>
          <w:rFonts w:asciiTheme="minorHAnsi" w:eastAsiaTheme="minorHAnsi" w:hAnsiTheme="minorHAnsi" w:cs="Arabic Transparent" w:hint="cs"/>
          <w:sz w:val="28"/>
          <w:szCs w:val="28"/>
          <w:rtl/>
        </w:rPr>
        <w:t>تحت</w:t>
      </w:r>
      <w:r w:rsidR="00526B62">
        <w:rPr>
          <w:rFonts w:asciiTheme="minorHAnsi" w:eastAsiaTheme="minorHAnsi" w:hAnsiTheme="minorHAnsi" w:cs="Arabic Transparent" w:hint="cs"/>
          <w:sz w:val="28"/>
          <w:szCs w:val="28"/>
          <w:rtl/>
        </w:rPr>
        <w:t>ا</w:t>
      </w:r>
      <w:r w:rsidR="007B623A">
        <w:rPr>
          <w:rFonts w:asciiTheme="minorHAnsi" w:eastAsiaTheme="minorHAnsi" w:hAnsiTheme="minorHAnsi" w:cs="Arabic Transparent" w:hint="cs"/>
          <w:sz w:val="28"/>
          <w:szCs w:val="28"/>
          <w:rtl/>
        </w:rPr>
        <w:t>ج</w:t>
      </w:r>
      <w:r w:rsidRPr="00F92CBC">
        <w:rPr>
          <w:rFonts w:asciiTheme="minorHAnsi" w:eastAsiaTheme="minorHAnsi" w:hAnsiTheme="minorHAnsi" w:cs="Arabic Transparent" w:hint="cs"/>
          <w:sz w:val="28"/>
          <w:szCs w:val="28"/>
          <w:rtl/>
        </w:rPr>
        <w:t xml:space="preserve"> أم سلمة المتزوجة سابقا</w:t>
      </w:r>
      <w:r w:rsidR="005F0902">
        <w:rPr>
          <w:rFonts w:asciiTheme="minorHAnsi" w:eastAsiaTheme="minorHAnsi" w:hAnsiTheme="minorHAnsi" w:cs="Arabic Transparent" w:hint="cs"/>
          <w:sz w:val="28"/>
          <w:szCs w:val="28"/>
          <w:rtl/>
        </w:rPr>
        <w:t>ً</w:t>
      </w:r>
      <w:r w:rsidRPr="00F92CBC">
        <w:rPr>
          <w:rFonts w:asciiTheme="minorHAnsi" w:eastAsiaTheme="minorHAnsi" w:hAnsiTheme="minorHAnsi" w:cs="Arabic Transparent" w:hint="cs"/>
          <w:sz w:val="28"/>
          <w:szCs w:val="28"/>
          <w:rtl/>
        </w:rPr>
        <w:t xml:space="preserve"> و الأرملة و التي قد خاضت مرحلتي الزواج و تكوين الأسرة أن تقف وقفة قبل زواجها و تصارح زوجها المستقبلي بهذه الأمور الثلاث</w:t>
      </w:r>
      <w:r w:rsidR="008F052E">
        <w:rPr>
          <w:rFonts w:asciiTheme="minorHAnsi" w:eastAsiaTheme="minorHAnsi" w:hAnsiTheme="minorHAnsi" w:cs="Arabic Transparent" w:hint="cs"/>
          <w:sz w:val="28"/>
          <w:szCs w:val="28"/>
          <w:rtl/>
        </w:rPr>
        <w:t>ة</w:t>
      </w:r>
      <w:r w:rsidRPr="00F92CBC">
        <w:rPr>
          <w:rFonts w:asciiTheme="minorHAnsi" w:eastAsiaTheme="minorHAnsi" w:hAnsiTheme="minorHAnsi" w:cs="Arabic Transparent" w:hint="cs"/>
          <w:sz w:val="28"/>
          <w:szCs w:val="28"/>
          <w:rtl/>
        </w:rPr>
        <w:t>؟</w:t>
      </w:r>
      <w:r w:rsidR="00732CA0">
        <w:rPr>
          <w:rFonts w:asciiTheme="minorHAnsi" w:eastAsiaTheme="minorHAnsi" w:hAnsiTheme="minorHAnsi" w:cs="Arabic Transparent" w:hint="cs"/>
          <w:sz w:val="28"/>
          <w:szCs w:val="28"/>
          <w:rtl/>
        </w:rPr>
        <w:t>!</w:t>
      </w:r>
      <w:r w:rsidRPr="00F92CBC">
        <w:rPr>
          <w:rFonts w:asciiTheme="minorHAnsi" w:eastAsiaTheme="minorHAnsi" w:hAnsiTheme="minorHAnsi" w:cs="Arabic Transparent" w:hint="cs"/>
          <w:sz w:val="28"/>
          <w:szCs w:val="28"/>
          <w:rtl/>
        </w:rPr>
        <w:t>.</w:t>
      </w:r>
    </w:p>
    <w:p w:rsidR="007F4785" w:rsidRPr="006B6EBE" w:rsidRDefault="007F4785" w:rsidP="007F4785">
      <w:pPr>
        <w:pStyle w:val="ListParagraph"/>
        <w:numPr>
          <w:ilvl w:val="0"/>
          <w:numId w:val="50"/>
        </w:numPr>
        <w:tabs>
          <w:tab w:val="left" w:pos="282"/>
        </w:tabs>
        <w:bidi/>
        <w:spacing w:after="0" w:line="480" w:lineRule="auto"/>
        <w:ind w:left="-2" w:firstLine="0"/>
        <w:jc w:val="both"/>
        <w:rPr>
          <w:rFonts w:asciiTheme="minorHAnsi" w:eastAsiaTheme="minorHAnsi" w:hAnsiTheme="minorHAnsi" w:cs="Arabic Transparent"/>
          <w:sz w:val="28"/>
          <w:szCs w:val="28"/>
        </w:rPr>
      </w:pPr>
      <w:r w:rsidRPr="006B6EBE">
        <w:rPr>
          <w:rFonts w:asciiTheme="minorHAnsi" w:eastAsiaTheme="minorHAnsi" w:hAnsiTheme="minorHAnsi" w:cs="Arabic Transparent" w:hint="cs"/>
          <w:sz w:val="28"/>
          <w:szCs w:val="28"/>
          <w:rtl/>
        </w:rPr>
        <w:t>جابر رضي الله عنه و تخطيطه للأسرة:</w:t>
      </w:r>
    </w:p>
    <w:p w:rsidR="007F4785" w:rsidRPr="006B6EBE" w:rsidRDefault="00C85653" w:rsidP="007F4785">
      <w:pPr>
        <w:bidi/>
        <w:spacing w:after="0" w:line="480" w:lineRule="auto"/>
        <w:contextualSpacing/>
        <w:jc w:val="both"/>
        <w:rPr>
          <w:rFonts w:asciiTheme="minorHAnsi" w:eastAsiaTheme="minorHAnsi" w:hAnsiTheme="minorHAnsi" w:cs="Arabic Transparent"/>
          <w:sz w:val="28"/>
          <w:szCs w:val="28"/>
          <w:rtl/>
        </w:rPr>
      </w:pPr>
      <w:r>
        <w:rPr>
          <w:rFonts w:asciiTheme="minorHAnsi" w:eastAsiaTheme="minorHAnsi" w:hAnsiTheme="minorHAnsi" w:cs="Arabic Transparent" w:hint="cs"/>
          <w:sz w:val="28"/>
          <w:szCs w:val="28"/>
          <w:rtl/>
        </w:rPr>
        <w:t xml:space="preserve">      </w:t>
      </w:r>
      <w:r w:rsidR="007F4785" w:rsidRPr="006B6EBE">
        <w:rPr>
          <w:rFonts w:asciiTheme="minorHAnsi" w:eastAsiaTheme="minorHAnsi" w:hAnsiTheme="minorHAnsi" w:cs="Arabic Transparent" w:hint="cs"/>
          <w:sz w:val="28"/>
          <w:szCs w:val="28"/>
          <w:rtl/>
        </w:rPr>
        <w:t>ت</w:t>
      </w:r>
      <w:r w:rsidR="007F4785" w:rsidRPr="006B6EBE">
        <w:rPr>
          <w:rFonts w:asciiTheme="minorHAnsi" w:eastAsiaTheme="minorHAnsi" w:hAnsiTheme="minorHAnsi" w:cs="Arabic Transparent"/>
          <w:sz w:val="28"/>
          <w:szCs w:val="28"/>
          <w:rtl/>
        </w:rPr>
        <w:t>زوجت امرأة على عهد رسول الله صلى الله عليه وسلم قال</w:t>
      </w:r>
      <w:r w:rsidR="003468B7" w:rsidRPr="006B6EBE">
        <w:rPr>
          <w:rFonts w:asciiTheme="minorHAnsi" w:eastAsiaTheme="minorHAnsi" w:hAnsiTheme="minorHAnsi" w:cs="Arabic Transparent" w:hint="cs"/>
          <w:sz w:val="28"/>
          <w:szCs w:val="28"/>
          <w:rtl/>
        </w:rPr>
        <w:t>:</w:t>
      </w:r>
      <w:r w:rsidR="007F4785" w:rsidRPr="006B6EBE">
        <w:rPr>
          <w:rFonts w:asciiTheme="minorHAnsi" w:eastAsiaTheme="minorHAnsi" w:hAnsiTheme="minorHAnsi" w:cs="Arabic Transparent"/>
          <w:sz w:val="28"/>
          <w:szCs w:val="28"/>
          <w:rtl/>
        </w:rPr>
        <w:t xml:space="preserve"> يا جابر تزوجت</w:t>
      </w:r>
      <w:r w:rsidR="003468B7" w:rsidRPr="006B6EBE">
        <w:rPr>
          <w:rFonts w:asciiTheme="minorHAnsi" w:eastAsiaTheme="minorHAnsi" w:hAnsiTheme="minorHAnsi" w:cs="Arabic Transparent" w:hint="cs"/>
          <w:sz w:val="28"/>
          <w:szCs w:val="28"/>
          <w:rtl/>
        </w:rPr>
        <w:t>؟</w:t>
      </w:r>
      <w:r w:rsidR="007F4785" w:rsidRPr="006B6EBE">
        <w:rPr>
          <w:rFonts w:asciiTheme="minorHAnsi" w:eastAsiaTheme="minorHAnsi" w:hAnsiTheme="minorHAnsi" w:cs="Arabic Transparent"/>
          <w:sz w:val="28"/>
          <w:szCs w:val="28"/>
          <w:rtl/>
        </w:rPr>
        <w:t xml:space="preserve"> قلت</w:t>
      </w:r>
      <w:r w:rsidR="003468B7" w:rsidRPr="006B6EBE">
        <w:rPr>
          <w:rFonts w:asciiTheme="minorHAnsi" w:eastAsiaTheme="minorHAnsi" w:hAnsiTheme="minorHAnsi" w:cs="Arabic Transparent" w:hint="cs"/>
          <w:sz w:val="28"/>
          <w:szCs w:val="28"/>
          <w:rtl/>
        </w:rPr>
        <w:t>:</w:t>
      </w:r>
      <w:r w:rsidR="007F4785" w:rsidRPr="006B6EBE">
        <w:rPr>
          <w:rFonts w:asciiTheme="minorHAnsi" w:eastAsiaTheme="minorHAnsi" w:hAnsiTheme="minorHAnsi" w:cs="Arabic Transparent"/>
          <w:sz w:val="28"/>
          <w:szCs w:val="28"/>
          <w:rtl/>
        </w:rPr>
        <w:t xml:space="preserve"> نعم</w:t>
      </w:r>
      <w:r w:rsidR="003468B7" w:rsidRPr="006B6EBE">
        <w:rPr>
          <w:rFonts w:asciiTheme="minorHAnsi" w:eastAsiaTheme="minorHAnsi" w:hAnsiTheme="minorHAnsi" w:cs="Arabic Transparent" w:hint="cs"/>
          <w:sz w:val="28"/>
          <w:szCs w:val="28"/>
          <w:rtl/>
        </w:rPr>
        <w:t>،</w:t>
      </w:r>
      <w:r w:rsidR="007F4785" w:rsidRPr="006B6EBE">
        <w:rPr>
          <w:rFonts w:asciiTheme="minorHAnsi" w:eastAsiaTheme="minorHAnsi" w:hAnsiTheme="minorHAnsi" w:cs="Arabic Transparent"/>
          <w:sz w:val="28"/>
          <w:szCs w:val="28"/>
          <w:rtl/>
        </w:rPr>
        <w:t xml:space="preserve"> قال</w:t>
      </w:r>
      <w:r w:rsidR="003468B7" w:rsidRPr="006B6EBE">
        <w:rPr>
          <w:rFonts w:asciiTheme="minorHAnsi" w:eastAsiaTheme="minorHAnsi" w:hAnsiTheme="minorHAnsi" w:cs="Arabic Transparent" w:hint="cs"/>
          <w:sz w:val="28"/>
          <w:szCs w:val="28"/>
          <w:rtl/>
        </w:rPr>
        <w:t>:</w:t>
      </w:r>
      <w:r w:rsidR="007F4785" w:rsidRPr="006B6EBE">
        <w:rPr>
          <w:rFonts w:asciiTheme="minorHAnsi" w:eastAsiaTheme="minorHAnsi" w:hAnsiTheme="minorHAnsi" w:cs="Arabic Transparent"/>
          <w:sz w:val="28"/>
          <w:szCs w:val="28"/>
          <w:rtl/>
        </w:rPr>
        <w:t xml:space="preserve"> أبكرا</w:t>
      </w:r>
      <w:r w:rsidR="003468B7" w:rsidRPr="006B6EBE">
        <w:rPr>
          <w:rFonts w:asciiTheme="minorHAnsi" w:eastAsiaTheme="minorHAnsi" w:hAnsiTheme="minorHAnsi" w:cs="Arabic Transparent" w:hint="cs"/>
          <w:sz w:val="28"/>
          <w:szCs w:val="28"/>
          <w:rtl/>
        </w:rPr>
        <w:t>ً</w:t>
      </w:r>
      <w:r w:rsidR="007F4785" w:rsidRPr="006B6EBE">
        <w:rPr>
          <w:rFonts w:asciiTheme="minorHAnsi" w:eastAsiaTheme="minorHAnsi" w:hAnsiTheme="minorHAnsi" w:cs="Arabic Transparent"/>
          <w:sz w:val="28"/>
          <w:szCs w:val="28"/>
          <w:rtl/>
        </w:rPr>
        <w:t xml:space="preserve"> أو ثيبا</w:t>
      </w:r>
      <w:r w:rsidR="003468B7" w:rsidRPr="006B6EBE">
        <w:rPr>
          <w:rFonts w:asciiTheme="minorHAnsi" w:eastAsiaTheme="minorHAnsi" w:hAnsiTheme="minorHAnsi" w:cs="Arabic Transparent" w:hint="cs"/>
          <w:sz w:val="28"/>
          <w:szCs w:val="28"/>
          <w:rtl/>
        </w:rPr>
        <w:t>ً؟</w:t>
      </w:r>
      <w:r w:rsidR="007F4785" w:rsidRPr="006B6EBE">
        <w:rPr>
          <w:rFonts w:asciiTheme="minorHAnsi" w:eastAsiaTheme="minorHAnsi" w:hAnsiTheme="minorHAnsi" w:cs="Arabic Transparent"/>
          <w:sz w:val="28"/>
          <w:szCs w:val="28"/>
          <w:rtl/>
        </w:rPr>
        <w:t xml:space="preserve"> قلت</w:t>
      </w:r>
      <w:r w:rsidR="003468B7" w:rsidRPr="006B6EBE">
        <w:rPr>
          <w:rFonts w:asciiTheme="minorHAnsi" w:eastAsiaTheme="minorHAnsi" w:hAnsiTheme="minorHAnsi" w:cs="Arabic Transparent" w:hint="cs"/>
          <w:sz w:val="28"/>
          <w:szCs w:val="28"/>
          <w:rtl/>
        </w:rPr>
        <w:t>:</w:t>
      </w:r>
      <w:r w:rsidR="007F4785" w:rsidRPr="006B6EBE">
        <w:rPr>
          <w:rFonts w:asciiTheme="minorHAnsi" w:eastAsiaTheme="minorHAnsi" w:hAnsiTheme="minorHAnsi" w:cs="Arabic Transparent"/>
          <w:sz w:val="28"/>
          <w:szCs w:val="28"/>
          <w:rtl/>
        </w:rPr>
        <w:t xml:space="preserve"> ثيبا</w:t>
      </w:r>
      <w:r w:rsidR="003468B7" w:rsidRPr="006B6EBE">
        <w:rPr>
          <w:rFonts w:asciiTheme="minorHAnsi" w:eastAsiaTheme="minorHAnsi" w:hAnsiTheme="minorHAnsi" w:cs="Arabic Transparent" w:hint="cs"/>
          <w:sz w:val="28"/>
          <w:szCs w:val="28"/>
          <w:rtl/>
        </w:rPr>
        <w:t>ً،</w:t>
      </w:r>
      <w:r w:rsidR="007F4785" w:rsidRPr="006B6EBE">
        <w:rPr>
          <w:rFonts w:asciiTheme="minorHAnsi" w:eastAsiaTheme="minorHAnsi" w:hAnsiTheme="minorHAnsi" w:cs="Arabic Transparent"/>
          <w:sz w:val="28"/>
          <w:szCs w:val="28"/>
          <w:rtl/>
        </w:rPr>
        <w:t xml:space="preserve"> قال</w:t>
      </w:r>
      <w:r w:rsidR="003468B7" w:rsidRPr="006B6EBE">
        <w:rPr>
          <w:rFonts w:asciiTheme="minorHAnsi" w:eastAsiaTheme="minorHAnsi" w:hAnsiTheme="minorHAnsi" w:cs="Arabic Transparent" w:hint="cs"/>
          <w:sz w:val="28"/>
          <w:szCs w:val="28"/>
          <w:rtl/>
        </w:rPr>
        <w:t>:</w:t>
      </w:r>
      <w:r w:rsidR="007F4785" w:rsidRPr="006B6EBE">
        <w:rPr>
          <w:rFonts w:asciiTheme="minorHAnsi" w:eastAsiaTheme="minorHAnsi" w:hAnsiTheme="minorHAnsi" w:cs="Arabic Transparent"/>
          <w:sz w:val="28"/>
          <w:szCs w:val="28"/>
          <w:rtl/>
        </w:rPr>
        <w:t xml:space="preserve"> ألا بكرا</w:t>
      </w:r>
      <w:r w:rsidR="003468B7" w:rsidRPr="006B6EBE">
        <w:rPr>
          <w:rFonts w:asciiTheme="minorHAnsi" w:eastAsiaTheme="minorHAnsi" w:hAnsiTheme="minorHAnsi" w:cs="Arabic Transparent" w:hint="cs"/>
          <w:sz w:val="28"/>
          <w:szCs w:val="28"/>
          <w:rtl/>
        </w:rPr>
        <w:t>ً</w:t>
      </w:r>
      <w:r w:rsidR="007F4785" w:rsidRPr="006B6EBE">
        <w:rPr>
          <w:rFonts w:asciiTheme="minorHAnsi" w:eastAsiaTheme="minorHAnsi" w:hAnsiTheme="minorHAnsi" w:cs="Arabic Transparent"/>
          <w:sz w:val="28"/>
          <w:szCs w:val="28"/>
          <w:rtl/>
        </w:rPr>
        <w:t xml:space="preserve"> تلاعبها وتلاعبك</w:t>
      </w:r>
      <w:r w:rsidR="003468B7" w:rsidRPr="006B6EBE">
        <w:rPr>
          <w:rFonts w:asciiTheme="minorHAnsi" w:eastAsiaTheme="minorHAnsi" w:hAnsiTheme="minorHAnsi" w:cs="Arabic Transparent" w:hint="cs"/>
          <w:sz w:val="28"/>
          <w:szCs w:val="28"/>
          <w:rtl/>
        </w:rPr>
        <w:t>؟!</w:t>
      </w:r>
      <w:r w:rsidR="007F4785" w:rsidRPr="006B6EBE">
        <w:rPr>
          <w:rFonts w:asciiTheme="minorHAnsi" w:eastAsiaTheme="minorHAnsi" w:hAnsiTheme="minorHAnsi" w:cs="Arabic Transparent"/>
          <w:sz w:val="28"/>
          <w:szCs w:val="28"/>
          <w:rtl/>
        </w:rPr>
        <w:t xml:space="preserve"> قال</w:t>
      </w:r>
      <w:r w:rsidR="003468B7" w:rsidRPr="006B6EBE">
        <w:rPr>
          <w:rFonts w:asciiTheme="minorHAnsi" w:eastAsiaTheme="minorHAnsi" w:hAnsiTheme="minorHAnsi" w:cs="Arabic Transparent" w:hint="cs"/>
          <w:sz w:val="28"/>
          <w:szCs w:val="28"/>
          <w:rtl/>
        </w:rPr>
        <w:t>،</w:t>
      </w:r>
      <w:r w:rsidR="007F4785" w:rsidRPr="006B6EBE">
        <w:rPr>
          <w:rFonts w:asciiTheme="minorHAnsi" w:eastAsiaTheme="minorHAnsi" w:hAnsiTheme="minorHAnsi" w:cs="Arabic Transparent"/>
          <w:sz w:val="28"/>
          <w:szCs w:val="28"/>
          <w:rtl/>
        </w:rPr>
        <w:t xml:space="preserve"> قلت</w:t>
      </w:r>
      <w:r w:rsidR="003468B7" w:rsidRPr="006B6EBE">
        <w:rPr>
          <w:rFonts w:asciiTheme="minorHAnsi" w:eastAsiaTheme="minorHAnsi" w:hAnsiTheme="minorHAnsi" w:cs="Arabic Transparent" w:hint="cs"/>
          <w:sz w:val="28"/>
          <w:szCs w:val="28"/>
          <w:rtl/>
        </w:rPr>
        <w:t>:</w:t>
      </w:r>
      <w:r w:rsidR="007F4785" w:rsidRPr="006B6EBE">
        <w:rPr>
          <w:rFonts w:asciiTheme="minorHAnsi" w:eastAsiaTheme="minorHAnsi" w:hAnsiTheme="minorHAnsi" w:cs="Arabic Transparent"/>
          <w:sz w:val="28"/>
          <w:szCs w:val="28"/>
          <w:rtl/>
        </w:rPr>
        <w:t xml:space="preserve"> يا رسول الله كن لي أخوات فخشيت أن يدخل بيني وبينهن</w:t>
      </w:r>
      <w:r w:rsidR="007F4785" w:rsidRPr="006B6EBE">
        <w:rPr>
          <w:rFonts w:asciiTheme="minorHAnsi" w:eastAsiaTheme="minorHAnsi" w:hAnsiTheme="minorHAnsi" w:cs="Arabic Transparent"/>
          <w:sz w:val="24"/>
          <w:szCs w:val="28"/>
          <w:vertAlign w:val="superscript"/>
          <w:rtl/>
        </w:rPr>
        <w:footnoteReference w:id="5"/>
      </w:r>
      <w:r w:rsidR="007F4785" w:rsidRPr="006B6EBE">
        <w:rPr>
          <w:rFonts w:asciiTheme="minorHAnsi" w:eastAsiaTheme="minorHAnsi" w:hAnsiTheme="minorHAnsi" w:cs="Arabic Transparent" w:hint="cs"/>
          <w:sz w:val="28"/>
          <w:szCs w:val="28"/>
          <w:rtl/>
        </w:rPr>
        <w:t xml:space="preserve"> و في رواية: قال</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كن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لي</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أخوات</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فأحببت</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أتزوج</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امرأة</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تجمعهن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وتمشطهن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وتقوم</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عليهن</w:t>
      </w:r>
      <w:r w:rsidR="007F4785" w:rsidRPr="006B6EBE">
        <w:rPr>
          <w:rFonts w:asciiTheme="minorHAnsi" w:eastAsiaTheme="minorHAnsi" w:hAnsiTheme="minorHAnsi" w:cs="Arabic Transparent"/>
          <w:sz w:val="24"/>
          <w:szCs w:val="28"/>
          <w:vertAlign w:val="superscript"/>
          <w:rtl/>
        </w:rPr>
        <w:footnoteReference w:id="6"/>
      </w:r>
      <w:r w:rsidR="007F4785" w:rsidRPr="006B6EBE">
        <w:rPr>
          <w:rFonts w:asciiTheme="minorHAnsi" w:eastAsiaTheme="minorHAnsi" w:hAnsiTheme="minorHAnsi" w:cs="Arabic Transparent" w:hint="cs"/>
          <w:sz w:val="28"/>
          <w:szCs w:val="28"/>
          <w:rtl/>
        </w:rPr>
        <w:t xml:space="preserve">. </w:t>
      </w:r>
    </w:p>
    <w:p w:rsidR="007F4785" w:rsidRPr="00F92CBC" w:rsidRDefault="007F4785" w:rsidP="006C4257">
      <w:pPr>
        <w:bidi/>
        <w:spacing w:after="0" w:line="480" w:lineRule="auto"/>
        <w:contextualSpacing/>
        <w:jc w:val="both"/>
        <w:rPr>
          <w:rFonts w:asciiTheme="minorHAnsi" w:eastAsiaTheme="minorHAnsi" w:hAnsiTheme="minorHAnsi" w:cstheme="minorBidi"/>
          <w:rtl/>
        </w:rPr>
      </w:pPr>
      <w:r w:rsidRPr="00F92CBC">
        <w:rPr>
          <w:rFonts w:asciiTheme="minorHAnsi" w:eastAsiaTheme="minorHAnsi" w:hAnsiTheme="minorHAnsi" w:cstheme="minorBidi" w:hint="cs"/>
          <w:sz w:val="28"/>
          <w:szCs w:val="28"/>
          <w:rtl/>
        </w:rPr>
        <w:lastRenderedPageBreak/>
        <w:t xml:space="preserve">     حين أراد هذا الصحابي جابر بن عبدالله رضي الله عنه أن يتزوج - و لم يسبق له الزواج بعد - خشي على أخواته الصغار من زوجة صغيرة في السن ليس لديها خبرة في الحياة الزوجية، و أراد أن يتزوج ثيبا</w:t>
      </w:r>
      <w:r w:rsidR="0071320A">
        <w:rPr>
          <w:rFonts w:asciiTheme="minorHAnsi" w:eastAsiaTheme="minorHAnsi" w:hAnsiTheme="minorHAnsi" w:cstheme="minorBidi" w:hint="cs"/>
          <w:sz w:val="28"/>
          <w:szCs w:val="28"/>
          <w:rtl/>
        </w:rPr>
        <w:t>ً</w:t>
      </w:r>
      <w:r w:rsidRPr="00F92CBC">
        <w:rPr>
          <w:rFonts w:asciiTheme="minorHAnsi" w:eastAsiaTheme="minorHAnsi" w:hAnsiTheme="minorHAnsi" w:cstheme="minorBidi" w:hint="cs"/>
          <w:sz w:val="28"/>
          <w:szCs w:val="28"/>
          <w:rtl/>
        </w:rPr>
        <w:t xml:space="preserve"> كي يطمئن عليهن. و بالجمع بين أم سلمة و جابر بن عبدالله رضي الله </w:t>
      </w:r>
      <w:r w:rsidR="006C4257">
        <w:rPr>
          <w:rFonts w:asciiTheme="minorHAnsi" w:eastAsiaTheme="minorHAnsi" w:hAnsiTheme="minorHAnsi" w:cstheme="minorBidi" w:hint="cs"/>
          <w:sz w:val="28"/>
          <w:szCs w:val="28"/>
          <w:rtl/>
        </w:rPr>
        <w:t xml:space="preserve">عنهما </w:t>
      </w:r>
      <w:r w:rsidRPr="00F92CBC">
        <w:rPr>
          <w:rFonts w:asciiTheme="minorHAnsi" w:eastAsiaTheme="minorHAnsi" w:hAnsiTheme="minorHAnsi" w:cstheme="minorBidi" w:hint="cs"/>
          <w:sz w:val="28"/>
          <w:szCs w:val="28"/>
          <w:rtl/>
        </w:rPr>
        <w:t>نعي أهمية الاستعداد للزواج و الأسرة في المنهج الإسلامي.</w:t>
      </w:r>
    </w:p>
    <w:p w:rsidR="00C44DE8" w:rsidRDefault="0071320A" w:rsidP="00D4174D">
      <w:pPr>
        <w:numPr>
          <w:ilvl w:val="0"/>
          <w:numId w:val="44"/>
        </w:numPr>
        <w:tabs>
          <w:tab w:val="left" w:pos="283"/>
        </w:tabs>
        <w:bidi/>
        <w:spacing w:after="0" w:line="480" w:lineRule="auto"/>
        <w:ind w:left="-1" w:firstLine="1"/>
        <w:contextualSpacing/>
        <w:jc w:val="both"/>
        <w:rPr>
          <w:rFonts w:asciiTheme="minorHAnsi" w:eastAsiaTheme="minorHAnsi" w:hAnsiTheme="minorHAnsi" w:cs="Arabic Transparent"/>
          <w:sz w:val="28"/>
          <w:szCs w:val="28"/>
        </w:rPr>
      </w:pPr>
      <w:r w:rsidRPr="006B6EBE">
        <w:rPr>
          <w:rFonts w:asciiTheme="minorHAnsi" w:eastAsiaTheme="minorHAnsi" w:hAnsiTheme="minorHAnsi" w:cs="Arabic Transparent" w:hint="cs"/>
          <w:sz w:val="28"/>
          <w:szCs w:val="28"/>
          <w:rtl/>
        </w:rPr>
        <w:t>ابن أ</w:t>
      </w:r>
      <w:r w:rsidR="007F4785" w:rsidRPr="006B6EBE">
        <w:rPr>
          <w:rFonts w:asciiTheme="minorHAnsi" w:eastAsiaTheme="minorHAnsi" w:hAnsiTheme="minorHAnsi" w:cs="Arabic Transparent" w:hint="cs"/>
          <w:sz w:val="28"/>
          <w:szCs w:val="28"/>
          <w:rtl/>
        </w:rPr>
        <w:t xml:space="preserve">بي وداعة : </w:t>
      </w:r>
    </w:p>
    <w:p w:rsidR="007F4785" w:rsidRPr="006B6EBE" w:rsidRDefault="00C44DE8" w:rsidP="00CC0BFA">
      <w:pPr>
        <w:tabs>
          <w:tab w:val="left" w:pos="283"/>
        </w:tabs>
        <w:bidi/>
        <w:spacing w:after="0" w:line="480" w:lineRule="auto"/>
        <w:contextualSpacing/>
        <w:jc w:val="both"/>
        <w:rPr>
          <w:rFonts w:asciiTheme="minorHAnsi" w:eastAsiaTheme="minorHAnsi" w:hAnsiTheme="minorHAnsi" w:cs="Arabic Transparent"/>
          <w:sz w:val="28"/>
          <w:szCs w:val="28"/>
        </w:rPr>
      </w:pPr>
      <w:r>
        <w:rPr>
          <w:rFonts w:asciiTheme="minorHAnsi" w:eastAsiaTheme="minorHAnsi" w:hAnsiTheme="minorHAnsi" w:cs="Arabic Transparent" w:hint="cs"/>
          <w:sz w:val="28"/>
          <w:szCs w:val="28"/>
          <w:rtl/>
        </w:rPr>
        <w:t xml:space="preserve">      </w:t>
      </w:r>
      <w:r w:rsidR="007F4785" w:rsidRPr="006B6EBE">
        <w:rPr>
          <w:rFonts w:asciiTheme="minorHAnsi" w:eastAsiaTheme="minorHAnsi" w:hAnsiTheme="minorHAnsi" w:cs="Arabic Transparent" w:hint="cs"/>
          <w:sz w:val="28"/>
          <w:szCs w:val="28"/>
          <w:rtl/>
        </w:rPr>
        <w:t>عن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عبد</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الله</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بن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أبي</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وداعة</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قال</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كنت</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أجالس</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سعيد</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بن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المسيب</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فتفقدني</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أياما</w:t>
      </w:r>
      <w:r w:rsidR="0071320A" w:rsidRPr="006B6EBE">
        <w:rPr>
          <w:rFonts w:asciiTheme="minorHAnsi" w:eastAsiaTheme="minorHAnsi" w:hAnsiTheme="minorHAnsi" w:cs="Arabic Transparent" w:hint="cs"/>
          <w:sz w:val="28"/>
          <w:szCs w:val="28"/>
          <w:rtl/>
        </w:rPr>
        <w:t>ً</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فلما</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أتيته</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قال</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أين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كنت</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قلت</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توفيت</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أهلي</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فاشتغلت</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بها</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قال</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ثم</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أردت</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أقوم</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فقال</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هل</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استحدثت</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امرأة؟</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فقلت</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يرحمك</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الله</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ومن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يزوجني</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وما</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أملك</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إلا</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درهمين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أو</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ثلاثة</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w:t>
      </w:r>
      <w:r w:rsidR="007F4785" w:rsidRPr="006B6EBE">
        <w:rPr>
          <w:rFonts w:asciiTheme="minorHAnsi" w:eastAsiaTheme="minorHAnsi" w:hAnsiTheme="minorHAnsi" w:cs="Arabic Transparent"/>
          <w:sz w:val="28"/>
          <w:szCs w:val="28"/>
          <w:rtl/>
        </w:rPr>
        <w:t>!</w:t>
      </w:r>
      <w:r w:rsidR="007F4785" w:rsidRPr="006B6EBE">
        <w:rPr>
          <w:rFonts w:asciiTheme="minorHAnsi" w:eastAsiaTheme="minorHAnsi" w:hAnsiTheme="minorHAnsi" w:cs="Arabic Transparent" w:hint="cs"/>
          <w:sz w:val="28"/>
          <w:szCs w:val="28"/>
          <w:rtl/>
        </w:rPr>
        <w:t xml:space="preserve"> فقال</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أنا</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فقلت</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وتفعل</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قال</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نعم</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فحمد</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الله</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تعالى</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وصلى</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على</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النبي</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صلى</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الله</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عليه</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وسلم</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وزوجني</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على</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درهمين</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أو</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قال</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ثلاثة</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فقمت</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وما</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أدري</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ما</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أصنع</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من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الفرح</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فصرت</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إلى</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منزلي</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وإذا</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بابي</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يقرع</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فقلت</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من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هذا</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قال</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سعيد</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فخرجت</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إليه</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فإذا</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به</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سعيد</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بن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المسيب</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قلت</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فما</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تأمر</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قال</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إنك</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كنت</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رجلاً</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عزباً</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فزوجت</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فكرهت</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تبيت</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الليلة</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وحدك</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وهذه</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امرأتك</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ثم جاءني</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الجيران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وقالوا</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ما</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شانك؟</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قلت</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زوجني</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سعيد</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بن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المسيب</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ابنته</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اليوم</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وقد</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جاء</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بها</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الليلة</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على</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غفلة</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فنزلوا</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إليها</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وبلغ</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ذلك</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أمي</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فجاءت</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وقالت</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وجهي</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من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وجهك</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حرام</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إن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مسستها</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قبل</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أصلحها</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إلى</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ثلاثة</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أيام</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فأقامت</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ثلاثاً</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ثم</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دخلت</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بها</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فإذا</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هي</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من</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أجمل</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الناس</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وأحفظ</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الناس</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لكتاب</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الله</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تعالى</w:t>
      </w:r>
      <w:r w:rsidR="007F4785" w:rsidRPr="006B6EBE">
        <w:rPr>
          <w:rFonts w:asciiTheme="minorHAnsi" w:eastAsiaTheme="minorHAnsi" w:hAnsiTheme="minorHAnsi" w:cs="Arabic Transparent"/>
          <w:sz w:val="28"/>
          <w:szCs w:val="28"/>
          <w:rtl/>
        </w:rPr>
        <w:t xml:space="preserve"> , </w:t>
      </w:r>
      <w:r w:rsidR="007F4785" w:rsidRPr="006B6EBE">
        <w:rPr>
          <w:rFonts w:asciiTheme="minorHAnsi" w:eastAsiaTheme="minorHAnsi" w:hAnsiTheme="minorHAnsi" w:cs="Arabic Transparent" w:hint="cs"/>
          <w:sz w:val="28"/>
          <w:szCs w:val="28"/>
          <w:rtl/>
        </w:rPr>
        <w:t>وأعلمهم</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بسنة</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رسول</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الله</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صلى</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الله</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عليه</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وسلم</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وأعرفهم</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بحق</w:t>
      </w:r>
      <w:r w:rsidR="007F4785" w:rsidRPr="006B6EBE">
        <w:rPr>
          <w:rFonts w:asciiTheme="minorHAnsi" w:eastAsiaTheme="minorHAnsi" w:hAnsiTheme="minorHAnsi" w:cs="Arabic Transparent"/>
          <w:sz w:val="28"/>
          <w:szCs w:val="28"/>
          <w:rtl/>
        </w:rPr>
        <w:t xml:space="preserve"> </w:t>
      </w:r>
      <w:r w:rsidR="007F4785" w:rsidRPr="006B6EBE">
        <w:rPr>
          <w:rFonts w:asciiTheme="minorHAnsi" w:eastAsiaTheme="minorHAnsi" w:hAnsiTheme="minorHAnsi" w:cs="Arabic Transparent" w:hint="cs"/>
          <w:sz w:val="28"/>
          <w:szCs w:val="28"/>
          <w:rtl/>
        </w:rPr>
        <w:t>الزوج</w:t>
      </w:r>
      <w:r w:rsidR="007F4785" w:rsidRPr="006B6EBE">
        <w:rPr>
          <w:rFonts w:asciiTheme="minorHAnsi" w:eastAsiaTheme="minorHAnsi" w:hAnsiTheme="minorHAnsi" w:cs="Arabic Transparent"/>
          <w:sz w:val="28"/>
          <w:szCs w:val="28"/>
          <w:rtl/>
        </w:rPr>
        <w:footnoteReference w:id="7"/>
      </w:r>
      <w:r w:rsidR="007F4785" w:rsidRPr="006B6EBE">
        <w:rPr>
          <w:rFonts w:asciiTheme="minorHAnsi" w:eastAsiaTheme="minorHAnsi" w:hAnsiTheme="minorHAnsi" w:cs="Arabic Transparent"/>
          <w:sz w:val="28"/>
          <w:szCs w:val="28"/>
          <w:rtl/>
        </w:rPr>
        <w:t xml:space="preserve"> .</w:t>
      </w:r>
    </w:p>
    <w:p w:rsidR="007F4785" w:rsidRPr="00F92CBC" w:rsidRDefault="007F4785" w:rsidP="007F4785">
      <w:pPr>
        <w:bidi/>
        <w:spacing w:after="0" w:line="480" w:lineRule="auto"/>
        <w:ind w:left="-1" w:firstLine="1"/>
        <w:contextualSpacing/>
        <w:jc w:val="both"/>
        <w:rPr>
          <w:rFonts w:asciiTheme="minorHAnsi" w:eastAsiaTheme="minorHAnsi" w:hAnsiTheme="minorHAnsi" w:cs="Arabic Transparent"/>
          <w:sz w:val="28"/>
          <w:szCs w:val="28"/>
          <w:rtl/>
        </w:rPr>
      </w:pPr>
      <w:r w:rsidRPr="00F92CBC">
        <w:rPr>
          <w:rFonts w:asciiTheme="minorHAnsi" w:eastAsiaTheme="minorHAnsi" w:hAnsiTheme="minorHAnsi" w:cs="Arabic Transparent" w:hint="cs"/>
          <w:b/>
          <w:bCs/>
          <w:sz w:val="24"/>
          <w:szCs w:val="24"/>
          <w:rtl/>
        </w:rPr>
        <w:t xml:space="preserve">     </w:t>
      </w:r>
      <w:r w:rsidRPr="00F92CBC">
        <w:rPr>
          <w:rFonts w:asciiTheme="minorHAnsi" w:eastAsiaTheme="minorHAnsi" w:hAnsiTheme="minorHAnsi" w:cs="Arabic Transparent" w:hint="cs"/>
          <w:sz w:val="28"/>
          <w:szCs w:val="28"/>
          <w:rtl/>
        </w:rPr>
        <w:t xml:space="preserve">إن هذا المثال لخير دليل على التأهيل للزواج، فوالدة ابن أبي وداعة، لم تسمح له بأن يتزوج امرأته إلا حين تكون قد أعدتها لذلك، و من خلال القصة السابقة نجد بأن هذا الإعداد اشتمل على الجمال، الدين، و معرفة حقوق الحياة الزوجية. </w:t>
      </w:r>
    </w:p>
    <w:p w:rsidR="007F4785" w:rsidRPr="005148A3" w:rsidRDefault="007F4785" w:rsidP="006B6EBE">
      <w:pPr>
        <w:bidi/>
        <w:spacing w:after="0" w:line="480" w:lineRule="auto"/>
        <w:ind w:left="-1" w:firstLine="1"/>
        <w:jc w:val="both"/>
        <w:rPr>
          <w:rFonts w:asciiTheme="minorHAnsi" w:eastAsiaTheme="minorHAnsi" w:hAnsiTheme="minorHAnsi" w:cs="Arabic Transparent"/>
          <w:sz w:val="28"/>
          <w:szCs w:val="28"/>
          <w:rtl/>
        </w:rPr>
      </w:pPr>
      <w:r w:rsidRPr="005148A3">
        <w:rPr>
          <w:rFonts w:asciiTheme="minorHAnsi" w:eastAsiaTheme="minorHAnsi" w:hAnsiTheme="minorHAnsi" w:cs="Arabic Transparent" w:hint="cs"/>
          <w:sz w:val="28"/>
          <w:szCs w:val="28"/>
          <w:rtl/>
        </w:rPr>
        <w:lastRenderedPageBreak/>
        <w:t>خاتمة:</w:t>
      </w:r>
    </w:p>
    <w:p w:rsidR="007F4785" w:rsidRPr="00F92CBC" w:rsidRDefault="007F4785" w:rsidP="007F4785">
      <w:pPr>
        <w:bidi/>
        <w:spacing w:after="0" w:line="480" w:lineRule="auto"/>
        <w:ind w:left="-1" w:firstLine="1"/>
        <w:jc w:val="both"/>
        <w:rPr>
          <w:rFonts w:asciiTheme="minorHAnsi" w:eastAsiaTheme="minorHAnsi" w:hAnsiTheme="minorHAnsi" w:cs="Arabic Transparent"/>
          <w:sz w:val="28"/>
          <w:szCs w:val="28"/>
          <w:rtl/>
        </w:rPr>
      </w:pPr>
      <w:r w:rsidRPr="00F92CBC">
        <w:rPr>
          <w:rFonts w:asciiTheme="minorHAnsi" w:eastAsiaTheme="minorHAnsi" w:hAnsiTheme="minorHAnsi" w:cs="Arabic Transparent" w:hint="cs"/>
          <w:sz w:val="28"/>
          <w:szCs w:val="28"/>
          <w:rtl/>
        </w:rPr>
        <w:t xml:space="preserve">     إذن و من خلال استعراض المواقف السابقة، يظهر لنا أهمية الاستعداد للزواج و التأهيل له في المنهج الإسلامي، و أن هناك حاجة لتوظيف الوقائع المشابهة في السنة و الأثر </w:t>
      </w:r>
      <w:r w:rsidRPr="00F92CBC">
        <w:rPr>
          <w:rFonts w:asciiTheme="minorHAnsi" w:eastAsiaTheme="minorHAnsi" w:hAnsiTheme="minorHAnsi" w:cs="Arabic Transparent"/>
          <w:sz w:val="28"/>
          <w:szCs w:val="28"/>
          <w:rtl/>
        </w:rPr>
        <w:br/>
      </w:r>
      <w:r w:rsidRPr="00F92CBC">
        <w:rPr>
          <w:rFonts w:asciiTheme="minorHAnsi" w:eastAsiaTheme="minorHAnsi" w:hAnsiTheme="minorHAnsi" w:cs="Arabic Transparent" w:hint="cs"/>
          <w:sz w:val="28"/>
          <w:szCs w:val="28"/>
          <w:rtl/>
        </w:rPr>
        <w:t xml:space="preserve">و السلف الصالح بشكل أوسع فيما يخص موضوع التخطيط للزواج و بناء الأسرة. </w:t>
      </w:r>
    </w:p>
    <w:p w:rsidR="007F4785" w:rsidRPr="00F92CBC" w:rsidRDefault="007F4785" w:rsidP="007F4785">
      <w:pPr>
        <w:bidi/>
        <w:spacing w:after="0" w:line="480" w:lineRule="auto"/>
        <w:ind w:left="-1" w:firstLine="1"/>
        <w:jc w:val="both"/>
        <w:rPr>
          <w:rFonts w:asciiTheme="minorHAnsi" w:eastAsiaTheme="minorHAnsi" w:hAnsiTheme="minorHAnsi" w:cs="Arabic Transparent"/>
          <w:sz w:val="28"/>
          <w:szCs w:val="28"/>
          <w:rtl/>
        </w:rPr>
      </w:pPr>
    </w:p>
    <w:p w:rsidR="00087297" w:rsidRPr="00D51AC3" w:rsidRDefault="00087297" w:rsidP="007F4785">
      <w:pPr>
        <w:pStyle w:val="ListParagraph"/>
        <w:numPr>
          <w:ilvl w:val="0"/>
          <w:numId w:val="34"/>
        </w:numPr>
        <w:tabs>
          <w:tab w:val="left" w:pos="282"/>
          <w:tab w:val="left" w:pos="424"/>
        </w:tabs>
        <w:bidi/>
        <w:spacing w:after="0" w:line="480" w:lineRule="auto"/>
        <w:jc w:val="both"/>
        <w:rPr>
          <w:rFonts w:asciiTheme="minorHAnsi" w:eastAsiaTheme="minorHAnsi" w:hAnsiTheme="minorHAnsi" w:cs="Arabic Transparent"/>
          <w:b/>
          <w:bCs/>
          <w:sz w:val="32"/>
          <w:szCs w:val="32"/>
        </w:rPr>
      </w:pPr>
      <w:r w:rsidRPr="00D51AC3">
        <w:rPr>
          <w:rFonts w:asciiTheme="minorHAnsi" w:eastAsiaTheme="minorHAnsi" w:hAnsiTheme="minorHAnsi" w:cs="Arabic Transparent" w:hint="cs"/>
          <w:b/>
          <w:bCs/>
          <w:sz w:val="32"/>
          <w:szCs w:val="32"/>
          <w:rtl/>
        </w:rPr>
        <w:t xml:space="preserve">برامج التأهيل للزواج (تعريفها، </w:t>
      </w:r>
      <w:r w:rsidR="00F41DDE" w:rsidRPr="00D51AC3">
        <w:rPr>
          <w:rFonts w:asciiTheme="minorHAnsi" w:eastAsiaTheme="minorHAnsi" w:hAnsiTheme="minorHAnsi" w:cs="Arabic Transparent" w:hint="cs"/>
          <w:b/>
          <w:bCs/>
          <w:sz w:val="32"/>
          <w:szCs w:val="32"/>
          <w:rtl/>
        </w:rPr>
        <w:t>نشأتها</w:t>
      </w:r>
      <w:r w:rsidRPr="00D51AC3">
        <w:rPr>
          <w:rFonts w:asciiTheme="minorHAnsi" w:eastAsiaTheme="minorHAnsi" w:hAnsiTheme="minorHAnsi" w:cs="Arabic Transparent" w:hint="cs"/>
          <w:b/>
          <w:bCs/>
          <w:sz w:val="32"/>
          <w:szCs w:val="32"/>
          <w:rtl/>
        </w:rPr>
        <w:t>، تصميمها، طرق تقويمها و أبرز نتائجها):</w:t>
      </w:r>
    </w:p>
    <w:p w:rsidR="007D6BFD" w:rsidRPr="005148A3" w:rsidRDefault="007D6BFD" w:rsidP="00454598">
      <w:pPr>
        <w:pStyle w:val="ListParagraph"/>
        <w:numPr>
          <w:ilvl w:val="0"/>
          <w:numId w:val="54"/>
        </w:numPr>
        <w:tabs>
          <w:tab w:val="left" w:pos="283"/>
        </w:tabs>
        <w:bidi/>
        <w:ind w:left="-1" w:firstLine="0"/>
        <w:jc w:val="both"/>
        <w:rPr>
          <w:rFonts w:cs="Arabic Transparent"/>
          <w:sz w:val="28"/>
          <w:szCs w:val="28"/>
        </w:rPr>
      </w:pPr>
      <w:r w:rsidRPr="005148A3">
        <w:rPr>
          <w:rFonts w:cs="Arabic Transparent" w:hint="cs"/>
          <w:sz w:val="28"/>
          <w:szCs w:val="28"/>
          <w:rtl/>
        </w:rPr>
        <w:t>تعريف برامج التأهيل للزواج:</w:t>
      </w:r>
    </w:p>
    <w:p w:rsidR="007D6BFD" w:rsidRPr="00F92CBC" w:rsidRDefault="00A428FC" w:rsidP="00146483">
      <w:pPr>
        <w:bidi/>
        <w:spacing w:after="0" w:line="480" w:lineRule="auto"/>
        <w:ind w:left="-2"/>
        <w:contextualSpacing/>
        <w:jc w:val="both"/>
        <w:rPr>
          <w:rFonts w:asciiTheme="minorHAnsi" w:eastAsiaTheme="minorHAnsi" w:hAnsiTheme="minorHAnsi" w:cs="Arabic Transparent"/>
          <w:sz w:val="28"/>
          <w:szCs w:val="28"/>
          <w:rtl/>
        </w:rPr>
      </w:pPr>
      <w:r w:rsidRPr="00F92CBC">
        <w:rPr>
          <w:rFonts w:asciiTheme="minorHAnsi" w:eastAsiaTheme="minorHAnsi" w:hAnsiTheme="minorHAnsi" w:cs="Arabic Transparent" w:hint="cs"/>
          <w:sz w:val="28"/>
          <w:szCs w:val="28"/>
          <w:rtl/>
        </w:rPr>
        <w:t xml:space="preserve">     يشير مصطلح "برامج التأهيل للز</w:t>
      </w:r>
      <w:r w:rsidR="00650E78" w:rsidRPr="00F92CBC">
        <w:rPr>
          <w:rFonts w:asciiTheme="minorHAnsi" w:eastAsiaTheme="minorHAnsi" w:hAnsiTheme="minorHAnsi" w:cs="Arabic Transparent" w:hint="cs"/>
          <w:sz w:val="28"/>
          <w:szCs w:val="28"/>
          <w:rtl/>
        </w:rPr>
        <w:t>واج" في الغالب إلى برامج، دورات و</w:t>
      </w:r>
      <w:r w:rsidRPr="00F92CBC">
        <w:rPr>
          <w:rFonts w:asciiTheme="minorHAnsi" w:eastAsiaTheme="minorHAnsi" w:hAnsiTheme="minorHAnsi" w:cs="Arabic Transparent" w:hint="cs"/>
          <w:sz w:val="28"/>
          <w:szCs w:val="28"/>
          <w:rtl/>
        </w:rPr>
        <w:t xml:space="preserve"> ورش عمل مصممة خصيصا</w:t>
      </w:r>
      <w:r w:rsidR="00251ECD" w:rsidRPr="00F92CBC">
        <w:rPr>
          <w:rFonts w:asciiTheme="minorHAnsi" w:eastAsiaTheme="minorHAnsi" w:hAnsiTheme="minorHAnsi" w:cs="Arabic Transparent" w:hint="cs"/>
          <w:szCs w:val="28"/>
          <w:vertAlign w:val="superscript"/>
          <w:rtl/>
        </w:rPr>
        <w:t xml:space="preserve"> </w:t>
      </w:r>
      <w:r w:rsidR="00251ECD" w:rsidRPr="00F92CBC">
        <w:rPr>
          <w:rFonts w:asciiTheme="minorHAnsi" w:eastAsiaTheme="minorHAnsi" w:hAnsiTheme="minorHAnsi" w:cs="Arabic Transparent" w:hint="cs"/>
          <w:sz w:val="28"/>
          <w:szCs w:val="28"/>
          <w:rtl/>
        </w:rPr>
        <w:t>للعزاب</w:t>
      </w:r>
      <w:r w:rsidRPr="00F92CBC">
        <w:rPr>
          <w:rFonts w:asciiTheme="minorHAnsi" w:eastAsiaTheme="minorHAnsi" w:hAnsiTheme="minorHAnsi" w:cs="Arabic Transparent" w:hint="cs"/>
          <w:sz w:val="28"/>
          <w:szCs w:val="28"/>
          <w:rtl/>
        </w:rPr>
        <w:t xml:space="preserve"> و </w:t>
      </w:r>
      <w:r w:rsidR="00650E78" w:rsidRPr="00F92CBC">
        <w:rPr>
          <w:rFonts w:asciiTheme="minorHAnsi" w:eastAsiaTheme="minorHAnsi" w:hAnsiTheme="minorHAnsi" w:cs="Arabic Transparent" w:hint="cs"/>
          <w:sz w:val="28"/>
          <w:szCs w:val="28"/>
          <w:rtl/>
        </w:rPr>
        <w:t>المقبلي</w:t>
      </w:r>
      <w:r w:rsidRPr="00F92CBC">
        <w:rPr>
          <w:rFonts w:asciiTheme="minorHAnsi" w:eastAsiaTheme="minorHAnsi" w:hAnsiTheme="minorHAnsi" w:cs="Arabic Transparent" w:hint="cs"/>
          <w:sz w:val="28"/>
          <w:szCs w:val="28"/>
          <w:rtl/>
        </w:rPr>
        <w:t>ن على الزواج</w:t>
      </w:r>
      <w:r w:rsidR="00987FD3" w:rsidRPr="00F92CBC">
        <w:rPr>
          <w:rFonts w:asciiTheme="minorHAnsi" w:eastAsiaTheme="minorHAnsi" w:hAnsiTheme="minorHAnsi" w:cs="Arabic Transparent" w:hint="cs"/>
          <w:sz w:val="28"/>
          <w:szCs w:val="28"/>
          <w:rtl/>
        </w:rPr>
        <w:t xml:space="preserve">، </w:t>
      </w:r>
      <w:r w:rsidR="00650E78" w:rsidRPr="00F92CBC">
        <w:rPr>
          <w:rFonts w:asciiTheme="minorHAnsi" w:eastAsiaTheme="minorHAnsi" w:hAnsiTheme="minorHAnsi" w:cs="Arabic Transparent" w:hint="cs"/>
          <w:sz w:val="28"/>
          <w:szCs w:val="28"/>
          <w:rtl/>
        </w:rPr>
        <w:t>و هي</w:t>
      </w:r>
      <w:r w:rsidR="00E92B01" w:rsidRPr="00F92CBC">
        <w:rPr>
          <w:rFonts w:asciiTheme="minorHAnsi" w:eastAsiaTheme="minorHAnsi" w:hAnsiTheme="minorHAnsi" w:cs="Arabic Transparent" w:hint="cs"/>
          <w:sz w:val="28"/>
          <w:szCs w:val="28"/>
          <w:rtl/>
        </w:rPr>
        <w:t xml:space="preserve"> </w:t>
      </w:r>
      <w:r w:rsidR="00C55FE5" w:rsidRPr="00F92CBC">
        <w:rPr>
          <w:rFonts w:asciiTheme="minorHAnsi" w:eastAsiaTheme="minorHAnsi" w:hAnsiTheme="minorHAnsi" w:cs="Arabic Transparent" w:hint="cs"/>
          <w:sz w:val="28"/>
          <w:szCs w:val="28"/>
          <w:rtl/>
        </w:rPr>
        <w:t>تقديم لجمع من المعلومات صُمِّمَت</w:t>
      </w:r>
      <w:r w:rsidR="00DF13CD" w:rsidRPr="00F92CBC">
        <w:rPr>
          <w:rFonts w:asciiTheme="minorHAnsi" w:eastAsiaTheme="minorHAnsi" w:hAnsiTheme="minorHAnsi" w:cs="Arabic Transparent" w:hint="cs"/>
          <w:sz w:val="28"/>
          <w:szCs w:val="28"/>
          <w:rtl/>
        </w:rPr>
        <w:t xml:space="preserve"> </w:t>
      </w:r>
      <w:r w:rsidR="00167318" w:rsidRPr="00F92CBC">
        <w:rPr>
          <w:rFonts w:asciiTheme="minorHAnsi" w:eastAsiaTheme="minorHAnsi" w:hAnsiTheme="minorHAnsi" w:cs="Arabic Transparent" w:hint="cs"/>
          <w:sz w:val="28"/>
          <w:szCs w:val="28"/>
          <w:rtl/>
        </w:rPr>
        <w:t xml:space="preserve">بهدف </w:t>
      </w:r>
      <w:r w:rsidR="00C55FE5" w:rsidRPr="00F92CBC">
        <w:rPr>
          <w:rFonts w:asciiTheme="minorHAnsi" w:eastAsiaTheme="minorHAnsi" w:hAnsiTheme="minorHAnsi" w:cs="Arabic Transparent" w:hint="cs"/>
          <w:sz w:val="28"/>
          <w:szCs w:val="28"/>
          <w:rtl/>
        </w:rPr>
        <w:t xml:space="preserve">تكوين المعرفة و الاتجاهات و إكساب المهارات و السلوكيات </w:t>
      </w:r>
      <w:r w:rsidR="000E3454" w:rsidRPr="00F92CBC">
        <w:rPr>
          <w:rFonts w:asciiTheme="minorHAnsi" w:eastAsiaTheme="minorHAnsi" w:hAnsiTheme="minorHAnsi" w:cs="Arabic Transparent" w:hint="cs"/>
          <w:sz w:val="28"/>
          <w:szCs w:val="28"/>
          <w:rtl/>
        </w:rPr>
        <w:t>اللازمة لتحقيق علاقة زوجية حميم</w:t>
      </w:r>
      <w:r w:rsidR="00C55FE5" w:rsidRPr="00F92CBC">
        <w:rPr>
          <w:rFonts w:asciiTheme="minorHAnsi" w:eastAsiaTheme="minorHAnsi" w:hAnsiTheme="minorHAnsi" w:cs="Arabic Transparent" w:hint="cs"/>
          <w:sz w:val="28"/>
          <w:szCs w:val="28"/>
          <w:rtl/>
        </w:rPr>
        <w:t xml:space="preserve">ة و ناجحة، و هي اتجاه "وقائي" يعرض الخيارات و التحديات في العلاقة الزوجية قبل وقوع المشكلات. و تُقَدَّم برامج التأهيل للزواج عبر عدة وسائل: مواقع الشبكة العنكبوتية، المطبوعات الإعلانية، كتب التنمية الشخصية، و غيرها من </w:t>
      </w:r>
      <w:r w:rsidR="00F3570D" w:rsidRPr="00F92CBC">
        <w:rPr>
          <w:rFonts w:asciiTheme="minorHAnsi" w:eastAsiaTheme="minorHAnsi" w:hAnsiTheme="minorHAnsi" w:cs="Arabic Transparent" w:hint="cs"/>
          <w:sz w:val="28"/>
          <w:szCs w:val="28"/>
          <w:rtl/>
        </w:rPr>
        <w:t>الوسائل الإعلامية</w:t>
      </w:r>
      <w:r w:rsidR="00C55FE5" w:rsidRPr="00F92CBC">
        <w:rPr>
          <w:rFonts w:asciiTheme="minorHAnsi" w:eastAsiaTheme="minorHAnsi" w:hAnsiTheme="minorHAnsi" w:cs="Arabic Transparent" w:hint="cs"/>
          <w:sz w:val="28"/>
          <w:szCs w:val="28"/>
          <w:rtl/>
        </w:rPr>
        <w:t xml:space="preserve">. </w:t>
      </w:r>
      <w:r w:rsidR="00665874" w:rsidRPr="00F92CBC">
        <w:rPr>
          <w:rFonts w:asciiTheme="minorHAnsi" w:eastAsiaTheme="minorHAnsi" w:hAnsiTheme="minorHAnsi" w:cs="Arabic Transparent"/>
          <w:sz w:val="28"/>
          <w:szCs w:val="28"/>
          <w:rtl/>
        </w:rPr>
        <w:br/>
      </w:r>
      <w:r w:rsidR="00C55FE5" w:rsidRPr="00F92CBC">
        <w:rPr>
          <w:rFonts w:asciiTheme="minorHAnsi" w:eastAsiaTheme="minorHAnsi" w:hAnsiTheme="minorHAnsi" w:cs="Arabic Transparent" w:hint="cs"/>
          <w:sz w:val="28"/>
          <w:szCs w:val="28"/>
          <w:rtl/>
        </w:rPr>
        <w:t>و يتم التمييز</w:t>
      </w:r>
      <w:r w:rsidR="00CB29AB" w:rsidRPr="00F92CBC">
        <w:rPr>
          <w:rFonts w:asciiTheme="minorHAnsi" w:eastAsiaTheme="minorHAnsi" w:hAnsiTheme="minorHAnsi" w:cs="Arabic Transparent" w:hint="cs"/>
          <w:sz w:val="28"/>
          <w:szCs w:val="28"/>
          <w:rtl/>
        </w:rPr>
        <w:t xml:space="preserve"> </w:t>
      </w:r>
      <w:r w:rsidR="00C55FE5" w:rsidRPr="00F92CBC">
        <w:rPr>
          <w:rFonts w:asciiTheme="minorHAnsi" w:eastAsiaTheme="minorHAnsi" w:hAnsiTheme="minorHAnsi" w:cs="Arabic Transparent" w:hint="cs"/>
          <w:sz w:val="28"/>
          <w:szCs w:val="28"/>
          <w:rtl/>
        </w:rPr>
        <w:t xml:space="preserve">عادة ما بين برامج التأهيل للزواج و بين الاستشارات </w:t>
      </w:r>
      <w:r w:rsidR="00700432" w:rsidRPr="00F92CBC">
        <w:rPr>
          <w:rFonts w:asciiTheme="minorHAnsi" w:eastAsiaTheme="minorHAnsi" w:hAnsiTheme="minorHAnsi" w:cs="Arabic Transparent" w:hint="cs"/>
          <w:sz w:val="28"/>
          <w:szCs w:val="28"/>
          <w:rtl/>
        </w:rPr>
        <w:t xml:space="preserve">الزوجية </w:t>
      </w:r>
      <w:r w:rsidR="00C55FE5" w:rsidRPr="00F92CBC">
        <w:rPr>
          <w:rFonts w:asciiTheme="minorHAnsi" w:eastAsiaTheme="minorHAnsi" w:hAnsiTheme="minorHAnsi" w:cs="Arabic Transparent" w:hint="cs"/>
          <w:sz w:val="28"/>
          <w:szCs w:val="28"/>
          <w:rtl/>
        </w:rPr>
        <w:t>الشخصية</w:t>
      </w:r>
      <w:r w:rsidR="00251ECD" w:rsidRPr="00F92CBC">
        <w:rPr>
          <w:rFonts w:asciiTheme="minorHAnsi" w:eastAsiaTheme="minorHAnsi" w:hAnsiTheme="minorHAnsi" w:cs="Arabic Transparent" w:hint="cs"/>
          <w:sz w:val="28"/>
          <w:szCs w:val="28"/>
          <w:rtl/>
        </w:rPr>
        <w:t xml:space="preserve"> (العلاج الزواجي)</w:t>
      </w:r>
      <w:r w:rsidR="00C55FE5" w:rsidRPr="00F92CBC">
        <w:rPr>
          <w:rFonts w:asciiTheme="minorHAnsi" w:eastAsiaTheme="minorHAnsi" w:hAnsiTheme="minorHAnsi" w:cs="Arabic Transparent" w:hint="cs"/>
          <w:sz w:val="28"/>
          <w:szCs w:val="28"/>
          <w:rtl/>
        </w:rPr>
        <w:t xml:space="preserve"> التي تُقَدّم ل</w:t>
      </w:r>
      <w:r w:rsidR="00F35253">
        <w:rPr>
          <w:rFonts w:asciiTheme="minorHAnsi" w:eastAsiaTheme="minorHAnsi" w:hAnsiTheme="minorHAnsi" w:cs="Arabic Transparent" w:hint="cs"/>
          <w:sz w:val="28"/>
          <w:szCs w:val="28"/>
          <w:rtl/>
        </w:rPr>
        <w:t>لزوجين اللذي</w:t>
      </w:r>
      <w:r w:rsidR="005973D2" w:rsidRPr="00F92CBC">
        <w:rPr>
          <w:rFonts w:asciiTheme="minorHAnsi" w:eastAsiaTheme="minorHAnsi" w:hAnsiTheme="minorHAnsi" w:cs="Arabic Transparent" w:hint="cs"/>
          <w:sz w:val="28"/>
          <w:szCs w:val="28"/>
          <w:rtl/>
        </w:rPr>
        <w:t>ن يواجها</w:t>
      </w:r>
      <w:r w:rsidR="00C55FE5" w:rsidRPr="00F92CBC">
        <w:rPr>
          <w:rFonts w:asciiTheme="minorHAnsi" w:eastAsiaTheme="minorHAnsi" w:hAnsiTheme="minorHAnsi" w:cs="Arabic Transparent" w:hint="cs"/>
          <w:sz w:val="28"/>
          <w:szCs w:val="28"/>
          <w:rtl/>
        </w:rPr>
        <w:t xml:space="preserve">ن مشكلات زوجية. </w:t>
      </w:r>
    </w:p>
    <w:p w:rsidR="007D6BFD" w:rsidRPr="005148A3" w:rsidRDefault="007D6BFD" w:rsidP="00454598">
      <w:pPr>
        <w:pStyle w:val="ListParagraph"/>
        <w:numPr>
          <w:ilvl w:val="0"/>
          <w:numId w:val="54"/>
        </w:numPr>
        <w:tabs>
          <w:tab w:val="left" w:pos="283"/>
        </w:tabs>
        <w:bidi/>
        <w:ind w:left="-1" w:firstLine="0"/>
        <w:jc w:val="both"/>
        <w:rPr>
          <w:rFonts w:cs="Arabic Transparent"/>
          <w:sz w:val="28"/>
          <w:szCs w:val="28"/>
        </w:rPr>
      </w:pPr>
      <w:r w:rsidRPr="005148A3">
        <w:rPr>
          <w:rFonts w:cs="Arabic Transparent" w:hint="cs"/>
          <w:sz w:val="28"/>
          <w:szCs w:val="28"/>
          <w:rtl/>
        </w:rPr>
        <w:t>نشوء برامج التأهيل للزواج</w:t>
      </w:r>
      <w:r w:rsidR="00481153" w:rsidRPr="005148A3">
        <w:rPr>
          <w:rFonts w:cs="Arabic Transparent" w:hint="cs"/>
          <w:sz w:val="28"/>
          <w:szCs w:val="28"/>
          <w:rtl/>
        </w:rPr>
        <w:t xml:space="preserve"> و الفئة المستفيدة منها:</w:t>
      </w:r>
    </w:p>
    <w:p w:rsidR="003B353B" w:rsidRPr="00F92CBC" w:rsidRDefault="005148A3" w:rsidP="005148A3">
      <w:pPr>
        <w:bidi/>
        <w:spacing w:after="0" w:line="480" w:lineRule="auto"/>
        <w:contextualSpacing/>
        <w:jc w:val="both"/>
        <w:rPr>
          <w:rFonts w:asciiTheme="minorHAnsi" w:eastAsiaTheme="minorHAnsi" w:hAnsiTheme="minorHAnsi" w:cs="Arabic Transparent"/>
          <w:sz w:val="28"/>
          <w:szCs w:val="28"/>
          <w:rtl/>
        </w:rPr>
      </w:pPr>
      <w:r>
        <w:rPr>
          <w:rFonts w:asciiTheme="minorHAnsi" w:eastAsiaTheme="minorHAnsi" w:hAnsiTheme="minorHAnsi" w:cs="Arabic Transparent" w:hint="cs"/>
          <w:sz w:val="28"/>
          <w:szCs w:val="28"/>
          <w:rtl/>
        </w:rPr>
        <w:t xml:space="preserve">     </w:t>
      </w:r>
      <w:r w:rsidR="00C55FE5" w:rsidRPr="00F92CBC">
        <w:rPr>
          <w:rFonts w:asciiTheme="minorHAnsi" w:eastAsiaTheme="minorHAnsi" w:hAnsiTheme="minorHAnsi" w:cs="Arabic Transparent" w:hint="cs"/>
          <w:sz w:val="28"/>
          <w:szCs w:val="28"/>
          <w:rtl/>
        </w:rPr>
        <w:t>بدأت برامج التأهيل للزواج في عام 1930 و لم تظهر كميدان علمي للدراسة إلا ما بين عام</w:t>
      </w:r>
      <w:r w:rsidR="007D6BFD" w:rsidRPr="00F92CBC">
        <w:rPr>
          <w:rFonts w:asciiTheme="minorHAnsi" w:eastAsiaTheme="minorHAnsi" w:hAnsiTheme="minorHAnsi" w:cs="Arabic Transparent" w:hint="cs"/>
          <w:sz w:val="28"/>
          <w:szCs w:val="28"/>
          <w:rtl/>
        </w:rPr>
        <w:t>ي</w:t>
      </w:r>
      <w:r w:rsidR="00C55FE5" w:rsidRPr="00F92CBC">
        <w:rPr>
          <w:rFonts w:asciiTheme="minorHAnsi" w:eastAsiaTheme="minorHAnsi" w:hAnsiTheme="minorHAnsi" w:cs="Arabic Transparent" w:hint="cs"/>
          <w:sz w:val="28"/>
          <w:szCs w:val="28"/>
          <w:rtl/>
        </w:rPr>
        <w:t xml:space="preserve"> 1960 و 1970 م</w:t>
      </w:r>
      <w:r w:rsidR="00146483" w:rsidRPr="00F92CBC">
        <w:rPr>
          <w:rFonts w:asciiTheme="minorHAnsi" w:eastAsiaTheme="minorHAnsi" w:hAnsiTheme="minorHAnsi" w:cs="Arabic Transparent" w:hint="cs"/>
          <w:sz w:val="28"/>
          <w:szCs w:val="28"/>
          <w:rtl/>
        </w:rPr>
        <w:t xml:space="preserve"> في الولايات المتحدة الأمريكية</w:t>
      </w:r>
      <w:r w:rsidR="00C55FE5" w:rsidRPr="00F92CBC">
        <w:rPr>
          <w:rFonts w:asciiTheme="minorHAnsi" w:eastAsiaTheme="minorHAnsi" w:hAnsiTheme="minorHAnsi" w:cs="Arabic Transparent" w:hint="cs"/>
          <w:sz w:val="28"/>
          <w:szCs w:val="28"/>
          <w:rtl/>
        </w:rPr>
        <w:t xml:space="preserve">، </w:t>
      </w:r>
      <w:r w:rsidR="00167318" w:rsidRPr="00F92CBC">
        <w:rPr>
          <w:rFonts w:asciiTheme="minorHAnsi" w:eastAsiaTheme="minorHAnsi" w:hAnsiTheme="minorHAnsi" w:cs="Arabic Transparent" w:hint="cs"/>
          <w:sz w:val="28"/>
          <w:szCs w:val="28"/>
          <w:rtl/>
        </w:rPr>
        <w:t xml:space="preserve">و ذلك </w:t>
      </w:r>
      <w:r w:rsidR="00323663" w:rsidRPr="00F92CBC">
        <w:rPr>
          <w:rFonts w:asciiTheme="minorHAnsi" w:eastAsiaTheme="minorHAnsi" w:hAnsiTheme="minorHAnsi" w:cs="Arabic Transparent" w:hint="cs"/>
          <w:sz w:val="28"/>
          <w:szCs w:val="28"/>
          <w:rtl/>
        </w:rPr>
        <w:t xml:space="preserve">استجابة </w:t>
      </w:r>
      <w:r w:rsidR="00167318" w:rsidRPr="00F92CBC">
        <w:rPr>
          <w:rFonts w:asciiTheme="minorHAnsi" w:eastAsiaTheme="minorHAnsi" w:hAnsiTheme="minorHAnsi" w:cs="Arabic Transparent" w:hint="cs"/>
          <w:sz w:val="28"/>
          <w:szCs w:val="28"/>
          <w:rtl/>
        </w:rPr>
        <w:t xml:space="preserve">من </w:t>
      </w:r>
      <w:r w:rsidR="00323663" w:rsidRPr="00F92CBC">
        <w:rPr>
          <w:rFonts w:asciiTheme="minorHAnsi" w:eastAsiaTheme="minorHAnsi" w:hAnsiTheme="minorHAnsi" w:cs="Arabic Transparent" w:hint="cs"/>
          <w:sz w:val="28"/>
          <w:szCs w:val="28"/>
          <w:rtl/>
        </w:rPr>
        <w:t>ا</w:t>
      </w:r>
      <w:r w:rsidR="00C55FE5" w:rsidRPr="00F92CBC">
        <w:rPr>
          <w:rFonts w:asciiTheme="minorHAnsi" w:eastAsiaTheme="minorHAnsi" w:hAnsiTheme="minorHAnsi" w:cs="Arabic Transparent" w:hint="cs"/>
          <w:sz w:val="28"/>
          <w:szCs w:val="28"/>
          <w:rtl/>
        </w:rPr>
        <w:t xml:space="preserve">لمؤسسات الاجتماعية </w:t>
      </w:r>
      <w:r w:rsidR="00323663" w:rsidRPr="00F92CBC">
        <w:rPr>
          <w:rFonts w:asciiTheme="minorHAnsi" w:eastAsiaTheme="minorHAnsi" w:hAnsiTheme="minorHAnsi" w:cs="Arabic Transparent" w:hint="cs"/>
          <w:sz w:val="28"/>
          <w:szCs w:val="28"/>
          <w:rtl/>
        </w:rPr>
        <w:t>ل</w:t>
      </w:r>
      <w:r w:rsidR="00C55FE5" w:rsidRPr="00F92CBC">
        <w:rPr>
          <w:rFonts w:asciiTheme="minorHAnsi" w:eastAsiaTheme="minorHAnsi" w:hAnsiTheme="minorHAnsi" w:cs="Arabic Transparent" w:hint="cs"/>
          <w:sz w:val="28"/>
          <w:szCs w:val="28"/>
          <w:rtl/>
        </w:rPr>
        <w:t xml:space="preserve">لتغيرات </w:t>
      </w:r>
      <w:r w:rsidR="00167318" w:rsidRPr="00F92CBC">
        <w:rPr>
          <w:rFonts w:asciiTheme="minorHAnsi" w:eastAsiaTheme="minorHAnsi" w:hAnsiTheme="minorHAnsi" w:cs="Arabic Transparent" w:hint="cs"/>
          <w:sz w:val="28"/>
          <w:szCs w:val="28"/>
          <w:rtl/>
        </w:rPr>
        <w:t>ال</w:t>
      </w:r>
      <w:r w:rsidR="00C55FE5" w:rsidRPr="00F92CBC">
        <w:rPr>
          <w:rFonts w:asciiTheme="minorHAnsi" w:eastAsiaTheme="minorHAnsi" w:hAnsiTheme="minorHAnsi" w:cs="Arabic Transparent" w:hint="cs"/>
          <w:sz w:val="28"/>
          <w:szCs w:val="28"/>
          <w:rtl/>
        </w:rPr>
        <w:t>مختلفة</w:t>
      </w:r>
      <w:r w:rsidR="00323663" w:rsidRPr="00F92CBC">
        <w:rPr>
          <w:rFonts w:asciiTheme="minorHAnsi" w:eastAsiaTheme="minorHAnsi" w:hAnsiTheme="minorHAnsi" w:cs="Arabic Transparent" w:hint="cs"/>
          <w:sz w:val="28"/>
          <w:szCs w:val="28"/>
          <w:rtl/>
        </w:rPr>
        <w:t xml:space="preserve"> التي يمر بها الزواج</w:t>
      </w:r>
      <w:r w:rsidR="00615838" w:rsidRPr="00F92CBC">
        <w:rPr>
          <w:rFonts w:asciiTheme="minorHAnsi" w:eastAsiaTheme="minorHAnsi" w:hAnsiTheme="minorHAnsi" w:cs="Arabic Transparent" w:hint="cs"/>
          <w:sz w:val="28"/>
          <w:szCs w:val="28"/>
          <w:rtl/>
        </w:rPr>
        <w:t xml:space="preserve">، </w:t>
      </w:r>
      <w:r w:rsidR="00C55FE5" w:rsidRPr="00F92CBC">
        <w:rPr>
          <w:rFonts w:asciiTheme="minorHAnsi" w:eastAsiaTheme="minorHAnsi" w:hAnsiTheme="minorHAnsi" w:cs="Arabic Transparent" w:hint="cs"/>
          <w:sz w:val="28"/>
          <w:szCs w:val="28"/>
          <w:rtl/>
        </w:rPr>
        <w:t xml:space="preserve">فأصبحت </w:t>
      </w:r>
      <w:r w:rsidR="00615838" w:rsidRPr="00F92CBC">
        <w:rPr>
          <w:rFonts w:asciiTheme="minorHAnsi" w:eastAsiaTheme="minorHAnsi" w:hAnsiTheme="minorHAnsi" w:cs="Arabic Transparent" w:hint="cs"/>
          <w:sz w:val="28"/>
          <w:szCs w:val="28"/>
          <w:rtl/>
        </w:rPr>
        <w:t xml:space="preserve">برامج التأهيل للزواج </w:t>
      </w:r>
      <w:r w:rsidR="00C55FE5" w:rsidRPr="00F92CBC">
        <w:rPr>
          <w:rFonts w:asciiTheme="minorHAnsi" w:eastAsiaTheme="minorHAnsi" w:hAnsiTheme="minorHAnsi" w:cs="Arabic Transparent" w:hint="cs"/>
          <w:sz w:val="28"/>
          <w:szCs w:val="28"/>
          <w:rtl/>
        </w:rPr>
        <w:t xml:space="preserve">تُقَدّم على مستوى واسع في دول العالم كاستراليا و دول أوروبا. </w:t>
      </w:r>
      <w:r w:rsidR="00615838" w:rsidRPr="00F92CBC">
        <w:rPr>
          <w:rFonts w:asciiTheme="minorHAnsi" w:eastAsiaTheme="minorHAnsi" w:hAnsiTheme="minorHAnsi" w:cs="Arabic Transparent" w:hint="cs"/>
          <w:sz w:val="28"/>
          <w:szCs w:val="28"/>
          <w:rtl/>
        </w:rPr>
        <w:t>و لحقت</w:t>
      </w:r>
      <w:r w:rsidR="00C55FE5" w:rsidRPr="00F92CBC">
        <w:rPr>
          <w:rFonts w:asciiTheme="minorHAnsi" w:eastAsiaTheme="minorHAnsi" w:hAnsiTheme="minorHAnsi" w:cs="Arabic Transparent" w:hint="cs"/>
          <w:sz w:val="28"/>
          <w:szCs w:val="28"/>
          <w:rtl/>
        </w:rPr>
        <w:t xml:space="preserve"> هذا التاريخ طفرة في تقديم </w:t>
      </w:r>
      <w:r w:rsidR="00C55FE5" w:rsidRPr="00F92CBC">
        <w:rPr>
          <w:rFonts w:asciiTheme="minorHAnsi" w:eastAsiaTheme="minorHAnsi" w:hAnsiTheme="minorHAnsi" w:cs="Arabic Transparent" w:hint="cs"/>
          <w:sz w:val="28"/>
          <w:szCs w:val="28"/>
          <w:rtl/>
        </w:rPr>
        <w:lastRenderedPageBreak/>
        <w:t xml:space="preserve">هذه البرامج و المحتوى الذي تُقَدِّمُهُ و أصبحت تُقَدَّم للأفراد و المقبلين على الزواج </w:t>
      </w:r>
      <w:r w:rsidR="00BB6DF2" w:rsidRPr="00F92CBC">
        <w:rPr>
          <w:rFonts w:asciiTheme="minorHAnsi" w:eastAsiaTheme="minorHAnsi" w:hAnsiTheme="minorHAnsi" w:cs="Arabic Transparent" w:hint="cs"/>
          <w:sz w:val="28"/>
          <w:szCs w:val="28"/>
          <w:rtl/>
        </w:rPr>
        <w:t>معا</w:t>
      </w:r>
      <w:r w:rsidR="004D007D">
        <w:rPr>
          <w:rFonts w:asciiTheme="minorHAnsi" w:eastAsiaTheme="minorHAnsi" w:hAnsiTheme="minorHAnsi" w:cs="Arabic Transparent" w:hint="cs"/>
          <w:sz w:val="28"/>
          <w:szCs w:val="28"/>
          <w:rtl/>
        </w:rPr>
        <w:t>ً</w:t>
      </w:r>
      <w:r w:rsidR="00BB6DF2" w:rsidRPr="00F92CBC">
        <w:rPr>
          <w:rFonts w:asciiTheme="minorHAnsi" w:eastAsiaTheme="minorHAnsi" w:hAnsiTheme="minorHAnsi" w:cs="Arabic Transparent" w:hint="cs"/>
          <w:sz w:val="28"/>
          <w:szCs w:val="28"/>
          <w:rtl/>
        </w:rPr>
        <w:t xml:space="preserve"> </w:t>
      </w:r>
      <w:r w:rsidR="00C55FE5" w:rsidRPr="00F92CBC">
        <w:rPr>
          <w:rFonts w:asciiTheme="minorHAnsi" w:eastAsiaTheme="minorHAnsi" w:hAnsiTheme="minorHAnsi" w:cs="Arabic Transparent" w:hint="cs"/>
          <w:sz w:val="28"/>
          <w:szCs w:val="28"/>
          <w:rtl/>
        </w:rPr>
        <w:t>في مراحل مختلفة من الحياة.</w:t>
      </w:r>
      <w:r w:rsidR="00EA6D5D" w:rsidRPr="00F92CBC">
        <w:rPr>
          <w:rFonts w:asciiTheme="minorHAnsi" w:eastAsiaTheme="minorHAnsi" w:hAnsiTheme="minorHAnsi" w:cs="Arabic Transparent" w:hint="cs"/>
          <w:sz w:val="28"/>
          <w:szCs w:val="28"/>
          <w:rtl/>
        </w:rPr>
        <w:t xml:space="preserve"> و تُقَدَّم هذه البرامج عبر خدمات تطوعية في المجتمع و المراكز الدينية و الجامعات و المدارس لطلبة المرحلة الثانوية و يُصَّمَّم بعضها خصيصا</w:t>
      </w:r>
      <w:r w:rsidR="004D007D">
        <w:rPr>
          <w:rFonts w:asciiTheme="minorHAnsi" w:eastAsiaTheme="minorHAnsi" w:hAnsiTheme="minorHAnsi" w:cs="Arabic Transparent" w:hint="cs"/>
          <w:sz w:val="28"/>
          <w:szCs w:val="28"/>
          <w:rtl/>
        </w:rPr>
        <w:t>ً</w:t>
      </w:r>
      <w:r w:rsidR="00EA6D5D" w:rsidRPr="00F92CBC">
        <w:rPr>
          <w:rFonts w:asciiTheme="minorHAnsi" w:eastAsiaTheme="minorHAnsi" w:hAnsiTheme="minorHAnsi" w:cs="Arabic Transparent" w:hint="cs"/>
          <w:sz w:val="28"/>
          <w:szCs w:val="28"/>
          <w:rtl/>
        </w:rPr>
        <w:t xml:space="preserve"> لجميع أفراد الأسرة</w:t>
      </w:r>
      <w:r w:rsidR="00EA6D5D" w:rsidRPr="00F92CBC">
        <w:rPr>
          <w:rFonts w:asciiTheme="minorHAnsi" w:eastAsiaTheme="minorHAnsi" w:hAnsiTheme="minorHAnsi" w:cs="Arabic Transparent"/>
          <w:szCs w:val="28"/>
          <w:vertAlign w:val="superscript"/>
          <w:rtl/>
        </w:rPr>
        <w:footnoteReference w:id="8"/>
      </w:r>
      <w:r w:rsidR="00EA6D5D" w:rsidRPr="00F92CBC">
        <w:rPr>
          <w:rFonts w:asciiTheme="minorHAnsi" w:eastAsiaTheme="minorHAnsi" w:hAnsiTheme="minorHAnsi" w:cs="Arabic Transparent" w:hint="cs"/>
          <w:sz w:val="28"/>
          <w:szCs w:val="28"/>
          <w:rtl/>
        </w:rPr>
        <w:t>.</w:t>
      </w:r>
    </w:p>
    <w:p w:rsidR="003B353B" w:rsidRPr="008747E1" w:rsidRDefault="003B353B" w:rsidP="00454598">
      <w:pPr>
        <w:pStyle w:val="ListParagraph"/>
        <w:numPr>
          <w:ilvl w:val="0"/>
          <w:numId w:val="54"/>
        </w:numPr>
        <w:tabs>
          <w:tab w:val="left" w:pos="283"/>
        </w:tabs>
        <w:bidi/>
        <w:spacing w:after="0" w:line="480" w:lineRule="auto"/>
        <w:ind w:left="-1" w:firstLine="0"/>
        <w:jc w:val="both"/>
        <w:rPr>
          <w:rFonts w:asciiTheme="minorHAnsi" w:eastAsiaTheme="minorHAnsi" w:hAnsiTheme="minorHAnsi" w:cs="Arabic Transparent"/>
          <w:sz w:val="28"/>
          <w:szCs w:val="28"/>
          <w:rtl/>
        </w:rPr>
      </w:pPr>
      <w:r w:rsidRPr="008747E1">
        <w:rPr>
          <w:rFonts w:asciiTheme="minorHAnsi" w:eastAsiaTheme="minorHAnsi" w:hAnsiTheme="minorHAnsi" w:cs="Arabic Transparent" w:hint="cs"/>
          <w:sz w:val="28"/>
          <w:szCs w:val="28"/>
          <w:rtl/>
        </w:rPr>
        <w:t>التكلفة المادية لبرامج التأهيل للزواج و المدة الزمنية التي تستغرقها:</w:t>
      </w:r>
    </w:p>
    <w:p w:rsidR="003B353B" w:rsidRPr="00F92CBC" w:rsidRDefault="0006497A" w:rsidP="005B74B8">
      <w:pPr>
        <w:bidi/>
        <w:spacing w:after="0" w:line="480" w:lineRule="auto"/>
        <w:ind w:left="-2"/>
        <w:contextualSpacing/>
        <w:jc w:val="both"/>
        <w:rPr>
          <w:rFonts w:asciiTheme="minorHAnsi" w:eastAsiaTheme="minorHAnsi" w:hAnsiTheme="minorHAnsi" w:cs="Arabic Transparent"/>
          <w:sz w:val="28"/>
          <w:szCs w:val="28"/>
          <w:rtl/>
        </w:rPr>
      </w:pPr>
      <w:r>
        <w:rPr>
          <w:rFonts w:asciiTheme="minorHAnsi" w:eastAsiaTheme="minorHAnsi" w:hAnsiTheme="minorHAnsi" w:cs="Arabic Transparent" w:hint="cs"/>
          <w:sz w:val="28"/>
          <w:szCs w:val="28"/>
          <w:rtl/>
        </w:rPr>
        <w:t xml:space="preserve">     </w:t>
      </w:r>
      <w:r w:rsidR="003B353B" w:rsidRPr="00F92CBC">
        <w:rPr>
          <w:rFonts w:asciiTheme="minorHAnsi" w:eastAsiaTheme="minorHAnsi" w:hAnsiTheme="minorHAnsi" w:cs="Arabic Transparent" w:hint="cs"/>
          <w:sz w:val="28"/>
          <w:szCs w:val="28"/>
          <w:rtl/>
        </w:rPr>
        <w:t>يُمكن حصر تكلفة برامج التأهيل للزواج التي تُقَدَّم في الولايات المتحدة الأمريكية ما بين</w:t>
      </w:r>
      <w:r w:rsidR="003B353B" w:rsidRPr="00F92CBC">
        <w:rPr>
          <w:rFonts w:asciiTheme="minorHAnsi" w:eastAsiaTheme="minorHAnsi" w:hAnsiTheme="minorHAnsi" w:cs="Arabic Transparent"/>
          <w:b/>
          <w:bCs/>
          <w:sz w:val="28"/>
          <w:szCs w:val="28"/>
          <w:rtl/>
        </w:rPr>
        <w:br/>
      </w:r>
      <w:r w:rsidR="00C55FE5" w:rsidRPr="00F92CBC">
        <w:rPr>
          <w:rFonts w:asciiTheme="minorHAnsi" w:eastAsiaTheme="minorHAnsi" w:hAnsiTheme="minorHAnsi" w:cs="Arabic Transparent" w:hint="cs"/>
          <w:sz w:val="28"/>
          <w:szCs w:val="28"/>
          <w:rtl/>
        </w:rPr>
        <w:t>300-500 دولار أمريكي</w:t>
      </w:r>
      <w:r w:rsidR="00C55FE5" w:rsidRPr="00F92CBC">
        <w:rPr>
          <w:rFonts w:asciiTheme="minorHAnsi" w:eastAsiaTheme="minorHAnsi" w:hAnsiTheme="minorHAnsi" w:cs="Arabic Transparent"/>
          <w:szCs w:val="28"/>
          <w:vertAlign w:val="superscript"/>
          <w:rtl/>
        </w:rPr>
        <w:footnoteReference w:id="9"/>
      </w:r>
      <w:r w:rsidR="00F70570" w:rsidRPr="00F92CBC">
        <w:rPr>
          <w:rFonts w:asciiTheme="minorHAnsi" w:eastAsiaTheme="minorHAnsi" w:hAnsiTheme="minorHAnsi" w:cs="Arabic Transparent" w:hint="cs"/>
          <w:sz w:val="28"/>
          <w:szCs w:val="28"/>
          <w:rtl/>
        </w:rPr>
        <w:t xml:space="preserve"> </w:t>
      </w:r>
      <w:r w:rsidR="00C55FE5" w:rsidRPr="00F92CBC">
        <w:rPr>
          <w:rFonts w:asciiTheme="minorHAnsi" w:eastAsiaTheme="minorHAnsi" w:hAnsiTheme="minorHAnsi" w:cs="Arabic Transparent" w:hint="cs"/>
          <w:sz w:val="28"/>
          <w:szCs w:val="28"/>
          <w:rtl/>
        </w:rPr>
        <w:t xml:space="preserve">معتمدة على محتوى و عدد ساعات البرنامج. </w:t>
      </w:r>
      <w:r w:rsidR="00421BF3" w:rsidRPr="00F92CBC">
        <w:rPr>
          <w:rFonts w:asciiTheme="minorHAnsi" w:eastAsiaTheme="minorHAnsi" w:hAnsiTheme="minorHAnsi" w:cs="Arabic Transparent" w:hint="cs"/>
          <w:sz w:val="28"/>
          <w:szCs w:val="28"/>
          <w:rtl/>
        </w:rPr>
        <w:t>و تختلف مدة برامج التأهيل للزواج، فبعضها يستمر لمدة نصف يوم فقط</w:t>
      </w:r>
      <w:r w:rsidR="009A782F" w:rsidRPr="00F92CBC">
        <w:rPr>
          <w:rFonts w:asciiTheme="minorHAnsi" w:eastAsiaTheme="minorHAnsi" w:hAnsiTheme="minorHAnsi" w:cs="Arabic Transparent" w:hint="cs"/>
          <w:sz w:val="28"/>
          <w:szCs w:val="28"/>
          <w:rtl/>
        </w:rPr>
        <w:t xml:space="preserve"> </w:t>
      </w:r>
      <w:r w:rsidR="00421BF3" w:rsidRPr="00F92CBC">
        <w:rPr>
          <w:rFonts w:asciiTheme="minorHAnsi" w:eastAsiaTheme="minorHAnsi" w:hAnsiTheme="minorHAnsi" w:cs="Arabic Transparent" w:hint="cs"/>
          <w:sz w:val="28"/>
          <w:szCs w:val="28"/>
          <w:rtl/>
        </w:rPr>
        <w:t>أو لمدة يوم كامل أو طوال عطلة نهاية الأسبوع بمعدل ساعتين للدورة الواحدة لمدة تت</w:t>
      </w:r>
      <w:r w:rsidR="004D007D">
        <w:rPr>
          <w:rFonts w:asciiTheme="minorHAnsi" w:eastAsiaTheme="minorHAnsi" w:hAnsiTheme="minorHAnsi" w:cs="Arabic Transparent" w:hint="cs"/>
          <w:sz w:val="28"/>
          <w:szCs w:val="28"/>
          <w:rtl/>
        </w:rPr>
        <w:t>ر</w:t>
      </w:r>
      <w:r w:rsidR="00421BF3" w:rsidRPr="00F92CBC">
        <w:rPr>
          <w:rFonts w:asciiTheme="minorHAnsi" w:eastAsiaTheme="minorHAnsi" w:hAnsiTheme="minorHAnsi" w:cs="Arabic Transparent" w:hint="cs"/>
          <w:sz w:val="28"/>
          <w:szCs w:val="28"/>
          <w:rtl/>
        </w:rPr>
        <w:t>اوح ما بين</w:t>
      </w:r>
      <w:r w:rsidR="00146483" w:rsidRPr="00F92CBC">
        <w:rPr>
          <w:rFonts w:asciiTheme="minorHAnsi" w:eastAsiaTheme="minorHAnsi" w:hAnsiTheme="minorHAnsi" w:cs="Arabic Transparent" w:hint="cs"/>
          <w:sz w:val="28"/>
          <w:szCs w:val="28"/>
          <w:rtl/>
        </w:rPr>
        <w:t xml:space="preserve"> </w:t>
      </w:r>
      <w:r w:rsidR="00421BF3" w:rsidRPr="00F92CBC">
        <w:rPr>
          <w:rFonts w:asciiTheme="minorHAnsi" w:eastAsiaTheme="minorHAnsi" w:hAnsiTheme="minorHAnsi" w:cs="Arabic Transparent" w:hint="cs"/>
          <w:sz w:val="28"/>
          <w:szCs w:val="28"/>
          <w:rtl/>
        </w:rPr>
        <w:t xml:space="preserve">6 </w:t>
      </w:r>
      <w:r w:rsidR="00421BF3" w:rsidRPr="00F92CBC">
        <w:rPr>
          <w:rFonts w:asciiTheme="minorHAnsi" w:eastAsiaTheme="minorHAnsi" w:hAnsiTheme="minorHAnsi" w:cs="Arabic Transparent"/>
          <w:sz w:val="28"/>
          <w:szCs w:val="28"/>
          <w:rtl/>
        </w:rPr>
        <w:t>–</w:t>
      </w:r>
      <w:r w:rsidR="00421BF3" w:rsidRPr="00F92CBC">
        <w:rPr>
          <w:rFonts w:asciiTheme="minorHAnsi" w:eastAsiaTheme="minorHAnsi" w:hAnsiTheme="minorHAnsi" w:cs="Arabic Transparent" w:hint="cs"/>
          <w:sz w:val="28"/>
          <w:szCs w:val="28"/>
          <w:rtl/>
        </w:rPr>
        <w:t xml:space="preserve"> 10 أسابيع</w:t>
      </w:r>
      <w:r w:rsidR="00421BF3" w:rsidRPr="00F92CBC">
        <w:rPr>
          <w:rFonts w:asciiTheme="minorHAnsi" w:eastAsiaTheme="minorHAnsi" w:hAnsiTheme="minorHAnsi" w:cs="Arabic Transparent"/>
          <w:szCs w:val="28"/>
          <w:vertAlign w:val="superscript"/>
          <w:rtl/>
        </w:rPr>
        <w:footnoteReference w:id="10"/>
      </w:r>
      <w:r w:rsidR="00421BF3" w:rsidRPr="00F92CBC">
        <w:rPr>
          <w:rFonts w:asciiTheme="minorHAnsi" w:eastAsiaTheme="minorHAnsi" w:hAnsiTheme="minorHAnsi" w:cs="Arabic Transparent" w:hint="cs"/>
          <w:sz w:val="28"/>
          <w:szCs w:val="28"/>
          <w:rtl/>
        </w:rPr>
        <w:t xml:space="preserve">. </w:t>
      </w:r>
    </w:p>
    <w:p w:rsidR="003B353B" w:rsidRPr="008747E1" w:rsidRDefault="00397DA6" w:rsidP="00454598">
      <w:pPr>
        <w:pStyle w:val="ListParagraph"/>
        <w:numPr>
          <w:ilvl w:val="0"/>
          <w:numId w:val="54"/>
        </w:numPr>
        <w:tabs>
          <w:tab w:val="left" w:pos="283"/>
        </w:tabs>
        <w:bidi/>
        <w:ind w:left="-1" w:firstLine="0"/>
        <w:jc w:val="both"/>
        <w:rPr>
          <w:rFonts w:cs="Arabic Transparent"/>
          <w:sz w:val="28"/>
          <w:szCs w:val="28"/>
        </w:rPr>
      </w:pPr>
      <w:r w:rsidRPr="008747E1">
        <w:rPr>
          <w:rFonts w:cs="Arabic Transparent" w:hint="cs"/>
          <w:sz w:val="28"/>
          <w:szCs w:val="28"/>
          <w:rtl/>
        </w:rPr>
        <w:t>أنواع:</w:t>
      </w:r>
      <w:r w:rsidR="003B353B" w:rsidRPr="008747E1">
        <w:rPr>
          <w:rFonts w:cs="Arabic Transparent" w:hint="cs"/>
          <w:sz w:val="28"/>
          <w:szCs w:val="28"/>
          <w:rtl/>
        </w:rPr>
        <w:t xml:space="preserve"> أشكال برامج التأهيل للزواج:</w:t>
      </w:r>
    </w:p>
    <w:p w:rsidR="00C55FE5" w:rsidRPr="00F92CBC" w:rsidRDefault="00EA6D5D" w:rsidP="005B74B8">
      <w:pPr>
        <w:bidi/>
        <w:spacing w:after="0" w:line="480" w:lineRule="auto"/>
        <w:ind w:left="-2"/>
        <w:contextualSpacing/>
        <w:jc w:val="both"/>
        <w:rPr>
          <w:rFonts w:asciiTheme="minorHAnsi" w:eastAsiaTheme="minorHAnsi" w:hAnsiTheme="minorHAnsi" w:cs="Arabic Transparent"/>
          <w:b/>
          <w:bCs/>
          <w:sz w:val="28"/>
          <w:szCs w:val="28"/>
          <w:rtl/>
        </w:rPr>
      </w:pPr>
      <w:r w:rsidRPr="00F92CBC">
        <w:rPr>
          <w:rFonts w:asciiTheme="minorHAnsi" w:eastAsiaTheme="minorHAnsi" w:hAnsiTheme="minorHAnsi" w:cs="Arabic Transparent" w:hint="cs"/>
          <w:sz w:val="28"/>
          <w:szCs w:val="28"/>
          <w:rtl/>
        </w:rPr>
        <w:t xml:space="preserve">     </w:t>
      </w:r>
      <w:r w:rsidR="00C55FE5" w:rsidRPr="00F92CBC">
        <w:rPr>
          <w:rFonts w:asciiTheme="minorHAnsi" w:eastAsiaTheme="minorHAnsi" w:hAnsiTheme="minorHAnsi" w:cs="Arabic Transparent" w:hint="cs"/>
          <w:sz w:val="28"/>
          <w:szCs w:val="28"/>
          <w:rtl/>
        </w:rPr>
        <w:t xml:space="preserve">تختلف </w:t>
      </w:r>
      <w:r w:rsidR="001943F2" w:rsidRPr="00F92CBC">
        <w:rPr>
          <w:rFonts w:asciiTheme="minorHAnsi" w:eastAsiaTheme="minorHAnsi" w:hAnsiTheme="minorHAnsi" w:cs="Arabic Transparent" w:hint="cs"/>
          <w:sz w:val="28"/>
          <w:szCs w:val="28"/>
          <w:rtl/>
        </w:rPr>
        <w:t xml:space="preserve">أنواع </w:t>
      </w:r>
      <w:r w:rsidR="00C55FE5" w:rsidRPr="00F92CBC">
        <w:rPr>
          <w:rFonts w:asciiTheme="minorHAnsi" w:eastAsiaTheme="minorHAnsi" w:hAnsiTheme="minorHAnsi" w:cs="Arabic Transparent" w:hint="cs"/>
          <w:sz w:val="28"/>
          <w:szCs w:val="28"/>
          <w:rtl/>
        </w:rPr>
        <w:t xml:space="preserve">برامج التأهيل للزواج حسب الأهداف التي وُضِعَت من أجلها، </w:t>
      </w:r>
      <w:r w:rsidR="003B353B" w:rsidRPr="00F92CBC">
        <w:rPr>
          <w:rFonts w:asciiTheme="minorHAnsi" w:eastAsiaTheme="minorHAnsi" w:hAnsiTheme="minorHAnsi" w:cs="Arabic Transparent"/>
          <w:sz w:val="28"/>
          <w:szCs w:val="28"/>
          <w:rtl/>
        </w:rPr>
        <w:br/>
      </w:r>
      <w:r w:rsidR="00C55FE5" w:rsidRPr="00F92CBC">
        <w:rPr>
          <w:rFonts w:asciiTheme="minorHAnsi" w:eastAsiaTheme="minorHAnsi" w:hAnsiTheme="minorHAnsi" w:cs="Arabic Transparent" w:hint="cs"/>
          <w:sz w:val="28"/>
          <w:szCs w:val="28"/>
          <w:rtl/>
        </w:rPr>
        <w:t xml:space="preserve">و هي في الغالب </w:t>
      </w:r>
      <w:r w:rsidR="005B74B8" w:rsidRPr="00F92CBC">
        <w:rPr>
          <w:rFonts w:asciiTheme="minorHAnsi" w:eastAsiaTheme="minorHAnsi" w:hAnsiTheme="minorHAnsi" w:cs="Arabic Transparent" w:hint="cs"/>
          <w:sz w:val="28"/>
          <w:szCs w:val="28"/>
          <w:rtl/>
        </w:rPr>
        <w:t>أربعة</w:t>
      </w:r>
      <w:r w:rsidR="00C55FE5" w:rsidRPr="00F92CBC">
        <w:rPr>
          <w:rFonts w:asciiTheme="minorHAnsi" w:eastAsiaTheme="minorHAnsi" w:hAnsiTheme="minorHAnsi" w:cs="Arabic Transparent" w:hint="cs"/>
          <w:sz w:val="28"/>
          <w:szCs w:val="28"/>
          <w:rtl/>
        </w:rPr>
        <w:t xml:space="preserve"> أنواع:</w:t>
      </w:r>
    </w:p>
    <w:p w:rsidR="00C55FE5" w:rsidRPr="00F92CBC" w:rsidRDefault="00C55FE5" w:rsidP="00CE1177">
      <w:pPr>
        <w:numPr>
          <w:ilvl w:val="0"/>
          <w:numId w:val="37"/>
        </w:numPr>
        <w:tabs>
          <w:tab w:val="left" w:pos="282"/>
          <w:tab w:val="left" w:pos="566"/>
          <w:tab w:val="left" w:pos="849"/>
        </w:tabs>
        <w:bidi/>
        <w:spacing w:after="0" w:line="480" w:lineRule="auto"/>
        <w:ind w:left="283"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 xml:space="preserve">الثقافة الزوجية، مهارات الزواج/العلاقات الشخصية: </w:t>
      </w:r>
      <w:r w:rsidR="00CB78C3" w:rsidRPr="00F92CBC">
        <w:rPr>
          <w:rFonts w:asciiTheme="minorHAnsi" w:eastAsiaTheme="minorHAnsi" w:hAnsiTheme="minorHAnsi" w:cs="Arabic Transparent" w:hint="cs"/>
          <w:sz w:val="28"/>
          <w:szCs w:val="28"/>
          <w:rtl/>
        </w:rPr>
        <w:t xml:space="preserve">تُقَّدَم </w:t>
      </w:r>
      <w:r w:rsidRPr="00F92CBC">
        <w:rPr>
          <w:rFonts w:asciiTheme="minorHAnsi" w:eastAsiaTheme="minorHAnsi" w:hAnsiTheme="minorHAnsi" w:cs="Arabic Transparent" w:hint="cs"/>
          <w:sz w:val="28"/>
          <w:szCs w:val="28"/>
          <w:rtl/>
        </w:rPr>
        <w:t>لغير المتزوجين.</w:t>
      </w:r>
    </w:p>
    <w:p w:rsidR="00C55FE5" w:rsidRPr="00F92CBC" w:rsidRDefault="00C55FE5" w:rsidP="00CE1177">
      <w:pPr>
        <w:numPr>
          <w:ilvl w:val="0"/>
          <w:numId w:val="37"/>
        </w:numPr>
        <w:tabs>
          <w:tab w:val="left" w:pos="282"/>
          <w:tab w:val="left" w:pos="566"/>
          <w:tab w:val="left" w:pos="849"/>
        </w:tabs>
        <w:bidi/>
        <w:spacing w:after="0" w:line="480" w:lineRule="auto"/>
        <w:ind w:left="283"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 xml:space="preserve">الثقافة الزوجية قبل الزواج و التدريب على مهارات الزواج: </w:t>
      </w:r>
      <w:r w:rsidR="00E60A7B" w:rsidRPr="00F92CBC">
        <w:rPr>
          <w:rFonts w:asciiTheme="minorHAnsi" w:eastAsiaTheme="minorHAnsi" w:hAnsiTheme="minorHAnsi" w:cs="Arabic Transparent" w:hint="cs"/>
          <w:sz w:val="28"/>
          <w:szCs w:val="28"/>
          <w:rtl/>
        </w:rPr>
        <w:t xml:space="preserve">تُقَّدَم </w:t>
      </w:r>
      <w:r w:rsidRPr="00F92CBC">
        <w:rPr>
          <w:rFonts w:asciiTheme="minorHAnsi" w:eastAsiaTheme="minorHAnsi" w:hAnsiTheme="minorHAnsi" w:cs="Arabic Transparent" w:hint="cs"/>
          <w:sz w:val="28"/>
          <w:szCs w:val="28"/>
          <w:rtl/>
        </w:rPr>
        <w:t xml:space="preserve">لمن في فترة الخطبة </w:t>
      </w:r>
      <w:r w:rsidR="005C2317" w:rsidRPr="00F92CBC">
        <w:rPr>
          <w:rFonts w:asciiTheme="minorHAnsi" w:eastAsiaTheme="minorHAnsi" w:hAnsiTheme="minorHAnsi" w:cs="Arabic Transparent"/>
          <w:sz w:val="28"/>
          <w:szCs w:val="28"/>
          <w:rtl/>
        </w:rPr>
        <w:br/>
      </w:r>
      <w:r w:rsidRPr="00F92CBC">
        <w:rPr>
          <w:rFonts w:asciiTheme="minorHAnsi" w:eastAsiaTheme="minorHAnsi" w:hAnsiTheme="minorHAnsi" w:cs="Arabic Transparent" w:hint="cs"/>
          <w:sz w:val="28"/>
          <w:szCs w:val="28"/>
          <w:rtl/>
        </w:rPr>
        <w:t>و للعزاب المهتمين بموضوع الزواج.</w:t>
      </w:r>
    </w:p>
    <w:p w:rsidR="00C55FE5" w:rsidRPr="00F92CBC" w:rsidRDefault="00C55FE5" w:rsidP="00CE1177">
      <w:pPr>
        <w:numPr>
          <w:ilvl w:val="0"/>
          <w:numId w:val="37"/>
        </w:numPr>
        <w:tabs>
          <w:tab w:val="left" w:pos="282"/>
          <w:tab w:val="left" w:pos="566"/>
          <w:tab w:val="left" w:pos="849"/>
        </w:tabs>
        <w:bidi/>
        <w:spacing w:after="0" w:line="480" w:lineRule="auto"/>
        <w:ind w:left="283"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تعزيز/تحسين الزواج و التدريب على مهارات الزواج</w:t>
      </w:r>
      <w:r w:rsidR="00E60A7B" w:rsidRPr="00F92CBC">
        <w:rPr>
          <w:rFonts w:asciiTheme="minorHAnsi" w:eastAsiaTheme="minorHAnsi" w:hAnsiTheme="minorHAnsi" w:cs="Arabic Transparent" w:hint="cs"/>
          <w:sz w:val="28"/>
          <w:szCs w:val="28"/>
          <w:rtl/>
        </w:rPr>
        <w:t>: تُقَّدَم</w:t>
      </w:r>
      <w:r w:rsidRPr="00F92CBC">
        <w:rPr>
          <w:rFonts w:asciiTheme="minorHAnsi" w:eastAsiaTheme="minorHAnsi" w:hAnsiTheme="minorHAnsi" w:cs="Arabic Transparent" w:hint="cs"/>
          <w:sz w:val="28"/>
          <w:szCs w:val="28"/>
          <w:rtl/>
        </w:rPr>
        <w:t xml:space="preserve"> للمتزوجين.</w:t>
      </w:r>
    </w:p>
    <w:p w:rsidR="00C55FE5" w:rsidRPr="00F92CBC" w:rsidRDefault="004D007D" w:rsidP="00CE1177">
      <w:pPr>
        <w:numPr>
          <w:ilvl w:val="0"/>
          <w:numId w:val="37"/>
        </w:numPr>
        <w:tabs>
          <w:tab w:val="left" w:pos="282"/>
          <w:tab w:val="left" w:pos="566"/>
          <w:tab w:val="left" w:pos="849"/>
        </w:tabs>
        <w:bidi/>
        <w:spacing w:after="0" w:line="480" w:lineRule="auto"/>
        <w:ind w:left="283" w:firstLine="0"/>
        <w:contextualSpacing/>
        <w:jc w:val="both"/>
        <w:rPr>
          <w:rFonts w:asciiTheme="minorHAnsi" w:eastAsiaTheme="minorHAnsi" w:hAnsiTheme="minorHAnsi" w:cs="Arabic Transparent"/>
          <w:sz w:val="28"/>
          <w:szCs w:val="28"/>
        </w:rPr>
      </w:pPr>
      <w:r>
        <w:rPr>
          <w:rFonts w:asciiTheme="minorHAnsi" w:eastAsiaTheme="minorHAnsi" w:hAnsiTheme="minorHAnsi" w:cs="Arabic Transparent" w:hint="cs"/>
          <w:sz w:val="28"/>
          <w:szCs w:val="28"/>
          <w:rtl/>
        </w:rPr>
        <w:t xml:space="preserve">و أخيراً، </w:t>
      </w:r>
      <w:r w:rsidR="00C55FE5" w:rsidRPr="00F92CBC">
        <w:rPr>
          <w:rFonts w:asciiTheme="minorHAnsi" w:eastAsiaTheme="minorHAnsi" w:hAnsiTheme="minorHAnsi" w:cs="Arabic Transparent" w:hint="cs"/>
          <w:sz w:val="28"/>
          <w:szCs w:val="28"/>
          <w:rtl/>
        </w:rPr>
        <w:t xml:space="preserve">البرامج التي تهدف لخفض معدلات الطلاق و التي </w:t>
      </w:r>
      <w:r w:rsidR="00E60A7B" w:rsidRPr="00F92CBC">
        <w:rPr>
          <w:rFonts w:asciiTheme="minorHAnsi" w:eastAsiaTheme="minorHAnsi" w:hAnsiTheme="minorHAnsi" w:cs="Arabic Transparent" w:hint="cs"/>
          <w:sz w:val="28"/>
          <w:szCs w:val="28"/>
          <w:rtl/>
        </w:rPr>
        <w:t>تُقَّدَم ل</w:t>
      </w:r>
      <w:r w:rsidR="00C55FE5" w:rsidRPr="00F92CBC">
        <w:rPr>
          <w:rFonts w:asciiTheme="minorHAnsi" w:eastAsiaTheme="minorHAnsi" w:hAnsiTheme="minorHAnsi" w:cs="Arabic Transparent" w:hint="cs"/>
          <w:sz w:val="28"/>
          <w:szCs w:val="28"/>
          <w:rtl/>
        </w:rPr>
        <w:t>لمتزوجين الذين يواجهون مشكلات زوجية</w:t>
      </w:r>
      <w:r w:rsidR="00C55FE5" w:rsidRPr="00F92CBC">
        <w:rPr>
          <w:rFonts w:asciiTheme="minorHAnsi" w:eastAsiaTheme="minorHAnsi" w:hAnsiTheme="minorHAnsi" w:cs="Arabic Transparent"/>
          <w:szCs w:val="28"/>
          <w:vertAlign w:val="superscript"/>
          <w:rtl/>
        </w:rPr>
        <w:footnoteReference w:id="11"/>
      </w:r>
      <w:r w:rsidR="00C55FE5" w:rsidRPr="00F92CBC">
        <w:rPr>
          <w:rFonts w:asciiTheme="minorHAnsi" w:eastAsiaTheme="minorHAnsi" w:hAnsiTheme="minorHAnsi" w:cs="Arabic Transparent" w:hint="cs"/>
          <w:sz w:val="28"/>
          <w:szCs w:val="28"/>
          <w:rtl/>
        </w:rPr>
        <w:t>.</w:t>
      </w:r>
    </w:p>
    <w:p w:rsidR="003D62AA" w:rsidRPr="00F92CBC" w:rsidRDefault="003D62AA" w:rsidP="003D62AA">
      <w:pPr>
        <w:tabs>
          <w:tab w:val="left" w:pos="282"/>
          <w:tab w:val="left" w:pos="849"/>
        </w:tabs>
        <w:bidi/>
        <w:spacing w:after="0" w:line="480" w:lineRule="auto"/>
        <w:contextualSpacing/>
        <w:jc w:val="both"/>
        <w:rPr>
          <w:rFonts w:asciiTheme="minorHAnsi" w:eastAsiaTheme="minorHAnsi" w:hAnsiTheme="minorHAnsi" w:cs="Arabic Transparent"/>
          <w:sz w:val="28"/>
          <w:szCs w:val="28"/>
          <w:rtl/>
        </w:rPr>
      </w:pPr>
    </w:p>
    <w:p w:rsidR="00CA3EFE" w:rsidRPr="00E51C8E" w:rsidRDefault="00CA3EFE" w:rsidP="00454598">
      <w:pPr>
        <w:pStyle w:val="ListParagraph"/>
        <w:numPr>
          <w:ilvl w:val="0"/>
          <w:numId w:val="37"/>
        </w:numPr>
        <w:tabs>
          <w:tab w:val="left" w:pos="283"/>
        </w:tabs>
        <w:bidi/>
        <w:ind w:left="-1" w:firstLine="0"/>
        <w:jc w:val="both"/>
        <w:rPr>
          <w:rFonts w:cs="Arabic Transparent"/>
          <w:sz w:val="28"/>
          <w:szCs w:val="28"/>
        </w:rPr>
      </w:pPr>
      <w:r w:rsidRPr="00E51C8E">
        <w:rPr>
          <w:rFonts w:cs="Arabic Transparent" w:hint="cs"/>
          <w:sz w:val="28"/>
          <w:szCs w:val="28"/>
          <w:rtl/>
        </w:rPr>
        <w:lastRenderedPageBreak/>
        <w:t>المنهجية التي تقوم عليها برامج التأهيل للزواج:</w:t>
      </w:r>
    </w:p>
    <w:p w:rsidR="00C55FE5" w:rsidRPr="00E51C8E" w:rsidRDefault="00CA3EFE" w:rsidP="000A1AC2">
      <w:pPr>
        <w:tabs>
          <w:tab w:val="left" w:pos="849"/>
          <w:tab w:val="left" w:pos="990"/>
        </w:tabs>
        <w:bidi/>
        <w:spacing w:after="0" w:line="480" w:lineRule="auto"/>
        <w:ind w:left="-2"/>
        <w:contextualSpacing/>
        <w:jc w:val="both"/>
        <w:rPr>
          <w:rFonts w:asciiTheme="minorHAnsi" w:eastAsiaTheme="minorHAnsi" w:hAnsiTheme="minorHAnsi" w:cs="Arabic Transparent"/>
          <w:sz w:val="28"/>
          <w:szCs w:val="28"/>
          <w:rtl/>
        </w:rPr>
      </w:pPr>
      <w:r w:rsidRPr="00E51C8E">
        <w:rPr>
          <w:rFonts w:asciiTheme="minorHAnsi" w:eastAsiaTheme="minorHAnsi" w:hAnsiTheme="minorHAnsi" w:cs="Arabic Transparent" w:hint="cs"/>
          <w:sz w:val="28"/>
          <w:szCs w:val="28"/>
          <w:rtl/>
        </w:rPr>
        <w:t xml:space="preserve">      </w:t>
      </w:r>
      <w:r w:rsidR="00B533EF" w:rsidRPr="00E51C8E">
        <w:rPr>
          <w:rFonts w:asciiTheme="minorHAnsi" w:eastAsiaTheme="minorHAnsi" w:hAnsiTheme="minorHAnsi" w:cs="Arabic Transparent" w:hint="cs"/>
          <w:sz w:val="28"/>
          <w:szCs w:val="28"/>
          <w:rtl/>
        </w:rPr>
        <w:t>أما</w:t>
      </w:r>
      <w:r w:rsidR="009F61EE" w:rsidRPr="00E51C8E">
        <w:rPr>
          <w:rFonts w:asciiTheme="minorHAnsi" w:eastAsiaTheme="minorHAnsi" w:hAnsiTheme="minorHAnsi" w:cs="Arabic Transparent" w:hint="cs"/>
          <w:sz w:val="28"/>
          <w:szCs w:val="28"/>
          <w:rtl/>
        </w:rPr>
        <w:t xml:space="preserve"> من حيث </w:t>
      </w:r>
      <w:r w:rsidR="00C55FE5" w:rsidRPr="00E51C8E">
        <w:rPr>
          <w:rFonts w:asciiTheme="minorHAnsi" w:eastAsiaTheme="minorHAnsi" w:hAnsiTheme="minorHAnsi" w:cs="Arabic Transparent" w:hint="cs"/>
          <w:sz w:val="28"/>
          <w:szCs w:val="28"/>
          <w:rtl/>
        </w:rPr>
        <w:t xml:space="preserve">المنهجية التي تقوم عليها </w:t>
      </w:r>
      <w:r w:rsidR="00CA36F5" w:rsidRPr="00E51C8E">
        <w:rPr>
          <w:rFonts w:asciiTheme="minorHAnsi" w:eastAsiaTheme="minorHAnsi" w:hAnsiTheme="minorHAnsi" w:cs="Arabic Transparent" w:hint="cs"/>
          <w:sz w:val="28"/>
          <w:szCs w:val="28"/>
          <w:rtl/>
        </w:rPr>
        <w:t>هذه البرامج</w:t>
      </w:r>
      <w:r w:rsidR="00C55FE5" w:rsidRPr="00E51C8E">
        <w:rPr>
          <w:rFonts w:asciiTheme="minorHAnsi" w:eastAsiaTheme="minorHAnsi" w:hAnsiTheme="minorHAnsi" w:cs="Arabic Transparent" w:hint="cs"/>
          <w:sz w:val="28"/>
          <w:szCs w:val="28"/>
          <w:rtl/>
        </w:rPr>
        <w:t xml:space="preserve"> </w:t>
      </w:r>
      <w:r w:rsidR="00436874" w:rsidRPr="00E51C8E">
        <w:rPr>
          <w:rFonts w:asciiTheme="minorHAnsi" w:eastAsiaTheme="minorHAnsi" w:hAnsiTheme="minorHAnsi" w:cs="Arabic Transparent" w:hint="cs"/>
          <w:sz w:val="28"/>
          <w:szCs w:val="28"/>
          <w:rtl/>
        </w:rPr>
        <w:t>ف</w:t>
      </w:r>
      <w:r w:rsidR="00C55FE5" w:rsidRPr="00E51C8E">
        <w:rPr>
          <w:rFonts w:asciiTheme="minorHAnsi" w:eastAsiaTheme="minorHAnsi" w:hAnsiTheme="minorHAnsi" w:cs="Arabic Transparent" w:hint="cs"/>
          <w:sz w:val="28"/>
          <w:szCs w:val="28"/>
          <w:rtl/>
        </w:rPr>
        <w:t xml:space="preserve">لا توجد معايير </w:t>
      </w:r>
      <w:r w:rsidR="00F34651" w:rsidRPr="00E51C8E">
        <w:rPr>
          <w:rFonts w:asciiTheme="minorHAnsi" w:eastAsiaTheme="minorHAnsi" w:hAnsiTheme="minorHAnsi" w:cs="Arabic Transparent" w:hint="cs"/>
          <w:sz w:val="28"/>
          <w:szCs w:val="28"/>
          <w:rtl/>
        </w:rPr>
        <w:t xml:space="preserve">أو خطوات معتمدة على مستوى عالمي </w:t>
      </w:r>
      <w:r w:rsidR="00436874" w:rsidRPr="00E51C8E">
        <w:rPr>
          <w:rFonts w:asciiTheme="minorHAnsi" w:eastAsiaTheme="minorHAnsi" w:hAnsiTheme="minorHAnsi" w:cs="Arabic Transparent" w:hint="cs"/>
          <w:sz w:val="28"/>
          <w:szCs w:val="28"/>
          <w:rtl/>
        </w:rPr>
        <w:t>أ</w:t>
      </w:r>
      <w:r w:rsidR="00C55FE5" w:rsidRPr="00E51C8E">
        <w:rPr>
          <w:rFonts w:asciiTheme="minorHAnsi" w:eastAsiaTheme="minorHAnsi" w:hAnsiTheme="minorHAnsi" w:cs="Arabic Transparent" w:hint="cs"/>
          <w:sz w:val="28"/>
          <w:szCs w:val="28"/>
          <w:rtl/>
        </w:rPr>
        <w:t xml:space="preserve">و محلي </w:t>
      </w:r>
      <w:r w:rsidR="00CA36F5" w:rsidRPr="00E51C8E">
        <w:rPr>
          <w:rFonts w:asciiTheme="minorHAnsi" w:eastAsiaTheme="minorHAnsi" w:hAnsiTheme="minorHAnsi" w:cs="Arabic Transparent" w:hint="cs"/>
          <w:sz w:val="28"/>
          <w:szCs w:val="28"/>
          <w:rtl/>
        </w:rPr>
        <w:t>لتصميمها</w:t>
      </w:r>
      <w:r w:rsidR="00C55FE5" w:rsidRPr="00E51C8E">
        <w:rPr>
          <w:rFonts w:asciiTheme="minorHAnsi" w:eastAsiaTheme="minorHAnsi" w:hAnsiTheme="minorHAnsi" w:cs="Arabic Transparent"/>
          <w:szCs w:val="28"/>
          <w:vertAlign w:val="superscript"/>
          <w:rtl/>
        </w:rPr>
        <w:footnoteReference w:id="12"/>
      </w:r>
      <w:r w:rsidR="00436874" w:rsidRPr="00E51C8E">
        <w:rPr>
          <w:rFonts w:asciiTheme="minorHAnsi" w:eastAsiaTheme="minorHAnsi" w:hAnsiTheme="minorHAnsi" w:cs="Arabic Transparent" w:hint="cs"/>
          <w:sz w:val="28"/>
          <w:szCs w:val="28"/>
          <w:rtl/>
        </w:rPr>
        <w:t>،</w:t>
      </w:r>
      <w:r w:rsidR="00C55FE5" w:rsidRPr="00E51C8E">
        <w:rPr>
          <w:rFonts w:asciiTheme="minorHAnsi" w:eastAsiaTheme="minorHAnsi" w:hAnsiTheme="minorHAnsi" w:cs="Arabic Transparent" w:hint="cs"/>
          <w:sz w:val="28"/>
          <w:szCs w:val="28"/>
          <w:rtl/>
        </w:rPr>
        <w:t xml:space="preserve"> </w:t>
      </w:r>
      <w:r w:rsidR="00436874" w:rsidRPr="00E51C8E">
        <w:rPr>
          <w:rFonts w:asciiTheme="minorHAnsi" w:eastAsiaTheme="minorHAnsi" w:hAnsiTheme="minorHAnsi" w:cs="Arabic Transparent" w:hint="cs"/>
          <w:sz w:val="28"/>
          <w:szCs w:val="28"/>
          <w:rtl/>
        </w:rPr>
        <w:t>ف</w:t>
      </w:r>
      <w:r w:rsidR="00C55FE5" w:rsidRPr="00E51C8E">
        <w:rPr>
          <w:rFonts w:asciiTheme="minorHAnsi" w:eastAsiaTheme="minorHAnsi" w:hAnsiTheme="minorHAnsi" w:cs="Arabic Transparent" w:hint="cs"/>
          <w:sz w:val="28"/>
          <w:szCs w:val="28"/>
          <w:rtl/>
        </w:rPr>
        <w:t>بعض هذه البرامج "غير رسمي" و بعضها الآخر مبني على أسس علمية عالية. فالأول</w:t>
      </w:r>
      <w:r w:rsidR="00695C50" w:rsidRPr="00E51C8E">
        <w:rPr>
          <w:rFonts w:asciiTheme="minorHAnsi" w:eastAsiaTheme="minorHAnsi" w:hAnsiTheme="minorHAnsi" w:cs="Arabic Transparent" w:hint="cs"/>
          <w:sz w:val="28"/>
          <w:szCs w:val="28"/>
          <w:rtl/>
        </w:rPr>
        <w:t xml:space="preserve"> "غير الرسمي"</w:t>
      </w:r>
      <w:r w:rsidR="00C55FE5" w:rsidRPr="00E51C8E">
        <w:rPr>
          <w:rFonts w:asciiTheme="minorHAnsi" w:eastAsiaTheme="minorHAnsi" w:hAnsiTheme="minorHAnsi" w:cs="Arabic Transparent" w:hint="cs"/>
          <w:sz w:val="28"/>
          <w:szCs w:val="28"/>
          <w:rtl/>
        </w:rPr>
        <w:t>: ي</w:t>
      </w:r>
      <w:r w:rsidR="00695C50" w:rsidRPr="00E51C8E">
        <w:rPr>
          <w:rFonts w:asciiTheme="minorHAnsi" w:eastAsiaTheme="minorHAnsi" w:hAnsiTheme="minorHAnsi" w:cs="Arabic Transparent" w:hint="cs"/>
          <w:sz w:val="28"/>
          <w:szCs w:val="28"/>
          <w:rtl/>
        </w:rPr>
        <w:t>ُ</w:t>
      </w:r>
      <w:r w:rsidR="00C55FE5" w:rsidRPr="00E51C8E">
        <w:rPr>
          <w:rFonts w:asciiTheme="minorHAnsi" w:eastAsiaTheme="minorHAnsi" w:hAnsiTheme="minorHAnsi" w:cs="Arabic Transparent" w:hint="cs"/>
          <w:sz w:val="28"/>
          <w:szCs w:val="28"/>
          <w:rtl/>
        </w:rPr>
        <w:t>ق</w:t>
      </w:r>
      <w:r w:rsidR="00695C50" w:rsidRPr="00E51C8E">
        <w:rPr>
          <w:rFonts w:asciiTheme="minorHAnsi" w:eastAsiaTheme="minorHAnsi" w:hAnsiTheme="minorHAnsi" w:cs="Arabic Transparent" w:hint="cs"/>
          <w:sz w:val="28"/>
          <w:szCs w:val="28"/>
          <w:rtl/>
        </w:rPr>
        <w:t>َ</w:t>
      </w:r>
      <w:r w:rsidR="00C55FE5" w:rsidRPr="00E51C8E">
        <w:rPr>
          <w:rFonts w:asciiTheme="minorHAnsi" w:eastAsiaTheme="minorHAnsi" w:hAnsiTheme="minorHAnsi" w:cs="Arabic Transparent" w:hint="cs"/>
          <w:sz w:val="28"/>
          <w:szCs w:val="28"/>
          <w:rtl/>
        </w:rPr>
        <w:t>د</w:t>
      </w:r>
      <w:r w:rsidR="00695C50" w:rsidRPr="00E51C8E">
        <w:rPr>
          <w:rFonts w:asciiTheme="minorHAnsi" w:eastAsiaTheme="minorHAnsi" w:hAnsiTheme="minorHAnsi" w:cs="Arabic Transparent" w:hint="cs"/>
          <w:sz w:val="28"/>
          <w:szCs w:val="28"/>
          <w:rtl/>
        </w:rPr>
        <w:t>َّم بواسطة</w:t>
      </w:r>
      <w:r w:rsidR="00C55FE5" w:rsidRPr="00E51C8E">
        <w:rPr>
          <w:rFonts w:asciiTheme="minorHAnsi" w:eastAsiaTheme="minorHAnsi" w:hAnsiTheme="minorHAnsi" w:cs="Arabic Transparent" w:hint="cs"/>
          <w:sz w:val="28"/>
          <w:szCs w:val="28"/>
          <w:rtl/>
        </w:rPr>
        <w:t xml:space="preserve"> عدد من الم</w:t>
      </w:r>
      <w:r w:rsidR="00250391" w:rsidRPr="00E51C8E">
        <w:rPr>
          <w:rFonts w:asciiTheme="minorHAnsi" w:eastAsiaTheme="minorHAnsi" w:hAnsiTheme="minorHAnsi" w:cs="Arabic Transparent" w:hint="cs"/>
          <w:sz w:val="28"/>
          <w:szCs w:val="28"/>
          <w:rtl/>
        </w:rPr>
        <w:t>تخص</w:t>
      </w:r>
      <w:r w:rsidR="00C55FE5" w:rsidRPr="00E51C8E">
        <w:rPr>
          <w:rFonts w:asciiTheme="minorHAnsi" w:eastAsiaTheme="minorHAnsi" w:hAnsiTheme="minorHAnsi" w:cs="Arabic Transparent" w:hint="cs"/>
          <w:sz w:val="28"/>
          <w:szCs w:val="28"/>
          <w:rtl/>
        </w:rPr>
        <w:t xml:space="preserve">صين في الصحة العقلية و رجال الدين و بعض أفراد </w:t>
      </w:r>
      <w:r w:rsidR="00250391" w:rsidRPr="00E51C8E">
        <w:rPr>
          <w:rFonts w:asciiTheme="minorHAnsi" w:eastAsiaTheme="minorHAnsi" w:hAnsiTheme="minorHAnsi" w:cs="Arabic Transparent" w:hint="cs"/>
          <w:sz w:val="28"/>
          <w:szCs w:val="28"/>
          <w:rtl/>
        </w:rPr>
        <w:t>المجتمع الذين قد/ و قد لا يكونوا</w:t>
      </w:r>
      <w:r w:rsidR="00C55FE5" w:rsidRPr="00E51C8E">
        <w:rPr>
          <w:rFonts w:asciiTheme="minorHAnsi" w:eastAsiaTheme="minorHAnsi" w:hAnsiTheme="minorHAnsi" w:cs="Arabic Transparent" w:hint="cs"/>
          <w:sz w:val="28"/>
          <w:szCs w:val="28"/>
          <w:rtl/>
        </w:rPr>
        <w:t xml:space="preserve"> قد تلقوا تدريبا</w:t>
      </w:r>
      <w:r w:rsidR="003B7A43" w:rsidRPr="00E51C8E">
        <w:rPr>
          <w:rFonts w:asciiTheme="minorHAnsi" w:eastAsiaTheme="minorHAnsi" w:hAnsiTheme="minorHAnsi" w:cs="Arabic Transparent" w:hint="cs"/>
          <w:sz w:val="28"/>
          <w:szCs w:val="28"/>
          <w:rtl/>
        </w:rPr>
        <w:t>ً</w:t>
      </w:r>
      <w:r w:rsidR="00C55FE5" w:rsidRPr="00E51C8E">
        <w:rPr>
          <w:rFonts w:asciiTheme="minorHAnsi" w:eastAsiaTheme="minorHAnsi" w:hAnsiTheme="minorHAnsi" w:cs="Arabic Transparent" w:hint="cs"/>
          <w:sz w:val="28"/>
          <w:szCs w:val="28"/>
          <w:rtl/>
        </w:rPr>
        <w:t xml:space="preserve"> في هذا المجال، و هم يقدمون ورش عمل </w:t>
      </w:r>
      <w:r w:rsidR="00A140DA" w:rsidRPr="00E51C8E">
        <w:rPr>
          <w:rFonts w:asciiTheme="minorHAnsi" w:eastAsiaTheme="minorHAnsi" w:hAnsiTheme="minorHAnsi" w:cs="Arabic Transparent" w:hint="cs"/>
          <w:sz w:val="28"/>
          <w:szCs w:val="28"/>
          <w:rtl/>
        </w:rPr>
        <w:t xml:space="preserve">متفرقة </w:t>
      </w:r>
      <w:r w:rsidR="00C55FE5" w:rsidRPr="00E51C8E">
        <w:rPr>
          <w:rFonts w:asciiTheme="minorHAnsi" w:eastAsiaTheme="minorHAnsi" w:hAnsiTheme="minorHAnsi" w:cs="Arabic Transparent" w:hint="cs"/>
          <w:sz w:val="28"/>
          <w:szCs w:val="28"/>
          <w:rtl/>
        </w:rPr>
        <w:t xml:space="preserve">في التأهيل للزواج و تعزيز/تحسين </w:t>
      </w:r>
      <w:r w:rsidR="0009299F" w:rsidRPr="00E51C8E">
        <w:rPr>
          <w:rFonts w:asciiTheme="minorHAnsi" w:eastAsiaTheme="minorHAnsi" w:hAnsiTheme="minorHAnsi" w:cs="Arabic Transparent" w:hint="cs"/>
          <w:sz w:val="28"/>
          <w:szCs w:val="28"/>
          <w:rtl/>
        </w:rPr>
        <w:t>العلاقة الزوجية</w:t>
      </w:r>
      <w:r w:rsidR="00C55FE5" w:rsidRPr="00E51C8E">
        <w:rPr>
          <w:rFonts w:asciiTheme="minorHAnsi" w:eastAsiaTheme="minorHAnsi" w:hAnsiTheme="minorHAnsi" w:cs="Arabic Transparent" w:hint="cs"/>
          <w:sz w:val="28"/>
          <w:szCs w:val="28"/>
          <w:rtl/>
        </w:rPr>
        <w:t xml:space="preserve"> في المراكز الدينية. و هذه البرامج  لا تقوم على أسس علمية </w:t>
      </w:r>
      <w:r w:rsidR="00CE7C94" w:rsidRPr="00E51C8E">
        <w:rPr>
          <w:rFonts w:asciiTheme="minorHAnsi" w:eastAsiaTheme="minorHAnsi" w:hAnsiTheme="minorHAnsi" w:cs="Arabic Transparent" w:hint="cs"/>
          <w:sz w:val="28"/>
          <w:szCs w:val="28"/>
          <w:rtl/>
        </w:rPr>
        <w:t xml:space="preserve">و </w:t>
      </w:r>
      <w:r w:rsidR="008C3072" w:rsidRPr="00E51C8E">
        <w:rPr>
          <w:rFonts w:asciiTheme="minorHAnsi" w:eastAsiaTheme="minorHAnsi" w:hAnsiTheme="minorHAnsi" w:cs="Arabic Transparent" w:hint="cs"/>
          <w:sz w:val="28"/>
          <w:szCs w:val="28"/>
          <w:rtl/>
        </w:rPr>
        <w:t>يعتمد</w:t>
      </w:r>
      <w:r w:rsidR="00CE7C94" w:rsidRPr="00E51C8E">
        <w:rPr>
          <w:rFonts w:asciiTheme="minorHAnsi" w:eastAsiaTheme="minorHAnsi" w:hAnsiTheme="minorHAnsi" w:cs="Arabic Transparent" w:hint="cs"/>
          <w:sz w:val="28"/>
          <w:szCs w:val="28"/>
          <w:rtl/>
        </w:rPr>
        <w:t xml:space="preserve"> </w:t>
      </w:r>
      <w:r w:rsidR="00C55FE5" w:rsidRPr="00E51C8E">
        <w:rPr>
          <w:rFonts w:asciiTheme="minorHAnsi" w:eastAsiaTheme="minorHAnsi" w:hAnsiTheme="minorHAnsi" w:cs="Arabic Transparent" w:hint="cs"/>
          <w:sz w:val="28"/>
          <w:szCs w:val="28"/>
          <w:rtl/>
        </w:rPr>
        <w:t>م</w:t>
      </w:r>
      <w:r w:rsidR="00CE7C94" w:rsidRPr="00E51C8E">
        <w:rPr>
          <w:rFonts w:asciiTheme="minorHAnsi" w:eastAsiaTheme="minorHAnsi" w:hAnsiTheme="minorHAnsi" w:cs="Arabic Transparent" w:hint="cs"/>
          <w:sz w:val="28"/>
          <w:szCs w:val="28"/>
          <w:rtl/>
        </w:rPr>
        <w:t>حتواها</w:t>
      </w:r>
      <w:r w:rsidR="00C55FE5" w:rsidRPr="00E51C8E">
        <w:rPr>
          <w:rFonts w:asciiTheme="minorHAnsi" w:eastAsiaTheme="minorHAnsi" w:hAnsiTheme="minorHAnsi" w:cs="Arabic Transparent" w:hint="cs"/>
          <w:sz w:val="28"/>
          <w:szCs w:val="28"/>
          <w:rtl/>
        </w:rPr>
        <w:t xml:space="preserve"> على الخبرة الشخصية لمقدميها و بعض محتويات البرامج </w:t>
      </w:r>
      <w:r w:rsidR="0007059E" w:rsidRPr="00E51C8E">
        <w:rPr>
          <w:rFonts w:asciiTheme="minorHAnsi" w:eastAsiaTheme="minorHAnsi" w:hAnsiTheme="minorHAnsi" w:cs="Arabic Transparent" w:hint="cs"/>
          <w:sz w:val="28"/>
          <w:szCs w:val="28"/>
          <w:rtl/>
        </w:rPr>
        <w:t>ذات الصيت</w:t>
      </w:r>
      <w:r w:rsidR="00C55FE5" w:rsidRPr="00E51C8E">
        <w:rPr>
          <w:rFonts w:asciiTheme="minorHAnsi" w:eastAsiaTheme="minorHAnsi" w:hAnsiTheme="minorHAnsi" w:cs="Arabic Transparent" w:hint="cs"/>
          <w:sz w:val="28"/>
          <w:szCs w:val="28"/>
          <w:rtl/>
        </w:rPr>
        <w:t xml:space="preserve"> في مجال التأهيل للزواج. أما الثاني</w:t>
      </w:r>
      <w:r w:rsidR="001D239C" w:rsidRPr="00E51C8E">
        <w:rPr>
          <w:rFonts w:asciiTheme="minorHAnsi" w:eastAsiaTheme="minorHAnsi" w:hAnsiTheme="minorHAnsi" w:cs="Arabic Transparent" w:hint="cs"/>
          <w:sz w:val="28"/>
          <w:szCs w:val="28"/>
          <w:rtl/>
        </w:rPr>
        <w:t xml:space="preserve"> "المبني على أسس علمية"</w:t>
      </w:r>
      <w:r w:rsidR="00C55FE5" w:rsidRPr="00E51C8E">
        <w:rPr>
          <w:rFonts w:asciiTheme="minorHAnsi" w:eastAsiaTheme="minorHAnsi" w:hAnsiTheme="minorHAnsi" w:cs="Arabic Transparent" w:hint="cs"/>
          <w:sz w:val="28"/>
          <w:szCs w:val="28"/>
          <w:rtl/>
        </w:rPr>
        <w:t xml:space="preserve">: فيمكن حصر التخصصات التي تُعَدّ بمثابة أساس علمي </w:t>
      </w:r>
      <w:r w:rsidR="00DA0C1C" w:rsidRPr="00E51C8E">
        <w:rPr>
          <w:rFonts w:asciiTheme="minorHAnsi" w:eastAsiaTheme="minorHAnsi" w:hAnsiTheme="minorHAnsi" w:cs="Arabic Transparent" w:hint="cs"/>
          <w:sz w:val="28"/>
          <w:szCs w:val="28"/>
          <w:rtl/>
        </w:rPr>
        <w:t>له</w:t>
      </w:r>
      <w:r w:rsidR="00C55FE5" w:rsidRPr="00E51C8E">
        <w:rPr>
          <w:rFonts w:asciiTheme="minorHAnsi" w:eastAsiaTheme="minorHAnsi" w:hAnsiTheme="minorHAnsi" w:cs="Arabic Transparent" w:hint="cs"/>
          <w:sz w:val="28"/>
          <w:szCs w:val="28"/>
          <w:rtl/>
        </w:rPr>
        <w:t xml:space="preserve"> في: </w:t>
      </w:r>
    </w:p>
    <w:p w:rsidR="00C55FE5" w:rsidRPr="00E51C8E" w:rsidRDefault="00C55FE5" w:rsidP="00454598">
      <w:pPr>
        <w:numPr>
          <w:ilvl w:val="0"/>
          <w:numId w:val="36"/>
        </w:numPr>
        <w:tabs>
          <w:tab w:val="left" w:pos="282"/>
        </w:tabs>
        <w:bidi/>
        <w:spacing w:after="0" w:line="480" w:lineRule="auto"/>
        <w:ind w:left="-2" w:firstLine="0"/>
        <w:contextualSpacing/>
        <w:jc w:val="both"/>
        <w:rPr>
          <w:rFonts w:asciiTheme="minorHAnsi" w:eastAsiaTheme="minorHAnsi" w:hAnsiTheme="minorHAnsi" w:cs="Arabic Transparent"/>
          <w:sz w:val="28"/>
          <w:szCs w:val="28"/>
        </w:rPr>
      </w:pPr>
      <w:r w:rsidRPr="00E51C8E">
        <w:rPr>
          <w:rFonts w:asciiTheme="minorHAnsi" w:eastAsiaTheme="minorHAnsi" w:hAnsiTheme="minorHAnsi" w:cs="Arabic Transparent" w:hint="cs"/>
          <w:sz w:val="28"/>
          <w:szCs w:val="28"/>
          <w:rtl/>
        </w:rPr>
        <w:t>أبحاث علم النفس الإكلينيكي.</w:t>
      </w:r>
    </w:p>
    <w:p w:rsidR="00C55FE5" w:rsidRPr="00E51C8E" w:rsidRDefault="00C55FE5" w:rsidP="00454598">
      <w:pPr>
        <w:numPr>
          <w:ilvl w:val="0"/>
          <w:numId w:val="36"/>
        </w:numPr>
        <w:tabs>
          <w:tab w:val="left" w:pos="282"/>
        </w:tabs>
        <w:bidi/>
        <w:spacing w:after="0" w:line="480" w:lineRule="auto"/>
        <w:ind w:left="-2" w:firstLine="0"/>
        <w:contextualSpacing/>
        <w:jc w:val="both"/>
        <w:rPr>
          <w:rFonts w:asciiTheme="minorHAnsi" w:eastAsiaTheme="minorHAnsi" w:hAnsiTheme="minorHAnsi" w:cs="Arabic Transparent"/>
          <w:sz w:val="28"/>
          <w:szCs w:val="28"/>
        </w:rPr>
      </w:pPr>
      <w:r w:rsidRPr="00E51C8E">
        <w:rPr>
          <w:rFonts w:asciiTheme="minorHAnsi" w:eastAsiaTheme="minorHAnsi" w:hAnsiTheme="minorHAnsi" w:cs="Arabic Transparent" w:hint="cs"/>
          <w:sz w:val="28"/>
          <w:szCs w:val="28"/>
          <w:rtl/>
        </w:rPr>
        <w:t>الذكاء العاطفي.</w:t>
      </w:r>
    </w:p>
    <w:p w:rsidR="00C55FE5" w:rsidRPr="00E51C8E" w:rsidRDefault="00C55FE5" w:rsidP="008201DD">
      <w:pPr>
        <w:numPr>
          <w:ilvl w:val="0"/>
          <w:numId w:val="36"/>
        </w:numPr>
        <w:tabs>
          <w:tab w:val="left" w:pos="282"/>
        </w:tabs>
        <w:bidi/>
        <w:spacing w:after="0" w:line="480" w:lineRule="auto"/>
        <w:ind w:left="-2" w:firstLine="0"/>
        <w:contextualSpacing/>
        <w:jc w:val="both"/>
        <w:rPr>
          <w:rFonts w:asciiTheme="minorHAnsi" w:eastAsiaTheme="minorHAnsi" w:hAnsiTheme="minorHAnsi" w:cs="Arabic Transparent"/>
          <w:sz w:val="28"/>
          <w:szCs w:val="28"/>
        </w:rPr>
      </w:pPr>
      <w:r w:rsidRPr="00E51C8E">
        <w:rPr>
          <w:rFonts w:asciiTheme="minorHAnsi" w:eastAsiaTheme="minorHAnsi" w:hAnsiTheme="minorHAnsi" w:cs="Arabic Transparent" w:hint="cs"/>
          <w:sz w:val="28"/>
          <w:szCs w:val="28"/>
          <w:rtl/>
        </w:rPr>
        <w:t>الاختلافات البيولوجية بين الجنسين.</w:t>
      </w:r>
    </w:p>
    <w:p w:rsidR="00A87268" w:rsidRPr="00E51C8E" w:rsidRDefault="00A87268" w:rsidP="00454598">
      <w:pPr>
        <w:pStyle w:val="ListParagraph"/>
        <w:numPr>
          <w:ilvl w:val="0"/>
          <w:numId w:val="36"/>
        </w:numPr>
        <w:tabs>
          <w:tab w:val="left" w:pos="283"/>
        </w:tabs>
        <w:bidi/>
        <w:ind w:left="-1" w:firstLine="0"/>
        <w:jc w:val="both"/>
        <w:rPr>
          <w:rFonts w:cs="Arabic Transparent"/>
          <w:sz w:val="28"/>
          <w:szCs w:val="28"/>
        </w:rPr>
      </w:pPr>
      <w:r w:rsidRPr="00E51C8E">
        <w:rPr>
          <w:rFonts w:cs="Arabic Transparent" w:hint="cs"/>
          <w:sz w:val="28"/>
          <w:szCs w:val="28"/>
          <w:rtl/>
        </w:rPr>
        <w:t>المواضيع التي تطرحها</w:t>
      </w:r>
      <w:r w:rsidR="009C279D" w:rsidRPr="00E51C8E">
        <w:rPr>
          <w:rFonts w:cs="Arabic Transparent" w:hint="cs"/>
          <w:sz w:val="28"/>
          <w:szCs w:val="28"/>
          <w:rtl/>
        </w:rPr>
        <w:t>/ محتوى</w:t>
      </w:r>
      <w:r w:rsidRPr="00E51C8E">
        <w:rPr>
          <w:rFonts w:cs="Arabic Transparent" w:hint="cs"/>
          <w:sz w:val="28"/>
          <w:szCs w:val="28"/>
          <w:rtl/>
        </w:rPr>
        <w:t xml:space="preserve"> برامج التأهيل للزواج:</w:t>
      </w:r>
    </w:p>
    <w:p w:rsidR="0005304A" w:rsidRPr="00F92CBC" w:rsidRDefault="0005304A" w:rsidP="00A87268">
      <w:pPr>
        <w:tabs>
          <w:tab w:val="left" w:pos="849"/>
        </w:tabs>
        <w:bidi/>
        <w:spacing w:after="0" w:line="480" w:lineRule="auto"/>
        <w:contextualSpacing/>
        <w:jc w:val="both"/>
        <w:rPr>
          <w:rFonts w:asciiTheme="minorHAnsi" w:eastAsiaTheme="minorHAnsi" w:hAnsiTheme="minorHAnsi" w:cs="Arabic Transparent"/>
          <w:sz w:val="28"/>
          <w:szCs w:val="28"/>
          <w:rtl/>
        </w:rPr>
      </w:pPr>
      <w:r w:rsidRPr="00F92CBC">
        <w:rPr>
          <w:rFonts w:asciiTheme="minorHAnsi" w:eastAsiaTheme="minorHAnsi" w:hAnsiTheme="minorHAnsi" w:cs="Arabic Transparent" w:hint="cs"/>
          <w:sz w:val="28"/>
          <w:szCs w:val="28"/>
          <w:rtl/>
        </w:rPr>
        <w:t xml:space="preserve">    </w:t>
      </w:r>
      <w:r w:rsidR="00A87268" w:rsidRPr="00F92CBC">
        <w:rPr>
          <w:rFonts w:asciiTheme="minorHAnsi" w:eastAsiaTheme="minorHAnsi" w:hAnsiTheme="minorHAnsi" w:cs="Arabic Transparent" w:hint="cs"/>
          <w:sz w:val="28"/>
          <w:szCs w:val="28"/>
          <w:rtl/>
        </w:rPr>
        <w:t>و يناقش محتوى</w:t>
      </w:r>
      <w:r w:rsidRPr="00F92CBC">
        <w:rPr>
          <w:rFonts w:asciiTheme="minorHAnsi" w:eastAsiaTheme="minorHAnsi" w:hAnsiTheme="minorHAnsi" w:cs="Arabic Transparent" w:hint="cs"/>
          <w:sz w:val="28"/>
          <w:szCs w:val="28"/>
          <w:rtl/>
        </w:rPr>
        <w:t xml:space="preserve"> برامج التأهيل للزواج </w:t>
      </w:r>
      <w:r w:rsidR="00A87268" w:rsidRPr="00F92CBC">
        <w:rPr>
          <w:rFonts w:asciiTheme="minorHAnsi" w:eastAsiaTheme="minorHAnsi" w:hAnsiTheme="minorHAnsi" w:cs="Arabic Transparent" w:hint="cs"/>
          <w:sz w:val="28"/>
          <w:szCs w:val="28"/>
          <w:rtl/>
        </w:rPr>
        <w:t xml:space="preserve">عدة مواضيع، أبرزها: </w:t>
      </w:r>
      <w:r w:rsidRPr="00F92CBC">
        <w:rPr>
          <w:rFonts w:asciiTheme="minorHAnsi" w:eastAsiaTheme="minorHAnsi" w:hAnsiTheme="minorHAnsi" w:cs="Arabic Transparent" w:hint="cs"/>
          <w:sz w:val="28"/>
          <w:szCs w:val="28"/>
          <w:rtl/>
        </w:rPr>
        <w:t>فوائد الزواج، الطريقة المثلى للتعامل مع الخلاف بين الزوجين و الاتجاهات/ السلوكيات الخاطئة التي يمكن أن تدمر العلاقات الناجحة. و بالإضافة إلى المواضيع السابقة فإن بعض برامج التأهيل للزواج أصبحت تركز بشكل متزايد على أهمية الالتزام، قيمة التسامح و الحاجة للعطاء، الع</w:t>
      </w:r>
      <w:r w:rsidR="00E47AC7" w:rsidRPr="00F92CBC">
        <w:rPr>
          <w:rFonts w:asciiTheme="minorHAnsi" w:eastAsiaTheme="minorHAnsi" w:hAnsiTheme="minorHAnsi" w:cs="Arabic Transparent" w:hint="cs"/>
          <w:sz w:val="28"/>
          <w:szCs w:val="28"/>
          <w:rtl/>
        </w:rPr>
        <w:t xml:space="preserve">اطفة </w:t>
      </w:r>
      <w:r w:rsidR="00A87268" w:rsidRPr="00F92CBC">
        <w:rPr>
          <w:rFonts w:asciiTheme="minorHAnsi" w:eastAsiaTheme="minorHAnsi" w:hAnsiTheme="minorHAnsi" w:cs="Arabic Transparent"/>
          <w:sz w:val="28"/>
          <w:szCs w:val="28"/>
          <w:rtl/>
        </w:rPr>
        <w:br/>
      </w:r>
      <w:r w:rsidR="00E47AC7" w:rsidRPr="00F92CBC">
        <w:rPr>
          <w:rFonts w:asciiTheme="minorHAnsi" w:eastAsiaTheme="minorHAnsi" w:hAnsiTheme="minorHAnsi" w:cs="Arabic Transparent" w:hint="cs"/>
          <w:sz w:val="28"/>
          <w:szCs w:val="28"/>
          <w:rtl/>
        </w:rPr>
        <w:t xml:space="preserve">و الإخلاص </w:t>
      </w:r>
      <w:r w:rsidRPr="00F92CBC">
        <w:rPr>
          <w:rFonts w:asciiTheme="minorHAnsi" w:eastAsiaTheme="minorHAnsi" w:hAnsiTheme="minorHAnsi" w:cs="Arabic Transparent" w:hint="cs"/>
          <w:sz w:val="28"/>
          <w:szCs w:val="28"/>
          <w:rtl/>
        </w:rPr>
        <w:t>ل</w:t>
      </w:r>
      <w:r w:rsidR="003B7A43">
        <w:rPr>
          <w:rFonts w:asciiTheme="minorHAnsi" w:eastAsiaTheme="minorHAnsi" w:hAnsiTheme="minorHAnsi" w:cs="Arabic Transparent" w:hint="cs"/>
          <w:sz w:val="28"/>
          <w:szCs w:val="28"/>
          <w:rtl/>
        </w:rPr>
        <w:t>ل</w:t>
      </w:r>
      <w:r w:rsidRPr="00F92CBC">
        <w:rPr>
          <w:rFonts w:asciiTheme="minorHAnsi" w:eastAsiaTheme="minorHAnsi" w:hAnsiTheme="minorHAnsi" w:cs="Arabic Transparent" w:hint="cs"/>
          <w:sz w:val="28"/>
          <w:szCs w:val="28"/>
          <w:rtl/>
        </w:rPr>
        <w:t xml:space="preserve">تنمية/للمحافظة على زواج قوي. و في ذات الوقت فإن معظم برامج التأهيل </w:t>
      </w:r>
      <w:r w:rsidRPr="00F92CBC">
        <w:rPr>
          <w:rFonts w:asciiTheme="minorHAnsi" w:eastAsiaTheme="minorHAnsi" w:hAnsiTheme="minorHAnsi" w:cs="Arabic Transparent" w:hint="cs"/>
          <w:sz w:val="28"/>
          <w:szCs w:val="28"/>
          <w:rtl/>
        </w:rPr>
        <w:lastRenderedPageBreak/>
        <w:t xml:space="preserve">للزواج لا تناقش </w:t>
      </w:r>
      <w:r w:rsidR="00A87268" w:rsidRPr="00F92CBC">
        <w:rPr>
          <w:rFonts w:asciiTheme="minorHAnsi" w:eastAsiaTheme="minorHAnsi" w:hAnsiTheme="minorHAnsi" w:cs="Arabic Transparent" w:hint="cs"/>
          <w:sz w:val="28"/>
          <w:szCs w:val="28"/>
          <w:rtl/>
        </w:rPr>
        <w:t xml:space="preserve">في محتواها </w:t>
      </w:r>
      <w:r w:rsidRPr="00F92CBC">
        <w:rPr>
          <w:rFonts w:asciiTheme="minorHAnsi" w:eastAsiaTheme="minorHAnsi" w:hAnsiTheme="minorHAnsi" w:cs="Arabic Transparent" w:hint="cs"/>
          <w:sz w:val="28"/>
          <w:szCs w:val="28"/>
          <w:rtl/>
        </w:rPr>
        <w:t xml:space="preserve">الجانب المظلم من العلاقة بين الزوجين و على حد سواء عوامل </w:t>
      </w:r>
      <w:r w:rsidR="002170B9">
        <w:rPr>
          <w:rFonts w:asciiTheme="minorHAnsi" w:eastAsiaTheme="minorHAnsi" w:hAnsiTheme="minorHAnsi" w:cs="Arabic Transparent" w:hint="cs"/>
          <w:sz w:val="28"/>
          <w:szCs w:val="28"/>
          <w:rtl/>
        </w:rPr>
        <w:t xml:space="preserve">و أسباب العنف </w:t>
      </w:r>
      <w:r w:rsidR="00F44607">
        <w:rPr>
          <w:rFonts w:asciiTheme="minorHAnsi" w:eastAsiaTheme="minorHAnsi" w:hAnsiTheme="minorHAnsi" w:cs="Arabic Transparent" w:hint="cs"/>
          <w:sz w:val="28"/>
          <w:szCs w:val="28"/>
          <w:rtl/>
        </w:rPr>
        <w:t xml:space="preserve">الزوجي </w:t>
      </w:r>
      <w:r w:rsidR="002170B9">
        <w:rPr>
          <w:rFonts w:asciiTheme="minorHAnsi" w:eastAsiaTheme="minorHAnsi" w:hAnsiTheme="minorHAnsi" w:cs="Arabic Transparent" w:hint="cs"/>
          <w:sz w:val="28"/>
          <w:szCs w:val="28"/>
          <w:rtl/>
        </w:rPr>
        <w:t>أو الإساءة الزوجي</w:t>
      </w:r>
      <w:r w:rsidRPr="00F92CBC">
        <w:rPr>
          <w:rFonts w:asciiTheme="minorHAnsi" w:eastAsiaTheme="minorHAnsi" w:hAnsiTheme="minorHAnsi" w:cs="Arabic Transparent" w:hint="cs"/>
          <w:sz w:val="28"/>
          <w:szCs w:val="28"/>
          <w:rtl/>
        </w:rPr>
        <w:t>ة</w:t>
      </w:r>
      <w:r w:rsidRPr="00F92CBC">
        <w:rPr>
          <w:rFonts w:asciiTheme="minorHAnsi" w:eastAsiaTheme="minorHAnsi" w:hAnsiTheme="minorHAnsi" w:cs="Arabic Transparent"/>
          <w:szCs w:val="28"/>
          <w:vertAlign w:val="superscript"/>
          <w:rtl/>
        </w:rPr>
        <w:footnoteReference w:id="13"/>
      </w:r>
      <w:r w:rsidRPr="00F92CBC">
        <w:rPr>
          <w:rFonts w:asciiTheme="minorHAnsi" w:eastAsiaTheme="minorHAnsi" w:hAnsiTheme="minorHAnsi" w:cs="Arabic Transparent" w:hint="cs"/>
          <w:sz w:val="28"/>
          <w:szCs w:val="28"/>
          <w:rtl/>
        </w:rPr>
        <w:t>.</w:t>
      </w:r>
    </w:p>
    <w:p w:rsidR="00C55FE5" w:rsidRPr="00F92CBC" w:rsidRDefault="0005304A" w:rsidP="00736BEE">
      <w:pPr>
        <w:tabs>
          <w:tab w:val="left" w:pos="849"/>
        </w:tabs>
        <w:bidi/>
        <w:spacing w:after="0" w:line="480" w:lineRule="auto"/>
        <w:ind w:left="-2"/>
        <w:contextualSpacing/>
        <w:jc w:val="both"/>
        <w:rPr>
          <w:rFonts w:asciiTheme="minorHAnsi" w:eastAsiaTheme="minorHAnsi" w:hAnsiTheme="minorHAnsi" w:cs="Arabic Transparent"/>
          <w:sz w:val="28"/>
          <w:szCs w:val="28"/>
          <w:rtl/>
        </w:rPr>
      </w:pPr>
      <w:r w:rsidRPr="00F92CBC">
        <w:rPr>
          <w:rFonts w:asciiTheme="minorHAnsi" w:eastAsiaTheme="minorHAnsi" w:hAnsiTheme="minorHAnsi" w:cs="Arabic Transparent" w:hint="cs"/>
          <w:sz w:val="28"/>
          <w:szCs w:val="28"/>
          <w:rtl/>
        </w:rPr>
        <w:t xml:space="preserve">     </w:t>
      </w:r>
      <w:r w:rsidR="0088180B" w:rsidRPr="00F92CBC">
        <w:rPr>
          <w:rFonts w:asciiTheme="minorHAnsi" w:eastAsiaTheme="minorHAnsi" w:hAnsiTheme="minorHAnsi" w:cs="Arabic Transparent" w:hint="cs"/>
          <w:sz w:val="28"/>
          <w:szCs w:val="28"/>
          <w:rtl/>
        </w:rPr>
        <w:t>و يمكن تصنيف المحتوى الذي تقوم عليه برامج التأهيل للزواج ك</w:t>
      </w:r>
      <w:r w:rsidR="00C55FE5" w:rsidRPr="00F92CBC">
        <w:rPr>
          <w:rFonts w:asciiTheme="minorHAnsi" w:eastAsiaTheme="minorHAnsi" w:hAnsiTheme="minorHAnsi" w:cs="Arabic Transparent" w:hint="cs"/>
          <w:sz w:val="28"/>
          <w:szCs w:val="28"/>
          <w:rtl/>
        </w:rPr>
        <w:t>أفضل</w:t>
      </w:r>
      <w:r w:rsidR="0088180B" w:rsidRPr="00F92CBC">
        <w:rPr>
          <w:rFonts w:asciiTheme="minorHAnsi" w:eastAsiaTheme="minorHAnsi" w:hAnsiTheme="minorHAnsi" w:cs="Arabic Transparent" w:hint="cs"/>
          <w:sz w:val="28"/>
          <w:szCs w:val="28"/>
          <w:rtl/>
        </w:rPr>
        <w:t xml:space="preserve"> محتوى</w:t>
      </w:r>
      <w:r w:rsidR="00C55FE5" w:rsidRPr="00F92CBC">
        <w:rPr>
          <w:rFonts w:asciiTheme="minorHAnsi" w:eastAsiaTheme="minorHAnsi" w:hAnsiTheme="minorHAnsi" w:cs="Arabic Transparent" w:hint="cs"/>
          <w:sz w:val="28"/>
          <w:szCs w:val="28"/>
          <w:rtl/>
        </w:rPr>
        <w:t xml:space="preserve"> </w:t>
      </w:r>
      <w:r w:rsidR="0088180B" w:rsidRPr="00F92CBC">
        <w:rPr>
          <w:rFonts w:asciiTheme="minorHAnsi" w:eastAsiaTheme="minorHAnsi" w:hAnsiTheme="minorHAnsi" w:cs="Arabic Transparent" w:hint="cs"/>
          <w:sz w:val="28"/>
          <w:szCs w:val="28"/>
          <w:rtl/>
        </w:rPr>
        <w:t>إ</w:t>
      </w:r>
      <w:r w:rsidR="00D679CF" w:rsidRPr="00F92CBC">
        <w:rPr>
          <w:rFonts w:asciiTheme="minorHAnsi" w:eastAsiaTheme="minorHAnsi" w:hAnsiTheme="minorHAnsi" w:cs="Arabic Transparent" w:hint="cs"/>
          <w:sz w:val="28"/>
          <w:szCs w:val="28"/>
          <w:rtl/>
        </w:rPr>
        <w:t xml:space="preserve">ذا </w:t>
      </w:r>
      <w:r w:rsidR="00736BEE" w:rsidRPr="00F92CBC">
        <w:rPr>
          <w:rFonts w:asciiTheme="minorHAnsi" w:eastAsiaTheme="minorHAnsi" w:hAnsiTheme="minorHAnsi" w:cs="Arabic Transparent" w:hint="cs"/>
          <w:sz w:val="28"/>
          <w:szCs w:val="28"/>
          <w:rtl/>
        </w:rPr>
        <w:t>كان مُرَكَّزا</w:t>
      </w:r>
      <w:r w:rsidR="00CA383B">
        <w:rPr>
          <w:rFonts w:asciiTheme="minorHAnsi" w:eastAsiaTheme="minorHAnsi" w:hAnsiTheme="minorHAnsi" w:cs="Arabic Transparent" w:hint="cs"/>
          <w:sz w:val="28"/>
          <w:szCs w:val="28"/>
          <w:rtl/>
        </w:rPr>
        <w:t>َ</w:t>
      </w:r>
      <w:r w:rsidR="00D679CF" w:rsidRPr="00F92CBC">
        <w:rPr>
          <w:rFonts w:asciiTheme="minorHAnsi" w:eastAsiaTheme="minorHAnsi" w:hAnsiTheme="minorHAnsi" w:cs="Arabic Transparent" w:hint="cs"/>
          <w:sz w:val="28"/>
          <w:szCs w:val="28"/>
          <w:rtl/>
        </w:rPr>
        <w:t xml:space="preserve"> </w:t>
      </w:r>
      <w:r w:rsidR="00C55FE5" w:rsidRPr="00F92CBC">
        <w:rPr>
          <w:rFonts w:asciiTheme="minorHAnsi" w:eastAsiaTheme="minorHAnsi" w:hAnsiTheme="minorHAnsi" w:cs="Arabic Transparent" w:hint="cs"/>
          <w:sz w:val="28"/>
          <w:szCs w:val="28"/>
          <w:rtl/>
        </w:rPr>
        <w:t>على مهارات العلاقات الشخصية مثل الاستماع و الحديث بشكل واضح و إيجابي، التحكم في الغضب،</w:t>
      </w:r>
      <w:r w:rsidR="00067BCE">
        <w:rPr>
          <w:rFonts w:asciiTheme="minorHAnsi" w:eastAsiaTheme="minorHAnsi" w:hAnsiTheme="minorHAnsi" w:cs="Arabic Transparent" w:hint="cs"/>
          <w:sz w:val="28"/>
          <w:szCs w:val="28"/>
          <w:rtl/>
        </w:rPr>
        <w:t xml:space="preserve"> التفاوض و الاختلافات و </w:t>
      </w:r>
      <w:r w:rsidR="00C55FE5" w:rsidRPr="00F92CBC">
        <w:rPr>
          <w:rFonts w:asciiTheme="minorHAnsi" w:eastAsiaTheme="minorHAnsi" w:hAnsiTheme="minorHAnsi" w:cs="Arabic Transparent" w:hint="cs"/>
          <w:sz w:val="28"/>
          <w:szCs w:val="28"/>
          <w:rtl/>
        </w:rPr>
        <w:t>تحويل</w:t>
      </w:r>
      <w:r w:rsidR="00B715CB" w:rsidRPr="00F92CBC">
        <w:rPr>
          <w:rFonts w:asciiTheme="minorHAnsi" w:eastAsiaTheme="minorHAnsi" w:hAnsiTheme="minorHAnsi" w:cs="Arabic Transparent" w:hint="cs"/>
          <w:sz w:val="28"/>
          <w:szCs w:val="28"/>
          <w:rtl/>
        </w:rPr>
        <w:t xml:space="preserve"> التفاعل السلبي إلى إيجابي. و تتمثل معايير تصنيف </w:t>
      </w:r>
      <w:r w:rsidR="00E47AC7" w:rsidRPr="00F92CBC">
        <w:rPr>
          <w:rFonts w:asciiTheme="minorHAnsi" w:eastAsiaTheme="minorHAnsi" w:hAnsiTheme="minorHAnsi" w:cs="Arabic Transparent" w:hint="cs"/>
          <w:sz w:val="28"/>
          <w:szCs w:val="28"/>
          <w:rtl/>
        </w:rPr>
        <w:t xml:space="preserve">محتوى </w:t>
      </w:r>
      <w:r w:rsidR="00B715CB" w:rsidRPr="00F92CBC">
        <w:rPr>
          <w:rFonts w:asciiTheme="minorHAnsi" w:eastAsiaTheme="minorHAnsi" w:hAnsiTheme="minorHAnsi" w:cs="Arabic Transparent" w:hint="cs"/>
          <w:sz w:val="28"/>
          <w:szCs w:val="28"/>
          <w:rtl/>
        </w:rPr>
        <w:t>برامج التأهيل للزوج حسب الأفضل و الأقل فعالية في اشتمال محتواها على العناصر التالية</w:t>
      </w:r>
      <w:r w:rsidR="00C55FE5" w:rsidRPr="00F92CBC">
        <w:rPr>
          <w:rFonts w:asciiTheme="minorHAnsi" w:eastAsiaTheme="minorHAnsi" w:hAnsiTheme="minorHAnsi" w:cs="Arabic Transparent" w:hint="cs"/>
          <w:sz w:val="28"/>
          <w:szCs w:val="28"/>
          <w:rtl/>
        </w:rPr>
        <w:t>:</w:t>
      </w:r>
    </w:p>
    <w:p w:rsidR="00C55FE5" w:rsidRPr="00F92CBC" w:rsidRDefault="00C55FE5" w:rsidP="00E51C8E">
      <w:pPr>
        <w:numPr>
          <w:ilvl w:val="0"/>
          <w:numId w:val="38"/>
        </w:numPr>
        <w:tabs>
          <w:tab w:val="left" w:pos="282"/>
          <w:tab w:val="left" w:pos="566"/>
          <w:tab w:val="left" w:pos="849"/>
        </w:tabs>
        <w:bidi/>
        <w:spacing w:after="0" w:line="480" w:lineRule="auto"/>
        <w:ind w:left="283"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الاتجاهات، المهارات و السلوكيات اللازمة للحصول على علاقة زوجية ناجحة و التي يمكن إكسابها للمستفيدين.</w:t>
      </w:r>
    </w:p>
    <w:p w:rsidR="001706A9" w:rsidRPr="00F92CBC" w:rsidRDefault="002F0849" w:rsidP="00E51C8E">
      <w:pPr>
        <w:numPr>
          <w:ilvl w:val="0"/>
          <w:numId w:val="38"/>
        </w:numPr>
        <w:tabs>
          <w:tab w:val="left" w:pos="282"/>
          <w:tab w:val="left" w:pos="566"/>
          <w:tab w:val="left" w:pos="849"/>
        </w:tabs>
        <w:bidi/>
        <w:spacing w:after="0" w:line="480" w:lineRule="auto"/>
        <w:ind w:left="283" w:firstLine="2"/>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المرجع</w:t>
      </w:r>
      <w:r w:rsidR="00AD07AF" w:rsidRPr="00F92CBC">
        <w:rPr>
          <w:rFonts w:asciiTheme="minorHAnsi" w:eastAsiaTheme="minorHAnsi" w:hAnsiTheme="minorHAnsi" w:cs="Arabic Transparent" w:hint="cs"/>
          <w:sz w:val="28"/>
          <w:szCs w:val="28"/>
          <w:rtl/>
        </w:rPr>
        <w:t xml:space="preserve"> العلمي.</w:t>
      </w:r>
    </w:p>
    <w:p w:rsidR="00C55FE5" w:rsidRPr="00F92CBC" w:rsidRDefault="00C55FE5" w:rsidP="00E51C8E">
      <w:pPr>
        <w:numPr>
          <w:ilvl w:val="0"/>
          <w:numId w:val="38"/>
        </w:numPr>
        <w:tabs>
          <w:tab w:val="left" w:pos="282"/>
          <w:tab w:val="left" w:pos="566"/>
          <w:tab w:val="left" w:pos="849"/>
        </w:tabs>
        <w:bidi/>
        <w:spacing w:after="0" w:line="480" w:lineRule="auto"/>
        <w:ind w:left="283"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حجم المجموعات.</w:t>
      </w:r>
    </w:p>
    <w:p w:rsidR="00C55FE5" w:rsidRPr="00F92CBC" w:rsidRDefault="00C55FE5" w:rsidP="00E51C8E">
      <w:pPr>
        <w:numPr>
          <w:ilvl w:val="0"/>
          <w:numId w:val="38"/>
        </w:numPr>
        <w:tabs>
          <w:tab w:val="left" w:pos="566"/>
          <w:tab w:val="left" w:pos="849"/>
        </w:tabs>
        <w:bidi/>
        <w:spacing w:after="0" w:line="480" w:lineRule="auto"/>
        <w:ind w:left="283"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قناعة مقدمي البرامج بأن الزواج يفشل تلقائيا</w:t>
      </w:r>
      <w:r w:rsidR="00875012">
        <w:rPr>
          <w:rFonts w:asciiTheme="minorHAnsi" w:eastAsiaTheme="minorHAnsi" w:hAnsiTheme="minorHAnsi" w:cs="Arabic Transparent" w:hint="cs"/>
          <w:sz w:val="28"/>
          <w:szCs w:val="28"/>
          <w:rtl/>
        </w:rPr>
        <w:t>ً</w:t>
      </w:r>
      <w:r w:rsidRPr="00F92CBC">
        <w:rPr>
          <w:rFonts w:asciiTheme="minorHAnsi" w:eastAsiaTheme="minorHAnsi" w:hAnsiTheme="minorHAnsi" w:cs="Arabic Transparent" w:hint="cs"/>
          <w:sz w:val="28"/>
          <w:szCs w:val="28"/>
          <w:rtl/>
        </w:rPr>
        <w:t xml:space="preserve"> إذا لم </w:t>
      </w:r>
      <w:r w:rsidR="006B68EB" w:rsidRPr="00F92CBC">
        <w:rPr>
          <w:rFonts w:asciiTheme="minorHAnsi" w:eastAsiaTheme="minorHAnsi" w:hAnsiTheme="minorHAnsi" w:cs="Arabic Transparent" w:hint="cs"/>
          <w:sz w:val="28"/>
          <w:szCs w:val="28"/>
          <w:rtl/>
        </w:rPr>
        <w:t>يوظف</w:t>
      </w:r>
      <w:r w:rsidRPr="00F92CBC">
        <w:rPr>
          <w:rFonts w:asciiTheme="minorHAnsi" w:eastAsiaTheme="minorHAnsi" w:hAnsiTheme="minorHAnsi" w:cs="Arabic Transparent" w:hint="cs"/>
          <w:sz w:val="28"/>
          <w:szCs w:val="28"/>
          <w:rtl/>
        </w:rPr>
        <w:t xml:space="preserve"> الزوجين</w:t>
      </w:r>
      <w:r w:rsidR="006B68EB" w:rsidRPr="00F92CBC">
        <w:rPr>
          <w:rFonts w:asciiTheme="minorHAnsi" w:eastAsiaTheme="minorHAnsi" w:hAnsiTheme="minorHAnsi" w:cs="Arabic Transparent" w:hint="cs"/>
          <w:sz w:val="28"/>
          <w:szCs w:val="28"/>
          <w:rtl/>
        </w:rPr>
        <w:t xml:space="preserve"> طاقاتهما</w:t>
      </w:r>
      <w:r w:rsidR="00D4102B" w:rsidRPr="00F92CBC">
        <w:rPr>
          <w:rFonts w:asciiTheme="minorHAnsi" w:eastAsiaTheme="minorHAnsi" w:hAnsiTheme="minorHAnsi" w:cs="Arabic Transparent" w:hint="cs"/>
          <w:sz w:val="28"/>
          <w:szCs w:val="28"/>
          <w:rtl/>
        </w:rPr>
        <w:t xml:space="preserve"> لأجله، </w:t>
      </w:r>
      <w:r w:rsidR="005C2317" w:rsidRPr="00F92CBC">
        <w:rPr>
          <w:rFonts w:asciiTheme="minorHAnsi" w:eastAsiaTheme="minorHAnsi" w:hAnsiTheme="minorHAnsi" w:cs="Arabic Transparent"/>
          <w:sz w:val="28"/>
          <w:szCs w:val="28"/>
          <w:rtl/>
        </w:rPr>
        <w:br/>
      </w:r>
      <w:r w:rsidR="00D4102B" w:rsidRPr="00F92CBC">
        <w:rPr>
          <w:rFonts w:asciiTheme="minorHAnsi" w:eastAsiaTheme="minorHAnsi" w:hAnsiTheme="minorHAnsi" w:cs="Arabic Transparent" w:hint="cs"/>
          <w:sz w:val="28"/>
          <w:szCs w:val="28"/>
          <w:rtl/>
        </w:rPr>
        <w:t xml:space="preserve">و </w:t>
      </w:r>
      <w:r w:rsidRPr="00F92CBC">
        <w:rPr>
          <w:rFonts w:asciiTheme="minorHAnsi" w:eastAsiaTheme="minorHAnsi" w:hAnsiTheme="minorHAnsi" w:cs="Arabic Transparent" w:hint="cs"/>
          <w:sz w:val="28"/>
          <w:szCs w:val="28"/>
          <w:rtl/>
        </w:rPr>
        <w:t>وجوب احترام ال</w:t>
      </w:r>
      <w:r w:rsidR="00875012">
        <w:rPr>
          <w:rFonts w:asciiTheme="minorHAnsi" w:eastAsiaTheme="minorHAnsi" w:hAnsiTheme="minorHAnsi" w:cs="Arabic Transparent" w:hint="cs"/>
          <w:sz w:val="28"/>
          <w:szCs w:val="28"/>
          <w:rtl/>
        </w:rPr>
        <w:t>رجال و النساء على حد سواء كشريكين متساويي</w:t>
      </w:r>
      <w:r w:rsidRPr="00F92CBC">
        <w:rPr>
          <w:rFonts w:asciiTheme="minorHAnsi" w:eastAsiaTheme="minorHAnsi" w:hAnsiTheme="minorHAnsi" w:cs="Arabic Transparent" w:hint="cs"/>
          <w:sz w:val="28"/>
          <w:szCs w:val="28"/>
          <w:rtl/>
        </w:rPr>
        <w:t>ن يتشاركان في اتخاذ القرارات.</w:t>
      </w:r>
    </w:p>
    <w:p w:rsidR="00A4722A" w:rsidRPr="00D866CB" w:rsidRDefault="00A4722A" w:rsidP="00454598">
      <w:pPr>
        <w:pStyle w:val="ListParagraph"/>
        <w:numPr>
          <w:ilvl w:val="0"/>
          <w:numId w:val="38"/>
        </w:numPr>
        <w:tabs>
          <w:tab w:val="left" w:pos="283"/>
        </w:tabs>
        <w:bidi/>
        <w:ind w:left="-1" w:firstLine="1"/>
        <w:jc w:val="both"/>
        <w:rPr>
          <w:rFonts w:cs="Arabic Transparent"/>
          <w:sz w:val="28"/>
          <w:szCs w:val="28"/>
        </w:rPr>
      </w:pPr>
      <w:r w:rsidRPr="00D866CB">
        <w:rPr>
          <w:rFonts w:cs="Arabic Transparent" w:hint="cs"/>
          <w:sz w:val="28"/>
          <w:szCs w:val="28"/>
          <w:rtl/>
        </w:rPr>
        <w:t>وسائل تقديم برامج التأهيل للزواج:</w:t>
      </w:r>
    </w:p>
    <w:p w:rsidR="00C55FE5" w:rsidRPr="00F92CBC" w:rsidRDefault="002F13AB" w:rsidP="0031004D">
      <w:pPr>
        <w:tabs>
          <w:tab w:val="left" w:pos="849"/>
        </w:tabs>
        <w:bidi/>
        <w:spacing w:after="0" w:line="480" w:lineRule="auto"/>
        <w:contextualSpacing/>
        <w:jc w:val="both"/>
        <w:rPr>
          <w:rFonts w:asciiTheme="minorHAnsi" w:eastAsiaTheme="minorHAnsi" w:hAnsiTheme="minorHAnsi" w:cs="Arabic Transparent"/>
          <w:sz w:val="28"/>
          <w:szCs w:val="28"/>
          <w:rtl/>
        </w:rPr>
      </w:pPr>
      <w:r w:rsidRPr="00F92CBC">
        <w:rPr>
          <w:rFonts w:asciiTheme="minorHAnsi" w:eastAsiaTheme="minorHAnsi" w:hAnsiTheme="minorHAnsi" w:cs="Arabic Transparent" w:hint="cs"/>
          <w:sz w:val="28"/>
          <w:szCs w:val="28"/>
          <w:rtl/>
        </w:rPr>
        <w:t xml:space="preserve">      </w:t>
      </w:r>
      <w:r w:rsidR="0084075B" w:rsidRPr="00F92CBC">
        <w:rPr>
          <w:rFonts w:asciiTheme="minorHAnsi" w:eastAsiaTheme="minorHAnsi" w:hAnsiTheme="minorHAnsi" w:cs="Arabic Transparent" w:hint="cs"/>
          <w:sz w:val="28"/>
          <w:szCs w:val="28"/>
          <w:rtl/>
        </w:rPr>
        <w:t>أما فيما يتعلق ب</w:t>
      </w:r>
      <w:r w:rsidR="004A0E42" w:rsidRPr="00F92CBC">
        <w:rPr>
          <w:rFonts w:asciiTheme="minorHAnsi" w:eastAsiaTheme="minorHAnsi" w:hAnsiTheme="minorHAnsi" w:cs="Arabic Transparent" w:hint="cs"/>
          <w:sz w:val="28"/>
          <w:szCs w:val="28"/>
          <w:rtl/>
        </w:rPr>
        <w:t xml:space="preserve">وسيلة تقديم هذه البرامج، </w:t>
      </w:r>
      <w:r w:rsidR="008D368B" w:rsidRPr="00F92CBC">
        <w:rPr>
          <w:rFonts w:asciiTheme="minorHAnsi" w:eastAsiaTheme="minorHAnsi" w:hAnsiTheme="minorHAnsi" w:cs="Arabic Transparent" w:hint="cs"/>
          <w:sz w:val="28"/>
          <w:szCs w:val="28"/>
          <w:rtl/>
        </w:rPr>
        <w:t>ف</w:t>
      </w:r>
      <w:r w:rsidR="004A0E42" w:rsidRPr="00F92CBC">
        <w:rPr>
          <w:rFonts w:asciiTheme="minorHAnsi" w:eastAsiaTheme="minorHAnsi" w:hAnsiTheme="minorHAnsi" w:cs="Arabic Transparent" w:hint="cs"/>
          <w:sz w:val="28"/>
          <w:szCs w:val="28"/>
          <w:rtl/>
        </w:rPr>
        <w:t xml:space="preserve">نجد بأنها </w:t>
      </w:r>
      <w:r w:rsidR="00C55FE5" w:rsidRPr="00F92CBC">
        <w:rPr>
          <w:rFonts w:asciiTheme="minorHAnsi" w:eastAsiaTheme="minorHAnsi" w:hAnsiTheme="minorHAnsi" w:cs="Arabic Transparent" w:hint="cs"/>
          <w:sz w:val="28"/>
          <w:szCs w:val="28"/>
          <w:rtl/>
        </w:rPr>
        <w:t>تُقَّدَّم في الغالب في شكل مجموعات يتم الفصل فيها أحيانا</w:t>
      </w:r>
      <w:r w:rsidR="002917BD">
        <w:rPr>
          <w:rFonts w:asciiTheme="minorHAnsi" w:eastAsiaTheme="minorHAnsi" w:hAnsiTheme="minorHAnsi" w:cs="Arabic Transparent" w:hint="cs"/>
          <w:sz w:val="28"/>
          <w:szCs w:val="28"/>
          <w:rtl/>
        </w:rPr>
        <w:t>ً</w:t>
      </w:r>
      <w:r w:rsidR="00C55FE5" w:rsidRPr="00F92CBC">
        <w:rPr>
          <w:rFonts w:asciiTheme="minorHAnsi" w:eastAsiaTheme="minorHAnsi" w:hAnsiTheme="minorHAnsi" w:cs="Arabic Transparent" w:hint="cs"/>
          <w:sz w:val="28"/>
          <w:szCs w:val="28"/>
          <w:rtl/>
        </w:rPr>
        <w:t xml:space="preserve"> بين الذكور و الإناث، و يتم الجمع بينهما أحيانا أخرى </w:t>
      </w:r>
      <w:r w:rsidR="007F3F1A" w:rsidRPr="00F92CBC">
        <w:rPr>
          <w:rFonts w:asciiTheme="minorHAnsi" w:eastAsiaTheme="minorHAnsi" w:hAnsiTheme="minorHAnsi" w:cs="Arabic Transparent" w:hint="cs"/>
          <w:sz w:val="28"/>
          <w:szCs w:val="28"/>
          <w:rtl/>
        </w:rPr>
        <w:t xml:space="preserve">للقيام بورش عمل </w:t>
      </w:r>
      <w:r w:rsidR="00C55FE5" w:rsidRPr="00F92CBC">
        <w:rPr>
          <w:rFonts w:asciiTheme="minorHAnsi" w:eastAsiaTheme="minorHAnsi" w:hAnsiTheme="minorHAnsi" w:cs="Arabic Transparent" w:hint="cs"/>
          <w:sz w:val="28"/>
          <w:szCs w:val="28"/>
          <w:rtl/>
        </w:rPr>
        <w:t>تطبيقية.</w:t>
      </w:r>
      <w:r w:rsidR="007F4466" w:rsidRPr="00F92CBC">
        <w:rPr>
          <w:rFonts w:asciiTheme="minorHAnsi" w:eastAsiaTheme="minorHAnsi" w:hAnsiTheme="minorHAnsi" w:cs="Arabic Transparent" w:hint="cs"/>
          <w:sz w:val="28"/>
          <w:szCs w:val="28"/>
          <w:rtl/>
        </w:rPr>
        <w:t xml:space="preserve"> </w:t>
      </w:r>
      <w:r w:rsidR="002917BD">
        <w:rPr>
          <w:rFonts w:asciiTheme="minorHAnsi" w:eastAsiaTheme="minorHAnsi" w:hAnsiTheme="minorHAnsi" w:cs="Arabic Transparent" w:hint="cs"/>
          <w:sz w:val="28"/>
          <w:szCs w:val="28"/>
          <w:rtl/>
        </w:rPr>
        <w:t>و تستخدم هذه البرامج وسائل</w:t>
      </w:r>
      <w:r w:rsidR="00CA383B">
        <w:rPr>
          <w:rFonts w:asciiTheme="minorHAnsi" w:eastAsiaTheme="minorHAnsi" w:hAnsiTheme="minorHAnsi" w:cs="Arabic Transparent" w:hint="cs"/>
          <w:sz w:val="28"/>
          <w:szCs w:val="28"/>
          <w:rtl/>
        </w:rPr>
        <w:t>َ</w:t>
      </w:r>
      <w:r w:rsidR="00C55FE5" w:rsidRPr="00F92CBC">
        <w:rPr>
          <w:rFonts w:asciiTheme="minorHAnsi" w:eastAsiaTheme="minorHAnsi" w:hAnsiTheme="minorHAnsi" w:cs="Arabic Transparent" w:hint="cs"/>
          <w:sz w:val="28"/>
          <w:szCs w:val="28"/>
          <w:rtl/>
        </w:rPr>
        <w:t xml:space="preserve"> تعليمية متنو</w:t>
      </w:r>
      <w:r w:rsidR="001642D5" w:rsidRPr="00F92CBC">
        <w:rPr>
          <w:rFonts w:asciiTheme="minorHAnsi" w:eastAsiaTheme="minorHAnsi" w:hAnsiTheme="minorHAnsi" w:cs="Arabic Transparent" w:hint="cs"/>
          <w:sz w:val="28"/>
          <w:szCs w:val="28"/>
          <w:rtl/>
        </w:rPr>
        <w:t xml:space="preserve">عة هي مزيج من المحاضرات النظرية، </w:t>
      </w:r>
      <w:r w:rsidR="00C55FE5" w:rsidRPr="00F92CBC">
        <w:rPr>
          <w:rFonts w:asciiTheme="minorHAnsi" w:eastAsiaTheme="minorHAnsi" w:hAnsiTheme="minorHAnsi" w:cs="Arabic Transparent" w:hint="cs"/>
          <w:sz w:val="28"/>
          <w:szCs w:val="28"/>
          <w:rtl/>
        </w:rPr>
        <w:t xml:space="preserve">التمارين التدريبية </w:t>
      </w:r>
      <w:r w:rsidR="001B629C" w:rsidRPr="00F92CBC">
        <w:rPr>
          <w:rFonts w:asciiTheme="minorHAnsi" w:eastAsiaTheme="minorHAnsi" w:hAnsiTheme="minorHAnsi" w:cs="Arabic Transparent" w:hint="cs"/>
          <w:sz w:val="28"/>
          <w:szCs w:val="28"/>
          <w:rtl/>
        </w:rPr>
        <w:t xml:space="preserve">- </w:t>
      </w:r>
      <w:r w:rsidR="00C55FE5" w:rsidRPr="00F92CBC">
        <w:rPr>
          <w:rFonts w:asciiTheme="minorHAnsi" w:eastAsiaTheme="minorHAnsi" w:hAnsiTheme="minorHAnsi" w:cs="Arabic Transparent" w:hint="cs"/>
          <w:sz w:val="28"/>
          <w:szCs w:val="28"/>
          <w:rtl/>
        </w:rPr>
        <w:t>المُصمَّمة لإكساب مهارات معين</w:t>
      </w:r>
      <w:r w:rsidR="001B629C" w:rsidRPr="00F92CBC">
        <w:rPr>
          <w:rFonts w:asciiTheme="minorHAnsi" w:eastAsiaTheme="minorHAnsi" w:hAnsiTheme="minorHAnsi" w:cs="Arabic Transparent" w:hint="cs"/>
          <w:sz w:val="28"/>
          <w:szCs w:val="28"/>
          <w:rtl/>
        </w:rPr>
        <w:t xml:space="preserve">ة في التواصل و العلاقات الشخصية-، </w:t>
      </w:r>
      <w:r w:rsidR="00C55FE5" w:rsidRPr="00F92CBC">
        <w:rPr>
          <w:rFonts w:asciiTheme="minorHAnsi" w:eastAsiaTheme="minorHAnsi" w:hAnsiTheme="minorHAnsi" w:cs="Arabic Transparent" w:hint="cs"/>
          <w:sz w:val="28"/>
          <w:szCs w:val="28"/>
          <w:rtl/>
        </w:rPr>
        <w:t>أشرطة فيديو، مقاط</w:t>
      </w:r>
      <w:r w:rsidR="00A41AE4" w:rsidRPr="00F92CBC">
        <w:rPr>
          <w:rFonts w:asciiTheme="minorHAnsi" w:eastAsiaTheme="minorHAnsi" w:hAnsiTheme="minorHAnsi" w:cs="Arabic Transparent" w:hint="cs"/>
          <w:sz w:val="28"/>
          <w:szCs w:val="28"/>
          <w:rtl/>
        </w:rPr>
        <w:t xml:space="preserve">ع أفلام توضيحية، تمثيل الأدوار </w:t>
      </w:r>
      <w:r w:rsidR="00C55FE5" w:rsidRPr="00F92CBC">
        <w:rPr>
          <w:rFonts w:asciiTheme="minorHAnsi" w:eastAsiaTheme="minorHAnsi" w:hAnsiTheme="minorHAnsi" w:cs="Arabic Transparent" w:hint="cs"/>
          <w:sz w:val="28"/>
          <w:szCs w:val="28"/>
          <w:rtl/>
        </w:rPr>
        <w:t xml:space="preserve">و واجبات تطبيقية بين </w:t>
      </w:r>
      <w:r w:rsidR="00C55FE5" w:rsidRPr="00F92CBC">
        <w:rPr>
          <w:rFonts w:asciiTheme="minorHAnsi" w:eastAsiaTheme="minorHAnsi" w:hAnsiTheme="minorHAnsi" w:cs="Arabic Transparent" w:hint="cs"/>
          <w:sz w:val="28"/>
          <w:szCs w:val="28"/>
          <w:rtl/>
        </w:rPr>
        <w:lastRenderedPageBreak/>
        <w:t>ورش العمل</w:t>
      </w:r>
      <w:r w:rsidR="00C55FE5" w:rsidRPr="00F92CBC">
        <w:rPr>
          <w:rFonts w:asciiTheme="minorHAnsi" w:eastAsiaTheme="minorHAnsi" w:hAnsiTheme="minorHAnsi" w:cs="Arabic Transparent"/>
          <w:szCs w:val="28"/>
          <w:vertAlign w:val="superscript"/>
          <w:rtl/>
        </w:rPr>
        <w:footnoteReference w:id="14"/>
      </w:r>
      <w:r w:rsidR="00C55FE5" w:rsidRPr="00F92CBC">
        <w:rPr>
          <w:rFonts w:asciiTheme="minorHAnsi" w:eastAsiaTheme="minorHAnsi" w:hAnsiTheme="minorHAnsi" w:cs="Arabic Transparent" w:hint="cs"/>
          <w:sz w:val="28"/>
          <w:szCs w:val="28"/>
          <w:rtl/>
        </w:rPr>
        <w:t xml:space="preserve">. </w:t>
      </w:r>
      <w:r w:rsidR="00FE4518" w:rsidRPr="00F92CBC">
        <w:rPr>
          <w:rFonts w:asciiTheme="minorHAnsi" w:eastAsiaTheme="minorHAnsi" w:hAnsiTheme="minorHAnsi" w:cs="Arabic Transparent" w:hint="cs"/>
          <w:sz w:val="28"/>
          <w:szCs w:val="28"/>
          <w:rtl/>
        </w:rPr>
        <w:t xml:space="preserve"> </w:t>
      </w:r>
      <w:r w:rsidR="00C55FE5" w:rsidRPr="00F92CBC">
        <w:rPr>
          <w:rFonts w:asciiTheme="minorHAnsi" w:eastAsiaTheme="minorHAnsi" w:hAnsiTheme="minorHAnsi" w:cs="Arabic Transparent" w:hint="cs"/>
          <w:sz w:val="28"/>
          <w:szCs w:val="28"/>
          <w:rtl/>
        </w:rPr>
        <w:t xml:space="preserve">و من الوسائل الفعالة </w:t>
      </w:r>
      <w:r w:rsidR="00FE4518" w:rsidRPr="00F92CBC">
        <w:rPr>
          <w:rFonts w:asciiTheme="minorHAnsi" w:eastAsiaTheme="minorHAnsi" w:hAnsiTheme="minorHAnsi" w:cs="Arabic Transparent" w:hint="cs"/>
          <w:sz w:val="28"/>
          <w:szCs w:val="28"/>
          <w:rtl/>
        </w:rPr>
        <w:t xml:space="preserve">كذلك </w:t>
      </w:r>
      <w:r w:rsidR="001C56A9" w:rsidRPr="00F92CBC">
        <w:rPr>
          <w:rFonts w:asciiTheme="minorHAnsi" w:eastAsiaTheme="minorHAnsi" w:hAnsiTheme="minorHAnsi" w:cs="Arabic Transparent" w:hint="cs"/>
          <w:sz w:val="28"/>
          <w:szCs w:val="28"/>
          <w:rtl/>
        </w:rPr>
        <w:t>لتطبيق</w:t>
      </w:r>
      <w:r w:rsidR="00C55FE5" w:rsidRPr="00F92CBC">
        <w:rPr>
          <w:rFonts w:asciiTheme="minorHAnsi" w:eastAsiaTheme="minorHAnsi" w:hAnsiTheme="minorHAnsi" w:cs="Arabic Transparent" w:hint="cs"/>
          <w:sz w:val="28"/>
          <w:szCs w:val="28"/>
          <w:rtl/>
        </w:rPr>
        <w:t xml:space="preserve"> برامج التأهيل للزواج تعامل المستفيدين مع العالم الخارجي و التغلب عل</w:t>
      </w:r>
      <w:r w:rsidR="000122C5" w:rsidRPr="00F92CBC">
        <w:rPr>
          <w:rFonts w:asciiTheme="minorHAnsi" w:eastAsiaTheme="minorHAnsi" w:hAnsiTheme="minorHAnsi" w:cs="Arabic Transparent" w:hint="cs"/>
          <w:sz w:val="28"/>
          <w:szCs w:val="28"/>
          <w:rtl/>
        </w:rPr>
        <w:t xml:space="preserve">ى ضغوطه و إيجاد مصدر مُحَفِّز </w:t>
      </w:r>
      <w:r w:rsidR="00F6234E" w:rsidRPr="00F92CBC">
        <w:rPr>
          <w:rFonts w:asciiTheme="minorHAnsi" w:eastAsiaTheme="minorHAnsi" w:hAnsiTheme="minorHAnsi" w:cs="Arabic Transparent" w:hint="cs"/>
          <w:sz w:val="28"/>
          <w:szCs w:val="28"/>
          <w:rtl/>
        </w:rPr>
        <w:t>للحياة الشخصية لكل منهما، كذلك</w:t>
      </w:r>
      <w:r w:rsidR="00C55FE5" w:rsidRPr="00F92CBC">
        <w:rPr>
          <w:rFonts w:asciiTheme="minorHAnsi" w:eastAsiaTheme="minorHAnsi" w:hAnsiTheme="minorHAnsi" w:cs="Arabic Transparent" w:hint="cs"/>
          <w:sz w:val="28"/>
          <w:szCs w:val="28"/>
          <w:rtl/>
        </w:rPr>
        <w:t xml:space="preserve"> طرح نقاش مع المستفيدين حول كيف</w:t>
      </w:r>
      <w:r w:rsidR="0030312E" w:rsidRPr="00F92CBC">
        <w:rPr>
          <w:rFonts w:asciiTheme="minorHAnsi" w:eastAsiaTheme="minorHAnsi" w:hAnsiTheme="minorHAnsi" w:cs="Arabic Transparent" w:hint="cs"/>
          <w:sz w:val="28"/>
          <w:szCs w:val="28"/>
          <w:rtl/>
        </w:rPr>
        <w:t>ية</w:t>
      </w:r>
      <w:r w:rsidR="00C55FE5" w:rsidRPr="00F92CBC">
        <w:rPr>
          <w:rFonts w:asciiTheme="minorHAnsi" w:eastAsiaTheme="minorHAnsi" w:hAnsiTheme="minorHAnsi" w:cs="Arabic Transparent" w:hint="cs"/>
          <w:sz w:val="28"/>
          <w:szCs w:val="28"/>
          <w:rtl/>
        </w:rPr>
        <w:t xml:space="preserve"> استخدام مسؤوليات</w:t>
      </w:r>
      <w:r w:rsidR="00D977CF" w:rsidRPr="00F92CBC">
        <w:rPr>
          <w:rFonts w:asciiTheme="minorHAnsi" w:eastAsiaTheme="minorHAnsi" w:hAnsiTheme="minorHAnsi" w:cs="Arabic Transparent" w:hint="cs"/>
          <w:sz w:val="28"/>
          <w:szCs w:val="28"/>
          <w:rtl/>
        </w:rPr>
        <w:t>هم الأسرية المشتركة في المنزل  و ا</w:t>
      </w:r>
      <w:r w:rsidR="00C55FE5" w:rsidRPr="00F92CBC">
        <w:rPr>
          <w:rFonts w:asciiTheme="minorHAnsi" w:eastAsiaTheme="minorHAnsi" w:hAnsiTheme="minorHAnsi" w:cs="Arabic Transparent" w:hint="cs"/>
          <w:sz w:val="28"/>
          <w:szCs w:val="28"/>
          <w:rtl/>
        </w:rPr>
        <w:t>لتحاور حول توقعاتهم و التغيرات التي يرغبون بها في تقسيم العمل المنزلي بينهم. أو تطبيق تم</w:t>
      </w:r>
      <w:r w:rsidR="0013738D" w:rsidRPr="00F92CBC">
        <w:rPr>
          <w:rFonts w:asciiTheme="minorHAnsi" w:eastAsiaTheme="minorHAnsi" w:hAnsiTheme="minorHAnsi" w:cs="Arabic Transparent" w:hint="cs"/>
          <w:sz w:val="28"/>
          <w:szCs w:val="28"/>
          <w:rtl/>
        </w:rPr>
        <w:t>ا</w:t>
      </w:r>
      <w:r w:rsidR="00EB4B8B" w:rsidRPr="00F92CBC">
        <w:rPr>
          <w:rFonts w:asciiTheme="minorHAnsi" w:eastAsiaTheme="minorHAnsi" w:hAnsiTheme="minorHAnsi" w:cs="Arabic Transparent" w:hint="cs"/>
          <w:sz w:val="28"/>
          <w:szCs w:val="28"/>
          <w:rtl/>
        </w:rPr>
        <w:t>رين ت</w:t>
      </w:r>
      <w:r w:rsidR="00C55FE5" w:rsidRPr="00F92CBC">
        <w:rPr>
          <w:rFonts w:asciiTheme="minorHAnsi" w:eastAsiaTheme="minorHAnsi" w:hAnsiTheme="minorHAnsi" w:cs="Arabic Transparent" w:hint="cs"/>
          <w:sz w:val="28"/>
          <w:szCs w:val="28"/>
          <w:rtl/>
        </w:rPr>
        <w:t>ركز على مساعدة الزوجين في التخطيط لقضاء أمسية خاصة لمعالجة الوضع المالي و رعاية الأط</w:t>
      </w:r>
      <w:r w:rsidR="00777722" w:rsidRPr="00F92CBC">
        <w:rPr>
          <w:rFonts w:asciiTheme="minorHAnsi" w:eastAsiaTheme="minorHAnsi" w:hAnsiTheme="minorHAnsi" w:cs="Arabic Transparent" w:hint="cs"/>
          <w:sz w:val="28"/>
          <w:szCs w:val="28"/>
          <w:rtl/>
        </w:rPr>
        <w:t>فال و غيرها من الأمور</w:t>
      </w:r>
      <w:r w:rsidR="00C55FE5" w:rsidRPr="00F92CBC">
        <w:rPr>
          <w:rFonts w:asciiTheme="minorHAnsi" w:eastAsiaTheme="minorHAnsi" w:hAnsiTheme="minorHAnsi" w:cs="Arabic Transparent" w:hint="cs"/>
          <w:sz w:val="28"/>
          <w:szCs w:val="28"/>
          <w:rtl/>
        </w:rPr>
        <w:t xml:space="preserve">.  </w:t>
      </w:r>
    </w:p>
    <w:p w:rsidR="0096446E" w:rsidRPr="00F92CBC" w:rsidRDefault="00C55FE5" w:rsidP="00122E99">
      <w:pPr>
        <w:tabs>
          <w:tab w:val="left" w:pos="849"/>
        </w:tabs>
        <w:bidi/>
        <w:spacing w:after="0" w:line="480" w:lineRule="auto"/>
        <w:contextualSpacing/>
        <w:jc w:val="both"/>
        <w:rPr>
          <w:rFonts w:asciiTheme="minorHAnsi" w:eastAsiaTheme="minorHAnsi" w:hAnsiTheme="minorHAnsi" w:cs="Arabic Transparent"/>
          <w:sz w:val="28"/>
          <w:szCs w:val="28"/>
          <w:rtl/>
        </w:rPr>
      </w:pPr>
      <w:r w:rsidRPr="00F92CBC">
        <w:rPr>
          <w:rFonts w:asciiTheme="minorHAnsi" w:eastAsiaTheme="minorHAnsi" w:hAnsiTheme="minorHAnsi" w:cs="Arabic Transparent" w:hint="cs"/>
          <w:sz w:val="28"/>
          <w:szCs w:val="28"/>
          <w:rtl/>
        </w:rPr>
        <w:t xml:space="preserve">    </w:t>
      </w:r>
      <w:r w:rsidR="00F005E7" w:rsidRPr="00F92CBC">
        <w:rPr>
          <w:rFonts w:asciiTheme="minorHAnsi" w:eastAsiaTheme="minorHAnsi" w:hAnsiTheme="minorHAnsi" w:cs="Arabic Transparent" w:hint="cs"/>
          <w:sz w:val="28"/>
          <w:szCs w:val="28"/>
          <w:rtl/>
        </w:rPr>
        <w:t>و يتمثل</w:t>
      </w:r>
      <w:r w:rsidR="00905992" w:rsidRPr="00F92CBC">
        <w:rPr>
          <w:rFonts w:asciiTheme="minorHAnsi" w:eastAsiaTheme="minorHAnsi" w:hAnsiTheme="minorHAnsi" w:cs="Arabic Transparent" w:hint="cs"/>
          <w:sz w:val="28"/>
          <w:szCs w:val="28"/>
          <w:rtl/>
        </w:rPr>
        <w:t xml:space="preserve"> معيار جودة </w:t>
      </w:r>
      <w:r w:rsidRPr="00F92CBC">
        <w:rPr>
          <w:rFonts w:asciiTheme="minorHAnsi" w:eastAsiaTheme="minorHAnsi" w:hAnsiTheme="minorHAnsi" w:cs="Arabic Transparent" w:hint="cs"/>
          <w:sz w:val="28"/>
          <w:szCs w:val="28"/>
          <w:rtl/>
        </w:rPr>
        <w:t xml:space="preserve">وسيلة تقديم برامج التأهيل للزواج </w:t>
      </w:r>
      <w:r w:rsidR="00F005E7" w:rsidRPr="00F92CBC">
        <w:rPr>
          <w:rFonts w:asciiTheme="minorHAnsi" w:eastAsiaTheme="minorHAnsi" w:hAnsiTheme="minorHAnsi" w:cs="Arabic Transparent" w:hint="cs"/>
          <w:sz w:val="28"/>
          <w:szCs w:val="28"/>
          <w:rtl/>
        </w:rPr>
        <w:t>في</w:t>
      </w:r>
      <w:r w:rsidRPr="00F92CBC">
        <w:rPr>
          <w:rFonts w:asciiTheme="minorHAnsi" w:eastAsiaTheme="minorHAnsi" w:hAnsiTheme="minorHAnsi" w:cs="Arabic Transparent" w:hint="cs"/>
          <w:sz w:val="28"/>
          <w:szCs w:val="28"/>
          <w:rtl/>
        </w:rPr>
        <w:t xml:space="preserve"> إبقاء المحاضرات النظرية في أضيق حدودها </w:t>
      </w:r>
      <w:r w:rsidR="00112180" w:rsidRPr="00F92CBC">
        <w:rPr>
          <w:rFonts w:asciiTheme="minorHAnsi" w:eastAsiaTheme="minorHAnsi" w:hAnsiTheme="minorHAnsi" w:cs="Arabic Transparent" w:hint="cs"/>
          <w:sz w:val="28"/>
          <w:szCs w:val="28"/>
          <w:rtl/>
        </w:rPr>
        <w:t>و</w:t>
      </w:r>
      <w:r w:rsidRPr="00F92CBC">
        <w:rPr>
          <w:rFonts w:asciiTheme="minorHAnsi" w:eastAsiaTheme="minorHAnsi" w:hAnsiTheme="minorHAnsi" w:cs="Arabic Transparent" w:hint="cs"/>
          <w:sz w:val="28"/>
          <w:szCs w:val="28"/>
          <w:rtl/>
        </w:rPr>
        <w:t xml:space="preserve"> تقديم نشاطات تفاعلية </w:t>
      </w:r>
      <w:r w:rsidR="00650627" w:rsidRPr="00F92CBC">
        <w:rPr>
          <w:rFonts w:asciiTheme="minorHAnsi" w:eastAsiaTheme="minorHAnsi" w:hAnsiTheme="minorHAnsi" w:cs="Arabic Transparent" w:hint="cs"/>
          <w:sz w:val="28"/>
          <w:szCs w:val="28"/>
          <w:rtl/>
        </w:rPr>
        <w:t xml:space="preserve">تساعد المستفيدين لبناء </w:t>
      </w:r>
      <w:r w:rsidRPr="00F92CBC">
        <w:rPr>
          <w:rFonts w:asciiTheme="minorHAnsi" w:eastAsiaTheme="minorHAnsi" w:hAnsiTheme="minorHAnsi" w:cs="Arabic Transparent" w:hint="cs"/>
          <w:sz w:val="28"/>
          <w:szCs w:val="28"/>
          <w:rtl/>
        </w:rPr>
        <w:t xml:space="preserve">مهاراتهم. فعلى سبيل المثال تبدأ بعض البرامج بعرض تقديمي بسيط يتبعه شرح لمهارة معينة من قبل مقدم البرنامج ثم تمرين تفاعلي ليمارسه كل ثنائي من المستفيدين.  </w:t>
      </w:r>
      <w:r w:rsidR="00122E99">
        <w:rPr>
          <w:rFonts w:asciiTheme="minorHAnsi" w:eastAsiaTheme="minorHAnsi" w:hAnsiTheme="minorHAnsi" w:cs="Arabic Transparent" w:hint="cs"/>
          <w:sz w:val="28"/>
          <w:szCs w:val="28"/>
          <w:rtl/>
        </w:rPr>
        <w:t xml:space="preserve">و </w:t>
      </w:r>
      <w:r w:rsidR="00122E99" w:rsidRPr="00F92CBC">
        <w:rPr>
          <w:rFonts w:asciiTheme="minorHAnsi" w:eastAsiaTheme="minorHAnsi" w:hAnsiTheme="minorHAnsi" w:cs="Arabic Transparent" w:hint="cs"/>
          <w:sz w:val="28"/>
          <w:szCs w:val="28"/>
          <w:rtl/>
        </w:rPr>
        <w:t xml:space="preserve">يمكن أن يستخدم </w:t>
      </w:r>
      <w:r w:rsidRPr="00F92CBC">
        <w:rPr>
          <w:rFonts w:asciiTheme="minorHAnsi" w:eastAsiaTheme="minorHAnsi" w:hAnsiTheme="minorHAnsi" w:cs="Arabic Transparent" w:hint="cs"/>
          <w:sz w:val="28"/>
          <w:szCs w:val="28"/>
          <w:rtl/>
        </w:rPr>
        <w:t xml:space="preserve">برنامج آخر </w:t>
      </w:r>
      <w:r w:rsidR="00122E99" w:rsidRPr="00F92CBC">
        <w:rPr>
          <w:rFonts w:asciiTheme="minorHAnsi" w:eastAsiaTheme="minorHAnsi" w:hAnsiTheme="minorHAnsi" w:cs="Arabic Transparent" w:hint="cs"/>
          <w:sz w:val="28"/>
          <w:szCs w:val="28"/>
          <w:rtl/>
        </w:rPr>
        <w:t xml:space="preserve">أسلوب النقاش </w:t>
      </w:r>
      <w:r w:rsidRPr="00F92CBC">
        <w:rPr>
          <w:rFonts w:asciiTheme="minorHAnsi" w:eastAsiaTheme="minorHAnsi" w:hAnsiTheme="minorHAnsi" w:cs="Arabic Transparent" w:hint="cs"/>
          <w:sz w:val="28"/>
          <w:szCs w:val="28"/>
          <w:rtl/>
        </w:rPr>
        <w:t xml:space="preserve">بشكل متكرر بين المجموعات لتكوين آراء جديدة للمستفيدين. </w:t>
      </w:r>
      <w:r w:rsidR="006A2036" w:rsidRPr="00F92CBC">
        <w:rPr>
          <w:rFonts w:asciiTheme="minorHAnsi" w:eastAsiaTheme="minorHAnsi" w:hAnsiTheme="minorHAnsi" w:cs="Arabic Transparent" w:hint="cs"/>
          <w:sz w:val="28"/>
          <w:szCs w:val="28"/>
          <w:rtl/>
        </w:rPr>
        <w:t xml:space="preserve"> </w:t>
      </w:r>
    </w:p>
    <w:p w:rsidR="00CB29AB" w:rsidRPr="00F92CBC" w:rsidRDefault="0096446E" w:rsidP="00651B8D">
      <w:pPr>
        <w:tabs>
          <w:tab w:val="left" w:pos="849"/>
        </w:tabs>
        <w:bidi/>
        <w:spacing w:after="0" w:line="480" w:lineRule="auto"/>
        <w:contextualSpacing/>
        <w:jc w:val="both"/>
        <w:rPr>
          <w:rFonts w:asciiTheme="minorHAnsi" w:eastAsiaTheme="minorHAnsi" w:hAnsiTheme="minorHAnsi" w:cs="Arabic Transparent"/>
          <w:sz w:val="28"/>
          <w:szCs w:val="28"/>
          <w:rtl/>
        </w:rPr>
      </w:pPr>
      <w:r w:rsidRPr="00F92CBC">
        <w:rPr>
          <w:rFonts w:asciiTheme="minorHAnsi" w:eastAsiaTheme="minorHAnsi" w:hAnsiTheme="minorHAnsi" w:cs="Arabic Transparent" w:hint="cs"/>
          <w:sz w:val="28"/>
          <w:szCs w:val="28"/>
          <w:rtl/>
        </w:rPr>
        <w:t xml:space="preserve">      </w:t>
      </w:r>
      <w:r w:rsidR="00C55FE5" w:rsidRPr="00F92CBC">
        <w:rPr>
          <w:rFonts w:asciiTheme="minorHAnsi" w:eastAsiaTheme="minorHAnsi" w:hAnsiTheme="minorHAnsi" w:cs="Arabic Transparent" w:hint="cs"/>
          <w:sz w:val="28"/>
          <w:szCs w:val="28"/>
          <w:rtl/>
        </w:rPr>
        <w:t xml:space="preserve">و الحقيقة أن النموذج المثالي لأكثر </w:t>
      </w:r>
      <w:r w:rsidR="0092136F" w:rsidRPr="00F92CBC">
        <w:rPr>
          <w:rFonts w:asciiTheme="minorHAnsi" w:eastAsiaTheme="minorHAnsi" w:hAnsiTheme="minorHAnsi" w:cs="Arabic Transparent" w:hint="cs"/>
          <w:sz w:val="28"/>
          <w:szCs w:val="28"/>
          <w:rtl/>
        </w:rPr>
        <w:t xml:space="preserve">برامج </w:t>
      </w:r>
      <w:r w:rsidR="005F09F5" w:rsidRPr="00F92CBC">
        <w:rPr>
          <w:rFonts w:asciiTheme="minorHAnsi" w:eastAsiaTheme="minorHAnsi" w:hAnsiTheme="minorHAnsi" w:cs="Arabic Transparent" w:hint="cs"/>
          <w:sz w:val="28"/>
          <w:szCs w:val="28"/>
          <w:rtl/>
        </w:rPr>
        <w:t xml:space="preserve">التأهيل للزواج </w:t>
      </w:r>
      <w:r w:rsidR="00C55FE5" w:rsidRPr="00F92CBC">
        <w:rPr>
          <w:rFonts w:asciiTheme="minorHAnsi" w:eastAsiaTheme="minorHAnsi" w:hAnsiTheme="minorHAnsi" w:cs="Arabic Transparent" w:hint="cs"/>
          <w:sz w:val="28"/>
          <w:szCs w:val="28"/>
          <w:rtl/>
        </w:rPr>
        <w:t>فعالية هو الذي يضم قدرا</w:t>
      </w:r>
      <w:r w:rsidR="00CA383B">
        <w:rPr>
          <w:rFonts w:asciiTheme="minorHAnsi" w:eastAsiaTheme="minorHAnsi" w:hAnsiTheme="minorHAnsi" w:cs="Arabic Transparent" w:hint="cs"/>
          <w:sz w:val="28"/>
          <w:szCs w:val="28"/>
          <w:rtl/>
        </w:rPr>
        <w:t>ً</w:t>
      </w:r>
      <w:r w:rsidR="00C55FE5" w:rsidRPr="00F92CBC">
        <w:rPr>
          <w:rFonts w:asciiTheme="minorHAnsi" w:eastAsiaTheme="minorHAnsi" w:hAnsiTheme="minorHAnsi" w:cs="Arabic Transparent" w:hint="cs"/>
          <w:sz w:val="28"/>
          <w:szCs w:val="28"/>
          <w:rtl/>
        </w:rPr>
        <w:t xml:space="preserve"> كبيرا</w:t>
      </w:r>
      <w:r w:rsidR="00CA383B">
        <w:rPr>
          <w:rFonts w:asciiTheme="minorHAnsi" w:eastAsiaTheme="minorHAnsi" w:hAnsiTheme="minorHAnsi" w:cs="Arabic Transparent" w:hint="cs"/>
          <w:sz w:val="28"/>
          <w:szCs w:val="28"/>
          <w:rtl/>
        </w:rPr>
        <w:t>ً</w:t>
      </w:r>
      <w:r w:rsidR="00C55FE5" w:rsidRPr="00F92CBC">
        <w:rPr>
          <w:rFonts w:asciiTheme="minorHAnsi" w:eastAsiaTheme="minorHAnsi" w:hAnsiTheme="minorHAnsi" w:cs="Arabic Transparent" w:hint="cs"/>
          <w:sz w:val="28"/>
          <w:szCs w:val="28"/>
          <w:rtl/>
        </w:rPr>
        <w:t xml:space="preserve"> من المعرفة </w:t>
      </w:r>
      <w:r w:rsidR="00186CF1" w:rsidRPr="00F92CBC">
        <w:rPr>
          <w:rFonts w:asciiTheme="minorHAnsi" w:eastAsiaTheme="minorHAnsi" w:hAnsiTheme="minorHAnsi" w:cs="Arabic Transparent" w:hint="cs"/>
          <w:sz w:val="28"/>
          <w:szCs w:val="28"/>
          <w:rtl/>
        </w:rPr>
        <w:t xml:space="preserve">في محتواه </w:t>
      </w:r>
      <w:r w:rsidR="00F560C7" w:rsidRPr="00F92CBC">
        <w:rPr>
          <w:rFonts w:asciiTheme="minorHAnsi" w:eastAsiaTheme="minorHAnsi" w:hAnsiTheme="minorHAnsi" w:cs="Arabic Transparent" w:hint="cs"/>
          <w:sz w:val="28"/>
          <w:szCs w:val="28"/>
          <w:rtl/>
        </w:rPr>
        <w:t>و</w:t>
      </w:r>
      <w:r w:rsidR="00233E4C">
        <w:rPr>
          <w:rFonts w:asciiTheme="minorHAnsi" w:eastAsiaTheme="minorHAnsi" w:hAnsiTheme="minorHAnsi" w:cs="Arabic Transparent" w:hint="cs"/>
          <w:sz w:val="28"/>
          <w:szCs w:val="28"/>
          <w:rtl/>
        </w:rPr>
        <w:t xml:space="preserve"> الذي </w:t>
      </w:r>
      <w:r w:rsidR="00F560C7" w:rsidRPr="00F92CBC">
        <w:rPr>
          <w:rFonts w:asciiTheme="minorHAnsi" w:eastAsiaTheme="minorHAnsi" w:hAnsiTheme="minorHAnsi" w:cs="Arabic Transparent" w:hint="cs"/>
          <w:sz w:val="28"/>
          <w:szCs w:val="28"/>
          <w:rtl/>
        </w:rPr>
        <w:t xml:space="preserve"> تتنوع</w:t>
      </w:r>
      <w:r w:rsidR="0061334B" w:rsidRPr="00F92CBC">
        <w:rPr>
          <w:rFonts w:asciiTheme="minorHAnsi" w:eastAsiaTheme="minorHAnsi" w:hAnsiTheme="minorHAnsi" w:cs="Arabic Transparent" w:hint="cs"/>
          <w:sz w:val="28"/>
          <w:szCs w:val="28"/>
          <w:rtl/>
        </w:rPr>
        <w:t xml:space="preserve"> </w:t>
      </w:r>
      <w:r w:rsidR="00F560C7" w:rsidRPr="00F92CBC">
        <w:rPr>
          <w:rFonts w:asciiTheme="minorHAnsi" w:eastAsiaTheme="minorHAnsi" w:hAnsiTheme="minorHAnsi" w:cs="Arabic Transparent" w:hint="cs"/>
          <w:sz w:val="28"/>
          <w:szCs w:val="28"/>
          <w:rtl/>
        </w:rPr>
        <w:t xml:space="preserve">وسائل </w:t>
      </w:r>
      <w:r w:rsidR="00C55FE5" w:rsidRPr="00F92CBC">
        <w:rPr>
          <w:rFonts w:asciiTheme="minorHAnsi" w:eastAsiaTheme="minorHAnsi" w:hAnsiTheme="minorHAnsi" w:cs="Arabic Transparent" w:hint="cs"/>
          <w:sz w:val="28"/>
          <w:szCs w:val="28"/>
          <w:rtl/>
        </w:rPr>
        <w:t>تقديمه بما فيه</w:t>
      </w:r>
      <w:r w:rsidR="00186CF1" w:rsidRPr="00F92CBC">
        <w:rPr>
          <w:rFonts w:asciiTheme="minorHAnsi" w:eastAsiaTheme="minorHAnsi" w:hAnsiTheme="minorHAnsi" w:cs="Arabic Transparent" w:hint="cs"/>
          <w:sz w:val="28"/>
          <w:szCs w:val="28"/>
          <w:rtl/>
        </w:rPr>
        <w:t>ا</w:t>
      </w:r>
      <w:r w:rsidR="00C55FE5" w:rsidRPr="00F92CBC">
        <w:rPr>
          <w:rFonts w:asciiTheme="minorHAnsi" w:eastAsiaTheme="minorHAnsi" w:hAnsiTheme="minorHAnsi" w:cs="Arabic Transparent" w:hint="cs"/>
          <w:sz w:val="28"/>
          <w:szCs w:val="28"/>
          <w:rtl/>
        </w:rPr>
        <w:t xml:space="preserve"> تم</w:t>
      </w:r>
      <w:r w:rsidR="00C064A8" w:rsidRPr="00F92CBC">
        <w:rPr>
          <w:rFonts w:asciiTheme="minorHAnsi" w:eastAsiaTheme="minorHAnsi" w:hAnsiTheme="minorHAnsi" w:cs="Arabic Transparent" w:hint="cs"/>
          <w:sz w:val="28"/>
          <w:szCs w:val="28"/>
          <w:rtl/>
        </w:rPr>
        <w:t>ث</w:t>
      </w:r>
      <w:r w:rsidR="00C55FE5" w:rsidRPr="00F92CBC">
        <w:rPr>
          <w:rFonts w:asciiTheme="minorHAnsi" w:eastAsiaTheme="minorHAnsi" w:hAnsiTheme="minorHAnsi" w:cs="Arabic Transparent" w:hint="cs"/>
          <w:sz w:val="28"/>
          <w:szCs w:val="28"/>
          <w:rtl/>
        </w:rPr>
        <w:t xml:space="preserve">يل الأدوار، الفيديو، الممارسة المباشرة </w:t>
      </w:r>
      <w:r w:rsidR="0099502C" w:rsidRPr="00F92CBC">
        <w:rPr>
          <w:rFonts w:asciiTheme="minorHAnsi" w:eastAsiaTheme="minorHAnsi" w:hAnsiTheme="minorHAnsi" w:cs="Arabic Transparent" w:hint="cs"/>
          <w:sz w:val="28"/>
          <w:szCs w:val="28"/>
          <w:rtl/>
        </w:rPr>
        <w:t>للمهارات المكتسبة</w:t>
      </w:r>
      <w:r w:rsidR="00C55FE5" w:rsidRPr="00F92CBC">
        <w:rPr>
          <w:rFonts w:asciiTheme="minorHAnsi" w:eastAsiaTheme="minorHAnsi" w:hAnsiTheme="minorHAnsi" w:cs="Arabic Transparent" w:hint="cs"/>
          <w:sz w:val="28"/>
          <w:szCs w:val="28"/>
          <w:rtl/>
        </w:rPr>
        <w:t xml:space="preserve">، إضافة إلى طرح النقاش بين المجموعات. </w:t>
      </w:r>
      <w:r w:rsidR="00941471" w:rsidRPr="00F92CBC">
        <w:rPr>
          <w:rFonts w:asciiTheme="minorHAnsi" w:eastAsiaTheme="minorHAnsi" w:hAnsiTheme="minorHAnsi" w:cs="Arabic Transparent" w:hint="cs"/>
          <w:sz w:val="28"/>
          <w:szCs w:val="28"/>
          <w:rtl/>
        </w:rPr>
        <w:t xml:space="preserve">كما </w:t>
      </w:r>
      <w:r w:rsidR="00651B8D">
        <w:rPr>
          <w:rFonts w:asciiTheme="minorHAnsi" w:eastAsiaTheme="minorHAnsi" w:hAnsiTheme="minorHAnsi" w:cs="Arabic Transparent" w:hint="cs"/>
          <w:sz w:val="28"/>
          <w:szCs w:val="28"/>
          <w:rtl/>
        </w:rPr>
        <w:t>يضم</w:t>
      </w:r>
      <w:r w:rsidR="00C55FE5" w:rsidRPr="00F92CBC">
        <w:rPr>
          <w:rFonts w:asciiTheme="minorHAnsi" w:eastAsiaTheme="minorHAnsi" w:hAnsiTheme="minorHAnsi" w:cs="Arabic Transparent" w:hint="cs"/>
          <w:sz w:val="28"/>
          <w:szCs w:val="28"/>
          <w:rtl/>
        </w:rPr>
        <w:t xml:space="preserve"> النموذج المثالي استخدام لغة بسيطة، مثقفة </w:t>
      </w:r>
      <w:r w:rsidR="00941471" w:rsidRPr="00F92CBC">
        <w:rPr>
          <w:rFonts w:asciiTheme="minorHAnsi" w:eastAsiaTheme="minorHAnsi" w:hAnsiTheme="minorHAnsi" w:cs="Arabic Transparent" w:hint="cs"/>
          <w:sz w:val="28"/>
          <w:szCs w:val="28"/>
          <w:rtl/>
        </w:rPr>
        <w:t>و تجنب</w:t>
      </w:r>
      <w:r w:rsidR="00853135" w:rsidRPr="00F92CBC">
        <w:rPr>
          <w:rFonts w:asciiTheme="minorHAnsi" w:eastAsiaTheme="minorHAnsi" w:hAnsiTheme="minorHAnsi" w:cs="Arabic Transparent" w:hint="cs"/>
          <w:sz w:val="28"/>
          <w:szCs w:val="28"/>
          <w:rtl/>
        </w:rPr>
        <w:t>:</w:t>
      </w:r>
      <w:r w:rsidR="00C55FE5" w:rsidRPr="00F92CBC">
        <w:rPr>
          <w:rFonts w:asciiTheme="minorHAnsi" w:eastAsiaTheme="minorHAnsi" w:hAnsiTheme="minorHAnsi" w:cs="Arabic Transparent" w:hint="cs"/>
          <w:sz w:val="28"/>
          <w:szCs w:val="28"/>
          <w:rtl/>
        </w:rPr>
        <w:t xml:space="preserve"> المبالغة في القراءة و الكتابة </w:t>
      </w:r>
      <w:r w:rsidR="005C2317" w:rsidRPr="00F92CBC">
        <w:rPr>
          <w:rFonts w:asciiTheme="minorHAnsi" w:eastAsiaTheme="minorHAnsi" w:hAnsiTheme="minorHAnsi" w:cs="Arabic Transparent"/>
          <w:sz w:val="28"/>
          <w:szCs w:val="28"/>
          <w:rtl/>
        </w:rPr>
        <w:br/>
      </w:r>
      <w:r w:rsidR="00C55FE5" w:rsidRPr="00F92CBC">
        <w:rPr>
          <w:rFonts w:asciiTheme="minorHAnsi" w:eastAsiaTheme="minorHAnsi" w:hAnsiTheme="minorHAnsi" w:cs="Arabic Transparent" w:hint="cs"/>
          <w:sz w:val="28"/>
          <w:szCs w:val="28"/>
          <w:rtl/>
        </w:rPr>
        <w:t>و تكرار المواضيع الرئيسية خلال البرنامج</w:t>
      </w:r>
      <w:r w:rsidR="00C55FE5" w:rsidRPr="00F92CBC">
        <w:rPr>
          <w:rFonts w:asciiTheme="minorHAnsi" w:eastAsiaTheme="minorHAnsi" w:hAnsiTheme="minorHAnsi" w:cs="Arabic Transparent"/>
          <w:szCs w:val="28"/>
          <w:vertAlign w:val="superscript"/>
          <w:rtl/>
        </w:rPr>
        <w:footnoteReference w:id="15"/>
      </w:r>
      <w:r w:rsidR="00C55FE5" w:rsidRPr="00F92CBC">
        <w:rPr>
          <w:rFonts w:asciiTheme="minorHAnsi" w:eastAsiaTheme="minorHAnsi" w:hAnsiTheme="minorHAnsi" w:cs="Arabic Transparent" w:hint="cs"/>
          <w:sz w:val="28"/>
          <w:szCs w:val="28"/>
          <w:rtl/>
        </w:rPr>
        <w:t xml:space="preserve">. </w:t>
      </w:r>
    </w:p>
    <w:p w:rsidR="00C55FE5" w:rsidRPr="00D866CB" w:rsidRDefault="00CA383B" w:rsidP="00CA383B">
      <w:pPr>
        <w:pStyle w:val="ListParagraph"/>
        <w:numPr>
          <w:ilvl w:val="0"/>
          <w:numId w:val="55"/>
        </w:numPr>
        <w:tabs>
          <w:tab w:val="left" w:pos="283"/>
          <w:tab w:val="left" w:pos="990"/>
        </w:tabs>
        <w:bidi/>
        <w:spacing w:after="0" w:line="480" w:lineRule="auto"/>
        <w:ind w:left="-1" w:firstLine="0"/>
        <w:jc w:val="both"/>
        <w:rPr>
          <w:rFonts w:asciiTheme="minorHAnsi" w:eastAsiaTheme="minorHAnsi" w:hAnsiTheme="minorHAnsi" w:cs="Arabic Transparent"/>
          <w:sz w:val="28"/>
          <w:szCs w:val="28"/>
        </w:rPr>
      </w:pPr>
      <w:r w:rsidRPr="00D866CB">
        <w:rPr>
          <w:rFonts w:asciiTheme="minorHAnsi" w:eastAsiaTheme="minorHAnsi" w:hAnsiTheme="minorHAnsi" w:cs="Arabic Transparent" w:hint="cs"/>
          <w:sz w:val="28"/>
          <w:szCs w:val="28"/>
          <w:rtl/>
        </w:rPr>
        <w:t>آليات</w:t>
      </w:r>
      <w:r w:rsidR="008406CA" w:rsidRPr="00D866CB">
        <w:rPr>
          <w:rFonts w:asciiTheme="minorHAnsi" w:eastAsiaTheme="minorHAnsi" w:hAnsiTheme="minorHAnsi" w:cs="Arabic Transparent" w:hint="cs"/>
          <w:sz w:val="28"/>
          <w:szCs w:val="28"/>
          <w:rtl/>
        </w:rPr>
        <w:t xml:space="preserve"> تقويم برامج التأهيل للزواج:</w:t>
      </w:r>
    </w:p>
    <w:p w:rsidR="00C55FE5" w:rsidRPr="00F92CBC" w:rsidRDefault="00C55FE5" w:rsidP="00F21948">
      <w:pPr>
        <w:tabs>
          <w:tab w:val="left" w:pos="849"/>
        </w:tabs>
        <w:bidi/>
        <w:spacing w:after="0" w:line="480" w:lineRule="auto"/>
        <w:contextualSpacing/>
        <w:jc w:val="both"/>
        <w:rPr>
          <w:rFonts w:asciiTheme="minorHAnsi" w:eastAsiaTheme="minorHAnsi" w:hAnsiTheme="minorHAnsi" w:cs="Arabic Transparent"/>
          <w:sz w:val="28"/>
          <w:szCs w:val="28"/>
          <w:rtl/>
        </w:rPr>
      </w:pPr>
      <w:r w:rsidRPr="00F92CBC">
        <w:rPr>
          <w:rFonts w:asciiTheme="minorHAnsi" w:eastAsiaTheme="minorHAnsi" w:hAnsiTheme="minorHAnsi" w:cs="Arabic Transparent" w:hint="cs"/>
          <w:sz w:val="28"/>
          <w:szCs w:val="28"/>
          <w:rtl/>
        </w:rPr>
        <w:t xml:space="preserve">      من المتفق بأن الدراسات التجريبية </w:t>
      </w:r>
      <w:r w:rsidR="00192D6B" w:rsidRPr="00F92CBC">
        <w:rPr>
          <w:rFonts w:asciiTheme="minorHAnsi" w:eastAsiaTheme="minorHAnsi" w:hAnsiTheme="minorHAnsi" w:cs="Arabic Transparent" w:hint="cs"/>
          <w:sz w:val="28"/>
          <w:szCs w:val="28"/>
          <w:rtl/>
        </w:rPr>
        <w:t>هي المنه</w:t>
      </w:r>
      <w:r w:rsidRPr="00F92CBC">
        <w:rPr>
          <w:rFonts w:asciiTheme="minorHAnsi" w:eastAsiaTheme="minorHAnsi" w:hAnsiTheme="minorHAnsi" w:cs="Arabic Transparent" w:hint="cs"/>
          <w:sz w:val="28"/>
          <w:szCs w:val="28"/>
          <w:rtl/>
        </w:rPr>
        <w:t>جية المُثلى و المعيار</w:t>
      </w:r>
      <w:r w:rsidR="00956CC4" w:rsidRPr="00F92CBC">
        <w:rPr>
          <w:rFonts w:asciiTheme="minorHAnsi" w:eastAsiaTheme="minorHAnsi" w:hAnsiTheme="minorHAnsi" w:cs="Arabic Transparent" w:hint="cs"/>
          <w:sz w:val="28"/>
          <w:szCs w:val="28"/>
          <w:rtl/>
        </w:rPr>
        <w:t xml:space="preserve"> الذهبي لتحديد فعالية و نوعية </w:t>
      </w:r>
      <w:r w:rsidRPr="00F92CBC">
        <w:rPr>
          <w:rFonts w:asciiTheme="minorHAnsi" w:eastAsiaTheme="minorHAnsi" w:hAnsiTheme="minorHAnsi" w:cs="Arabic Transparent" w:hint="cs"/>
          <w:sz w:val="28"/>
          <w:szCs w:val="28"/>
          <w:rtl/>
        </w:rPr>
        <w:t xml:space="preserve">تأثير </w:t>
      </w:r>
      <w:r w:rsidR="00956CC4" w:rsidRPr="00F92CBC">
        <w:rPr>
          <w:rFonts w:asciiTheme="minorHAnsi" w:eastAsiaTheme="minorHAnsi" w:hAnsiTheme="minorHAnsi" w:cs="Arabic Transparent" w:hint="cs"/>
          <w:sz w:val="28"/>
          <w:szCs w:val="28"/>
          <w:rtl/>
        </w:rPr>
        <w:t>هذه البرامج من خلال</w:t>
      </w:r>
      <w:r w:rsidRPr="00F92CBC">
        <w:rPr>
          <w:rFonts w:asciiTheme="minorHAnsi" w:eastAsiaTheme="minorHAnsi" w:hAnsiTheme="minorHAnsi" w:cs="Arabic Transparent" w:hint="cs"/>
          <w:sz w:val="28"/>
          <w:szCs w:val="28"/>
          <w:rtl/>
        </w:rPr>
        <w:t xml:space="preserve"> التعرف على ما </w:t>
      </w:r>
      <w:r w:rsidR="00956CC4" w:rsidRPr="00F92CBC">
        <w:rPr>
          <w:rFonts w:asciiTheme="minorHAnsi" w:eastAsiaTheme="minorHAnsi" w:hAnsiTheme="minorHAnsi" w:cs="Arabic Transparent" w:hint="cs"/>
          <w:sz w:val="28"/>
          <w:szCs w:val="28"/>
          <w:rtl/>
        </w:rPr>
        <w:t>س</w:t>
      </w:r>
      <w:r w:rsidRPr="00F92CBC">
        <w:rPr>
          <w:rFonts w:asciiTheme="minorHAnsi" w:eastAsiaTheme="minorHAnsi" w:hAnsiTheme="minorHAnsi" w:cs="Arabic Transparent" w:hint="cs"/>
          <w:sz w:val="28"/>
          <w:szCs w:val="28"/>
          <w:rtl/>
        </w:rPr>
        <w:t xml:space="preserve">يحدث في حال غياب البرنامج.  </w:t>
      </w:r>
      <w:r w:rsidR="005C2317" w:rsidRPr="00F92CBC">
        <w:rPr>
          <w:rFonts w:asciiTheme="minorHAnsi" w:eastAsiaTheme="minorHAnsi" w:hAnsiTheme="minorHAnsi" w:cs="Arabic Transparent"/>
          <w:sz w:val="28"/>
          <w:szCs w:val="28"/>
          <w:rtl/>
        </w:rPr>
        <w:br/>
      </w:r>
      <w:r w:rsidR="009C6612" w:rsidRPr="00F92CBC">
        <w:rPr>
          <w:rFonts w:asciiTheme="minorHAnsi" w:eastAsiaTheme="minorHAnsi" w:hAnsiTheme="minorHAnsi" w:cs="Arabic Transparent" w:hint="cs"/>
          <w:sz w:val="28"/>
          <w:szCs w:val="28"/>
          <w:rtl/>
        </w:rPr>
        <w:lastRenderedPageBreak/>
        <w:t>و</w:t>
      </w:r>
      <w:r w:rsidRPr="00F92CBC">
        <w:rPr>
          <w:rFonts w:asciiTheme="minorHAnsi" w:eastAsiaTheme="minorHAnsi" w:hAnsiTheme="minorHAnsi" w:cs="Arabic Transparent" w:hint="cs"/>
          <w:sz w:val="28"/>
          <w:szCs w:val="28"/>
          <w:rtl/>
        </w:rPr>
        <w:t xml:space="preserve"> أي مجال </w:t>
      </w:r>
      <w:r w:rsidR="0002153F" w:rsidRPr="00F92CBC">
        <w:rPr>
          <w:rFonts w:asciiTheme="minorHAnsi" w:eastAsiaTheme="minorHAnsi" w:hAnsiTheme="minorHAnsi" w:cs="Arabic Transparent" w:hint="cs"/>
          <w:sz w:val="28"/>
          <w:szCs w:val="28"/>
          <w:rtl/>
        </w:rPr>
        <w:t xml:space="preserve">جديد يتم البحث فيه </w:t>
      </w:r>
      <w:r w:rsidRPr="00F92CBC">
        <w:rPr>
          <w:rFonts w:asciiTheme="minorHAnsi" w:eastAsiaTheme="minorHAnsi" w:hAnsiTheme="minorHAnsi" w:cs="Arabic Transparent" w:hint="cs"/>
          <w:sz w:val="28"/>
          <w:szCs w:val="28"/>
          <w:rtl/>
        </w:rPr>
        <w:t>قد يستغرق أعواما</w:t>
      </w:r>
      <w:r w:rsidR="00F21948">
        <w:rPr>
          <w:rFonts w:asciiTheme="minorHAnsi" w:eastAsiaTheme="minorHAnsi" w:hAnsiTheme="minorHAnsi" w:cs="Arabic Transparent" w:hint="cs"/>
          <w:sz w:val="28"/>
          <w:szCs w:val="28"/>
          <w:rtl/>
        </w:rPr>
        <w:t>ً</w:t>
      </w:r>
      <w:r w:rsidRPr="00F92CBC">
        <w:rPr>
          <w:rFonts w:asciiTheme="minorHAnsi" w:eastAsiaTheme="minorHAnsi" w:hAnsiTheme="minorHAnsi" w:cs="Arabic Transparent" w:hint="cs"/>
          <w:sz w:val="28"/>
          <w:szCs w:val="28"/>
          <w:rtl/>
        </w:rPr>
        <w:t xml:space="preserve">  للإجابة </w:t>
      </w:r>
      <w:r w:rsidR="00F21948">
        <w:rPr>
          <w:rFonts w:asciiTheme="minorHAnsi" w:eastAsiaTheme="minorHAnsi" w:hAnsiTheme="minorHAnsi" w:cs="Arabic Transparent" w:hint="cs"/>
          <w:sz w:val="28"/>
          <w:szCs w:val="28"/>
          <w:rtl/>
        </w:rPr>
        <w:t>عن</w:t>
      </w:r>
      <w:r w:rsidRPr="00F92CBC">
        <w:rPr>
          <w:rFonts w:asciiTheme="minorHAnsi" w:eastAsiaTheme="minorHAnsi" w:hAnsiTheme="minorHAnsi" w:cs="Arabic Transparent" w:hint="cs"/>
          <w:sz w:val="28"/>
          <w:szCs w:val="28"/>
          <w:rtl/>
        </w:rPr>
        <w:t xml:space="preserve"> مدى فعاليته </w:t>
      </w:r>
      <w:r w:rsidR="0002153F" w:rsidRPr="00F92CBC">
        <w:rPr>
          <w:rFonts w:asciiTheme="minorHAnsi" w:eastAsiaTheme="minorHAnsi" w:hAnsiTheme="minorHAnsi" w:cs="Arabic Transparent" w:hint="cs"/>
          <w:sz w:val="28"/>
          <w:szCs w:val="28"/>
          <w:rtl/>
        </w:rPr>
        <w:t xml:space="preserve">و </w:t>
      </w:r>
      <w:r w:rsidRPr="00F92CBC">
        <w:rPr>
          <w:rFonts w:asciiTheme="minorHAnsi" w:eastAsiaTheme="minorHAnsi" w:hAnsiTheme="minorHAnsi" w:cs="Arabic Transparent" w:hint="cs"/>
          <w:sz w:val="28"/>
          <w:szCs w:val="28"/>
          <w:rtl/>
        </w:rPr>
        <w:t xml:space="preserve">رغم </w:t>
      </w:r>
      <w:r w:rsidR="0002153F" w:rsidRPr="00F92CBC">
        <w:rPr>
          <w:rFonts w:asciiTheme="minorHAnsi" w:eastAsiaTheme="minorHAnsi" w:hAnsiTheme="minorHAnsi" w:cs="Arabic Transparent" w:hint="cs"/>
          <w:sz w:val="28"/>
          <w:szCs w:val="28"/>
          <w:rtl/>
        </w:rPr>
        <w:t>وجود</w:t>
      </w:r>
      <w:r w:rsidRPr="00F92CBC">
        <w:rPr>
          <w:rFonts w:asciiTheme="minorHAnsi" w:eastAsiaTheme="minorHAnsi" w:hAnsiTheme="minorHAnsi" w:cs="Arabic Transparent" w:hint="cs"/>
          <w:sz w:val="28"/>
          <w:szCs w:val="28"/>
          <w:rtl/>
        </w:rPr>
        <w:t xml:space="preserve"> عشرات الدراسات التقويمية لبرامج التأهيل للزواج </w:t>
      </w:r>
      <w:r w:rsidR="00EB0282" w:rsidRPr="00F92CBC">
        <w:rPr>
          <w:rFonts w:asciiTheme="minorHAnsi" w:eastAsiaTheme="minorHAnsi" w:hAnsiTheme="minorHAnsi" w:cs="Arabic Transparent" w:hint="cs"/>
          <w:sz w:val="28"/>
          <w:szCs w:val="28"/>
          <w:rtl/>
        </w:rPr>
        <w:t xml:space="preserve">فإن </w:t>
      </w:r>
      <w:r w:rsidRPr="00F92CBC">
        <w:rPr>
          <w:rFonts w:asciiTheme="minorHAnsi" w:eastAsiaTheme="minorHAnsi" w:hAnsiTheme="minorHAnsi" w:cs="Arabic Transparent" w:hint="cs"/>
          <w:sz w:val="28"/>
          <w:szCs w:val="28"/>
          <w:rtl/>
        </w:rPr>
        <w:t xml:space="preserve">القليل منها </w:t>
      </w:r>
      <w:r w:rsidR="00EB0282" w:rsidRPr="00F92CBC">
        <w:rPr>
          <w:rFonts w:asciiTheme="minorHAnsi" w:eastAsiaTheme="minorHAnsi" w:hAnsiTheme="minorHAnsi" w:cs="Arabic Transparent" w:hint="cs"/>
          <w:sz w:val="28"/>
          <w:szCs w:val="28"/>
          <w:rtl/>
        </w:rPr>
        <w:t xml:space="preserve">فقط قد طبق </w:t>
      </w:r>
      <w:r w:rsidRPr="00F92CBC">
        <w:rPr>
          <w:rFonts w:asciiTheme="minorHAnsi" w:eastAsiaTheme="minorHAnsi" w:hAnsiTheme="minorHAnsi" w:cs="Arabic Transparent" w:hint="cs"/>
          <w:sz w:val="28"/>
          <w:szCs w:val="28"/>
          <w:rtl/>
        </w:rPr>
        <w:t>معيار التقويم الذهبي السابق ذكره</w:t>
      </w:r>
      <w:r w:rsidRPr="00F92CBC">
        <w:rPr>
          <w:rFonts w:asciiTheme="minorHAnsi" w:eastAsiaTheme="minorHAnsi" w:hAnsiTheme="minorHAnsi" w:cs="Arabic Transparent"/>
          <w:szCs w:val="28"/>
          <w:vertAlign w:val="superscript"/>
          <w:rtl/>
        </w:rPr>
        <w:footnoteReference w:id="16"/>
      </w:r>
      <w:r w:rsidRPr="00F92CBC">
        <w:rPr>
          <w:rFonts w:asciiTheme="minorHAnsi" w:eastAsiaTheme="minorHAnsi" w:hAnsiTheme="minorHAnsi" w:cs="Arabic Transparent" w:hint="cs"/>
          <w:sz w:val="28"/>
          <w:szCs w:val="28"/>
          <w:rtl/>
        </w:rPr>
        <w:t xml:space="preserve">. </w:t>
      </w:r>
    </w:p>
    <w:p w:rsidR="000A1AC2" w:rsidRPr="00F92CBC" w:rsidRDefault="007B3CC5" w:rsidP="000A1AC2">
      <w:pPr>
        <w:tabs>
          <w:tab w:val="left" w:pos="849"/>
        </w:tabs>
        <w:bidi/>
        <w:spacing w:after="0" w:line="480" w:lineRule="auto"/>
        <w:contextualSpacing/>
        <w:jc w:val="both"/>
        <w:rPr>
          <w:rFonts w:asciiTheme="minorHAnsi" w:eastAsiaTheme="minorHAnsi" w:hAnsiTheme="minorHAnsi" w:cs="Arabic Transparent"/>
          <w:sz w:val="28"/>
          <w:szCs w:val="28"/>
          <w:rtl/>
        </w:rPr>
      </w:pPr>
      <w:r w:rsidRPr="00F92CBC">
        <w:rPr>
          <w:rFonts w:asciiTheme="minorHAnsi" w:eastAsiaTheme="minorHAnsi" w:hAnsiTheme="minorHAnsi" w:cs="Arabic Transparent" w:hint="cs"/>
          <w:sz w:val="28"/>
          <w:szCs w:val="28"/>
          <w:rtl/>
        </w:rPr>
        <w:t xml:space="preserve">     و تتمثل </w:t>
      </w:r>
      <w:r w:rsidR="00C55FE5" w:rsidRPr="00F92CBC">
        <w:rPr>
          <w:rFonts w:asciiTheme="minorHAnsi" w:eastAsiaTheme="minorHAnsi" w:hAnsiTheme="minorHAnsi" w:cs="Arabic Transparent" w:hint="cs"/>
          <w:sz w:val="28"/>
          <w:szCs w:val="28"/>
          <w:rtl/>
        </w:rPr>
        <w:t>العناصر التي يُنصَح بأخذها في الاعتبار في آلية تقويم البرامج في: البيئة المناسبة</w:t>
      </w:r>
      <w:r w:rsidR="000F1143" w:rsidRPr="00F92CBC">
        <w:rPr>
          <w:rFonts w:asciiTheme="minorHAnsi" w:eastAsiaTheme="minorHAnsi" w:hAnsiTheme="minorHAnsi" w:cs="Arabic Transparent" w:hint="cs"/>
          <w:sz w:val="28"/>
          <w:szCs w:val="28"/>
          <w:rtl/>
        </w:rPr>
        <w:t xml:space="preserve"> و الجذابة خاصة ل</w:t>
      </w:r>
      <w:r w:rsidR="00E344BA" w:rsidRPr="00F92CBC">
        <w:rPr>
          <w:rFonts w:asciiTheme="minorHAnsi" w:eastAsiaTheme="minorHAnsi" w:hAnsiTheme="minorHAnsi" w:cs="Arabic Transparent" w:hint="cs"/>
          <w:sz w:val="28"/>
          <w:szCs w:val="28"/>
          <w:rtl/>
        </w:rPr>
        <w:t>لمستفيدين الذكور</w:t>
      </w:r>
      <w:r w:rsidR="00C55FE5" w:rsidRPr="00F92CBC">
        <w:rPr>
          <w:rFonts w:asciiTheme="minorHAnsi" w:eastAsiaTheme="minorHAnsi" w:hAnsiTheme="minorHAnsi" w:cs="Arabic Transparent" w:hint="cs"/>
          <w:sz w:val="28"/>
          <w:szCs w:val="28"/>
          <w:rtl/>
        </w:rPr>
        <w:t xml:space="preserve">، النشاطات التي </w:t>
      </w:r>
      <w:r w:rsidR="006446E4" w:rsidRPr="00F92CBC">
        <w:rPr>
          <w:rFonts w:asciiTheme="minorHAnsi" w:eastAsiaTheme="minorHAnsi" w:hAnsiTheme="minorHAnsi" w:cs="Arabic Transparent" w:hint="cs"/>
          <w:sz w:val="28"/>
          <w:szCs w:val="28"/>
          <w:rtl/>
        </w:rPr>
        <w:t>تم</w:t>
      </w:r>
      <w:r w:rsidR="00C55FE5" w:rsidRPr="00F92CBC">
        <w:rPr>
          <w:rFonts w:asciiTheme="minorHAnsi" w:eastAsiaTheme="minorHAnsi" w:hAnsiTheme="minorHAnsi" w:cs="Arabic Transparent" w:hint="cs"/>
          <w:sz w:val="28"/>
          <w:szCs w:val="28"/>
          <w:rtl/>
        </w:rPr>
        <w:t xml:space="preserve"> تصميمها بشكل ترف</w:t>
      </w:r>
      <w:r w:rsidR="002F7ED6" w:rsidRPr="00F92CBC">
        <w:rPr>
          <w:rFonts w:asciiTheme="minorHAnsi" w:eastAsiaTheme="minorHAnsi" w:hAnsiTheme="minorHAnsi" w:cs="Arabic Transparent" w:hint="cs"/>
          <w:sz w:val="28"/>
          <w:szCs w:val="28"/>
          <w:rtl/>
        </w:rPr>
        <w:t xml:space="preserve">يهي </w:t>
      </w:r>
      <w:r w:rsidR="005C2317" w:rsidRPr="00F92CBC">
        <w:rPr>
          <w:rFonts w:asciiTheme="minorHAnsi" w:eastAsiaTheme="minorHAnsi" w:hAnsiTheme="minorHAnsi" w:cs="Arabic Transparent"/>
          <w:sz w:val="28"/>
          <w:szCs w:val="28"/>
          <w:rtl/>
        </w:rPr>
        <w:br/>
      </w:r>
      <w:r w:rsidR="00FA29A7" w:rsidRPr="00F92CBC">
        <w:rPr>
          <w:rFonts w:asciiTheme="minorHAnsi" w:eastAsiaTheme="minorHAnsi" w:hAnsiTheme="minorHAnsi" w:cs="Arabic Transparent" w:hint="cs"/>
          <w:sz w:val="28"/>
          <w:szCs w:val="28"/>
          <w:rtl/>
        </w:rPr>
        <w:t>و تحفيزي</w:t>
      </w:r>
      <w:r w:rsidR="00C55FE5" w:rsidRPr="00F92CBC">
        <w:rPr>
          <w:rFonts w:asciiTheme="minorHAnsi" w:eastAsiaTheme="minorHAnsi" w:hAnsiTheme="minorHAnsi" w:cs="Arabic Transparent" w:hint="cs"/>
          <w:sz w:val="28"/>
          <w:szCs w:val="28"/>
          <w:rtl/>
        </w:rPr>
        <w:t xml:space="preserve">، تفاعل القائمين على البرنامج </w:t>
      </w:r>
      <w:r w:rsidR="00B97330" w:rsidRPr="00F92CBC">
        <w:rPr>
          <w:rFonts w:asciiTheme="minorHAnsi" w:eastAsiaTheme="minorHAnsi" w:hAnsiTheme="minorHAnsi" w:cs="Arabic Transparent" w:hint="cs"/>
          <w:sz w:val="28"/>
          <w:szCs w:val="28"/>
          <w:rtl/>
        </w:rPr>
        <w:t xml:space="preserve">مع المستفيدين، </w:t>
      </w:r>
      <w:r w:rsidR="00C55FE5" w:rsidRPr="00F92CBC">
        <w:rPr>
          <w:rFonts w:asciiTheme="minorHAnsi" w:eastAsiaTheme="minorHAnsi" w:hAnsiTheme="minorHAnsi" w:cs="Arabic Transparent" w:hint="cs"/>
          <w:sz w:val="28"/>
          <w:szCs w:val="28"/>
          <w:rtl/>
        </w:rPr>
        <w:t xml:space="preserve">و خروج </w:t>
      </w:r>
      <w:r w:rsidR="00C66347" w:rsidRPr="00F92CBC">
        <w:rPr>
          <w:rFonts w:asciiTheme="minorHAnsi" w:eastAsiaTheme="minorHAnsi" w:hAnsiTheme="minorHAnsi" w:cs="Arabic Transparent" w:hint="cs"/>
          <w:sz w:val="28"/>
          <w:szCs w:val="28"/>
          <w:rtl/>
        </w:rPr>
        <w:t>المستفيدن</w:t>
      </w:r>
      <w:r w:rsidR="00C55FE5" w:rsidRPr="00F92CBC">
        <w:rPr>
          <w:rFonts w:asciiTheme="minorHAnsi" w:eastAsiaTheme="minorHAnsi" w:hAnsiTheme="minorHAnsi" w:cs="Arabic Transparent" w:hint="cs"/>
          <w:sz w:val="28"/>
          <w:szCs w:val="28"/>
          <w:rtl/>
        </w:rPr>
        <w:t xml:space="preserve"> من كل دورة تدريبية بمهارة </w:t>
      </w:r>
      <w:r w:rsidR="00C66347" w:rsidRPr="00F92CBC">
        <w:rPr>
          <w:rFonts w:asciiTheme="minorHAnsi" w:eastAsiaTheme="minorHAnsi" w:hAnsiTheme="minorHAnsi" w:cs="Arabic Transparent" w:hint="cs"/>
          <w:sz w:val="28"/>
          <w:szCs w:val="28"/>
          <w:rtl/>
        </w:rPr>
        <w:t>جديدة</w:t>
      </w:r>
      <w:r w:rsidR="00C55FE5" w:rsidRPr="00F92CBC">
        <w:rPr>
          <w:rFonts w:asciiTheme="minorHAnsi" w:eastAsiaTheme="minorHAnsi" w:hAnsiTheme="minorHAnsi" w:cs="Arabic Transparent"/>
          <w:szCs w:val="28"/>
          <w:vertAlign w:val="superscript"/>
          <w:rtl/>
        </w:rPr>
        <w:footnoteReference w:id="17"/>
      </w:r>
      <w:r w:rsidR="00C55FE5" w:rsidRPr="00F92CBC">
        <w:rPr>
          <w:rFonts w:asciiTheme="minorHAnsi" w:eastAsiaTheme="minorHAnsi" w:hAnsiTheme="minorHAnsi" w:cs="Arabic Transparent" w:hint="cs"/>
          <w:sz w:val="28"/>
          <w:szCs w:val="28"/>
          <w:rtl/>
        </w:rPr>
        <w:t>.</w:t>
      </w:r>
    </w:p>
    <w:p w:rsidR="00C55FE5" w:rsidRPr="00D866CB" w:rsidRDefault="00C55FE5" w:rsidP="00454598">
      <w:pPr>
        <w:pStyle w:val="a"/>
        <w:numPr>
          <w:ilvl w:val="0"/>
          <w:numId w:val="55"/>
        </w:numPr>
        <w:tabs>
          <w:tab w:val="clear" w:pos="849"/>
          <w:tab w:val="left" w:pos="-1"/>
          <w:tab w:val="left" w:pos="283"/>
        </w:tabs>
        <w:ind w:left="-1" w:firstLine="0"/>
        <w:rPr>
          <w:b w:val="0"/>
          <w:bCs w:val="0"/>
        </w:rPr>
      </w:pPr>
      <w:r w:rsidRPr="00D866CB">
        <w:rPr>
          <w:rFonts w:hint="cs"/>
          <w:b w:val="0"/>
          <w:bCs w:val="0"/>
          <w:rtl/>
        </w:rPr>
        <w:t>أبرز المقاييس/الأد</w:t>
      </w:r>
      <w:r w:rsidR="0022401B" w:rsidRPr="00D866CB">
        <w:rPr>
          <w:rFonts w:hint="cs"/>
          <w:b w:val="0"/>
          <w:bCs w:val="0"/>
          <w:rtl/>
        </w:rPr>
        <w:t>وات لتقويم برامج التأهيل للزواج:</w:t>
      </w:r>
    </w:p>
    <w:p w:rsidR="00C55FE5" w:rsidRPr="00F92CBC" w:rsidRDefault="00C55FE5" w:rsidP="00F83C23">
      <w:pPr>
        <w:tabs>
          <w:tab w:val="left" w:pos="849"/>
        </w:tabs>
        <w:bidi/>
        <w:spacing w:after="0" w:line="480" w:lineRule="auto"/>
        <w:contextualSpacing/>
        <w:jc w:val="both"/>
        <w:rPr>
          <w:rFonts w:asciiTheme="minorHAnsi" w:eastAsiaTheme="minorHAnsi" w:hAnsiTheme="minorHAnsi" w:cs="Arabic Transparent"/>
          <w:sz w:val="28"/>
          <w:szCs w:val="28"/>
        </w:rPr>
      </w:pPr>
      <w:r w:rsidRPr="00F92CBC">
        <w:rPr>
          <w:rStyle w:val="Char0"/>
          <w:rFonts w:hint="cs"/>
          <w:rtl/>
        </w:rPr>
        <w:t xml:space="preserve">     من خلال نتائج الدراسات التقويمية المختلفة لبرامج التأهيل للزواج، فإن عددا</w:t>
      </w:r>
      <w:r w:rsidR="00C01EF6">
        <w:rPr>
          <w:rStyle w:val="Char0"/>
          <w:rFonts w:hint="cs"/>
          <w:rtl/>
        </w:rPr>
        <w:t>ً</w:t>
      </w:r>
      <w:r w:rsidRPr="00F92CBC">
        <w:rPr>
          <w:rStyle w:val="Char0"/>
          <w:rFonts w:hint="cs"/>
          <w:rtl/>
        </w:rPr>
        <w:t xml:space="preserve"> من</w:t>
      </w:r>
      <w:r w:rsidRPr="00F92CBC">
        <w:rPr>
          <w:rFonts w:asciiTheme="minorHAnsi" w:eastAsiaTheme="minorHAnsi" w:hAnsiTheme="minorHAnsi" w:cs="Arabic Transparent" w:hint="cs"/>
          <w:sz w:val="28"/>
          <w:szCs w:val="28"/>
          <w:rtl/>
        </w:rPr>
        <w:t xml:space="preserve"> الأدوات/المقاييس البارزة أصبحت تُستخدم كنموذج علمي</w:t>
      </w:r>
      <w:r w:rsidR="00C01EF6">
        <w:rPr>
          <w:rFonts w:asciiTheme="minorHAnsi" w:eastAsiaTheme="minorHAnsi" w:hAnsiTheme="minorHAnsi" w:cs="Arabic Transparent" w:hint="cs"/>
          <w:sz w:val="28"/>
          <w:szCs w:val="28"/>
          <w:rtl/>
        </w:rPr>
        <w:t xml:space="preserve"> للدراسات اللاحقة في هذا المجال،</w:t>
      </w:r>
      <w:r w:rsidRPr="00F92CBC">
        <w:rPr>
          <w:rFonts w:asciiTheme="minorHAnsi" w:eastAsiaTheme="minorHAnsi" w:hAnsiTheme="minorHAnsi" w:cs="Arabic Transparent" w:hint="cs"/>
          <w:sz w:val="28"/>
          <w:szCs w:val="28"/>
          <w:rtl/>
        </w:rPr>
        <w:t xml:space="preserve"> و من أبرزها:</w:t>
      </w:r>
    </w:p>
    <w:p w:rsidR="003A7D08" w:rsidRPr="00F92CBC" w:rsidRDefault="003A7D08" w:rsidP="00454598">
      <w:pPr>
        <w:pStyle w:val="ListParagraph"/>
        <w:numPr>
          <w:ilvl w:val="0"/>
          <w:numId w:val="39"/>
        </w:numPr>
        <w:tabs>
          <w:tab w:val="left" w:pos="423"/>
          <w:tab w:val="left" w:pos="849"/>
        </w:tabs>
        <w:bidi/>
        <w:spacing w:after="0" w:line="480" w:lineRule="auto"/>
        <w:jc w:val="both"/>
        <w:rPr>
          <w:rFonts w:asciiTheme="minorHAnsi" w:eastAsiaTheme="minorHAnsi" w:hAnsiTheme="minorHAnsi" w:cs="Arabic Transparent"/>
          <w:sz w:val="28"/>
          <w:szCs w:val="28"/>
        </w:rPr>
      </w:pPr>
      <w:r w:rsidRPr="00D866CB">
        <w:rPr>
          <w:rFonts w:asciiTheme="minorHAnsi" w:eastAsiaTheme="minorHAnsi" w:hAnsiTheme="minorHAnsi" w:cs="Arabic Transparent" w:hint="cs"/>
          <w:sz w:val="28"/>
          <w:szCs w:val="28"/>
          <w:rtl/>
        </w:rPr>
        <w:t xml:space="preserve">مقياس هيوجس </w:t>
      </w:r>
      <w:r w:rsidR="00C55FE5" w:rsidRPr="00D866CB">
        <w:rPr>
          <w:rFonts w:asciiTheme="minorHAnsi" w:eastAsiaTheme="minorHAnsi" w:hAnsiTheme="minorHAnsi" w:cs="Arabic Transparent"/>
          <w:sz w:val="28"/>
          <w:szCs w:val="28"/>
        </w:rPr>
        <w:t xml:space="preserve"> </w:t>
      </w:r>
      <w:r w:rsidR="00EA4F8E" w:rsidRPr="00D866CB">
        <w:rPr>
          <w:rFonts w:asciiTheme="minorHAnsi" w:eastAsiaTheme="minorHAnsi" w:hAnsiTheme="minorHAnsi" w:cs="Arabic Transparent"/>
          <w:sz w:val="28"/>
          <w:szCs w:val="28"/>
        </w:rPr>
        <w:t>(</w:t>
      </w:r>
      <w:r w:rsidRPr="00D866CB">
        <w:rPr>
          <w:rFonts w:asciiTheme="minorHAnsi" w:eastAsiaTheme="minorHAnsi" w:hAnsiTheme="minorHAnsi" w:cs="Arabic Transparent"/>
          <w:sz w:val="28"/>
          <w:szCs w:val="28"/>
        </w:rPr>
        <w:t>1994</w:t>
      </w:r>
      <w:r w:rsidR="00EA4F8E" w:rsidRPr="00D866CB">
        <w:rPr>
          <w:rFonts w:asciiTheme="minorHAnsi" w:eastAsiaTheme="minorHAnsi" w:hAnsiTheme="minorHAnsi" w:cs="Arabic Transparent"/>
          <w:sz w:val="28"/>
          <w:szCs w:val="28"/>
        </w:rPr>
        <w:t>)</w:t>
      </w:r>
      <w:r w:rsidRPr="00D866CB">
        <w:rPr>
          <w:rFonts w:asciiTheme="minorHAnsi" w:eastAsiaTheme="minorHAnsi" w:hAnsiTheme="minorHAnsi" w:cs="Arabic Transparent"/>
          <w:sz w:val="28"/>
          <w:szCs w:val="28"/>
        </w:rPr>
        <w:t xml:space="preserve"> </w:t>
      </w:r>
      <w:r w:rsidRPr="00D866CB">
        <w:rPr>
          <w:rStyle w:val="FootnoteReference"/>
          <w:rFonts w:asciiTheme="minorHAnsi" w:eastAsiaTheme="minorHAnsi" w:hAnsiTheme="minorHAnsi" w:cs="Arabic Transparent"/>
          <w:sz w:val="28"/>
          <w:szCs w:val="28"/>
          <w:rtl/>
        </w:rPr>
        <w:footnoteReference w:id="18"/>
      </w:r>
      <w:r w:rsidRPr="00D866CB">
        <w:rPr>
          <w:rFonts w:asciiTheme="minorHAnsi" w:eastAsiaTheme="minorHAnsi" w:hAnsiTheme="minorHAnsi" w:cs="Arabic Transparent" w:hint="cs"/>
          <w:sz w:val="28"/>
          <w:szCs w:val="28"/>
          <w:rtl/>
        </w:rPr>
        <w:t>:</w:t>
      </w:r>
      <w:r w:rsidR="0039212C" w:rsidRPr="00D866CB">
        <w:rPr>
          <w:rFonts w:asciiTheme="minorHAnsi" w:eastAsiaTheme="minorHAnsi" w:hAnsiTheme="minorHAnsi" w:cs="Arabic Transparent" w:hint="cs"/>
          <w:sz w:val="28"/>
          <w:szCs w:val="28"/>
          <w:rtl/>
        </w:rPr>
        <w:t xml:space="preserve"> و هو باحث قام بتصميم عدة برامج في الثقافة الزوجية </w:t>
      </w:r>
      <w:r w:rsidR="0039212C" w:rsidRPr="00D866CB">
        <w:rPr>
          <w:rFonts w:asciiTheme="minorHAnsi" w:eastAsiaTheme="minorHAnsi" w:hAnsiTheme="minorHAnsi" w:cs="Arabic Transparent"/>
          <w:sz w:val="28"/>
          <w:szCs w:val="28"/>
          <w:rtl/>
        </w:rPr>
        <w:br/>
      </w:r>
      <w:r w:rsidR="0039212C" w:rsidRPr="00F92CBC">
        <w:rPr>
          <w:rFonts w:asciiTheme="minorHAnsi" w:eastAsiaTheme="minorHAnsi" w:hAnsiTheme="minorHAnsi" w:cs="Arabic Transparent" w:hint="cs"/>
          <w:sz w:val="28"/>
          <w:szCs w:val="28"/>
          <w:rtl/>
        </w:rPr>
        <w:t xml:space="preserve">و الأسرية، يحتوي مقياسه لتقويم برامج التأهيل الزواجي و الأسري، على أربعة عناصر: </w:t>
      </w:r>
    </w:p>
    <w:p w:rsidR="00C55FE5" w:rsidRPr="00F92CBC" w:rsidRDefault="00DB60C0" w:rsidP="00D866CB">
      <w:pPr>
        <w:numPr>
          <w:ilvl w:val="1"/>
          <w:numId w:val="39"/>
        </w:numPr>
        <w:tabs>
          <w:tab w:val="left" w:pos="141"/>
          <w:tab w:val="left" w:pos="424"/>
          <w:tab w:val="left" w:pos="565"/>
        </w:tabs>
        <w:bidi/>
        <w:spacing w:after="0" w:line="480" w:lineRule="auto"/>
        <w:ind w:left="141" w:firstLine="0"/>
        <w:contextualSpacing/>
        <w:jc w:val="both"/>
        <w:rPr>
          <w:rFonts w:asciiTheme="minorHAnsi" w:eastAsiaTheme="minorHAnsi" w:hAnsiTheme="minorHAnsi" w:cs="Arabic Transparent"/>
          <w:sz w:val="28"/>
          <w:szCs w:val="28"/>
        </w:rPr>
      </w:pPr>
      <w:r>
        <w:rPr>
          <w:rFonts w:asciiTheme="minorHAnsi" w:eastAsiaTheme="minorHAnsi" w:hAnsiTheme="minorHAnsi" w:cs="Arabic Transparent" w:hint="cs"/>
          <w:sz w:val="28"/>
          <w:szCs w:val="28"/>
          <w:rtl/>
        </w:rPr>
        <w:t>النظرية:</w:t>
      </w:r>
      <w:r w:rsidR="00C55FE5" w:rsidRPr="00F92CBC">
        <w:rPr>
          <w:rFonts w:asciiTheme="minorHAnsi" w:eastAsiaTheme="minorHAnsi" w:hAnsiTheme="minorHAnsi" w:cs="Arabic Transparent" w:hint="cs"/>
          <w:sz w:val="28"/>
          <w:szCs w:val="28"/>
          <w:rtl/>
        </w:rPr>
        <w:t>الدراسات، المحتوى، الممارسة</w:t>
      </w:r>
    </w:p>
    <w:p w:rsidR="00C55FE5" w:rsidRPr="00F92CBC" w:rsidRDefault="00C55FE5" w:rsidP="00D866CB">
      <w:pPr>
        <w:numPr>
          <w:ilvl w:val="1"/>
          <w:numId w:val="39"/>
        </w:numPr>
        <w:tabs>
          <w:tab w:val="left" w:pos="141"/>
          <w:tab w:val="left" w:pos="424"/>
          <w:tab w:val="left" w:pos="565"/>
          <w:tab w:val="left" w:pos="849"/>
        </w:tabs>
        <w:bidi/>
        <w:spacing w:after="0" w:line="480" w:lineRule="auto"/>
        <w:ind w:left="141"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العملية الإرشادية: العرض و مخطط البرنامج</w:t>
      </w:r>
    </w:p>
    <w:p w:rsidR="00C55FE5" w:rsidRPr="00F92CBC" w:rsidRDefault="00C55FE5" w:rsidP="00D866CB">
      <w:pPr>
        <w:numPr>
          <w:ilvl w:val="1"/>
          <w:numId w:val="39"/>
        </w:numPr>
        <w:tabs>
          <w:tab w:val="left" w:pos="141"/>
          <w:tab w:val="left" w:pos="424"/>
          <w:tab w:val="left" w:pos="565"/>
          <w:tab w:val="left" w:pos="849"/>
        </w:tabs>
        <w:bidi/>
        <w:spacing w:after="0" w:line="480" w:lineRule="auto"/>
        <w:ind w:left="141"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 xml:space="preserve">عملية تنفيذ البرنامج </w:t>
      </w:r>
    </w:p>
    <w:p w:rsidR="00C55FE5" w:rsidRPr="00F92CBC" w:rsidRDefault="00C55FE5" w:rsidP="00693093">
      <w:pPr>
        <w:numPr>
          <w:ilvl w:val="1"/>
          <w:numId w:val="39"/>
        </w:numPr>
        <w:tabs>
          <w:tab w:val="left" w:pos="141"/>
          <w:tab w:val="left" w:pos="424"/>
          <w:tab w:val="left" w:pos="565"/>
          <w:tab w:val="left" w:pos="849"/>
        </w:tabs>
        <w:bidi/>
        <w:spacing w:after="0" w:line="480" w:lineRule="auto"/>
        <w:ind w:left="141" w:firstLine="0"/>
        <w:contextualSpacing/>
        <w:jc w:val="both"/>
        <w:rPr>
          <w:rFonts w:asciiTheme="minorHAnsi" w:eastAsiaTheme="minorHAnsi" w:hAnsiTheme="minorHAnsi" w:cs="Arabic Transparent"/>
          <w:sz w:val="28"/>
          <w:szCs w:val="28"/>
          <w:rtl/>
        </w:rPr>
      </w:pPr>
      <w:r w:rsidRPr="00F92CBC">
        <w:rPr>
          <w:rFonts w:asciiTheme="minorHAnsi" w:eastAsiaTheme="minorHAnsi" w:hAnsiTheme="minorHAnsi" w:cs="Arabic Transparent" w:hint="cs"/>
          <w:sz w:val="28"/>
          <w:szCs w:val="28"/>
          <w:rtl/>
        </w:rPr>
        <w:t xml:space="preserve">عملية تقويم البرنامج: و هي </w:t>
      </w:r>
      <w:r w:rsidR="002B14F1" w:rsidRPr="00F92CBC">
        <w:rPr>
          <w:rFonts w:asciiTheme="minorHAnsi" w:eastAsiaTheme="minorHAnsi" w:hAnsiTheme="minorHAnsi" w:cs="Arabic Transparent" w:hint="cs"/>
          <w:sz w:val="28"/>
          <w:szCs w:val="28"/>
          <w:rtl/>
        </w:rPr>
        <w:t xml:space="preserve">عملية </w:t>
      </w:r>
      <w:r w:rsidRPr="00F92CBC">
        <w:rPr>
          <w:rFonts w:asciiTheme="minorHAnsi" w:eastAsiaTheme="minorHAnsi" w:hAnsiTheme="minorHAnsi" w:cs="Arabic Transparent" w:hint="cs"/>
          <w:sz w:val="28"/>
          <w:szCs w:val="28"/>
          <w:rtl/>
        </w:rPr>
        <w:t xml:space="preserve">أساسية للوصول إلى المعايير العالية في </w:t>
      </w:r>
      <w:r w:rsidRPr="00D866CB">
        <w:rPr>
          <w:rFonts w:asciiTheme="minorHAnsi" w:eastAsiaTheme="minorHAnsi" w:hAnsiTheme="minorHAnsi" w:cs="Arabic Transparent" w:hint="cs"/>
          <w:sz w:val="28"/>
          <w:szCs w:val="28"/>
          <w:rtl/>
        </w:rPr>
        <w:t>الجودة.</w:t>
      </w:r>
      <w:r w:rsidR="000F6FA0" w:rsidRPr="00D866CB">
        <w:rPr>
          <w:rFonts w:asciiTheme="minorHAnsi" w:eastAsiaTheme="minorHAnsi" w:hAnsiTheme="minorHAnsi" w:cs="Arabic Transparent" w:hint="cs"/>
          <w:sz w:val="28"/>
          <w:szCs w:val="28"/>
          <w:rtl/>
        </w:rPr>
        <w:t xml:space="preserve"> </w:t>
      </w:r>
      <w:r w:rsidR="0072276F">
        <w:rPr>
          <w:rFonts w:asciiTheme="minorHAnsi" w:eastAsiaTheme="minorHAnsi" w:hAnsiTheme="minorHAnsi" w:cs="Arabic Transparent"/>
          <w:sz w:val="28"/>
          <w:szCs w:val="28"/>
          <w:rtl/>
        </w:rPr>
        <w:br/>
      </w:r>
      <w:r w:rsidRPr="00D866CB">
        <w:rPr>
          <w:rFonts w:asciiTheme="minorHAnsi" w:eastAsiaTheme="minorHAnsi" w:hAnsiTheme="minorHAnsi" w:cs="Arabic Transparent" w:hint="cs"/>
          <w:sz w:val="28"/>
          <w:szCs w:val="28"/>
          <w:rtl/>
        </w:rPr>
        <w:t xml:space="preserve">و يؤكد  </w:t>
      </w:r>
      <w:r w:rsidR="00E5256D" w:rsidRPr="00D866CB">
        <w:rPr>
          <w:rFonts w:asciiTheme="minorHAnsi" w:eastAsiaTheme="minorHAnsi" w:hAnsiTheme="minorHAnsi" w:cs="Arabic Transparent" w:hint="cs"/>
          <w:sz w:val="28"/>
          <w:szCs w:val="28"/>
          <w:rtl/>
        </w:rPr>
        <w:t xml:space="preserve">هيوجس </w:t>
      </w:r>
      <w:r w:rsidR="00E5256D" w:rsidRPr="00D866CB">
        <w:rPr>
          <w:rFonts w:asciiTheme="minorHAnsi" w:eastAsiaTheme="minorHAnsi" w:hAnsiTheme="minorHAnsi" w:cs="Arabic Transparent"/>
          <w:sz w:val="28"/>
          <w:szCs w:val="28"/>
        </w:rPr>
        <w:t xml:space="preserve"> </w:t>
      </w:r>
      <w:r w:rsidRPr="00D866CB">
        <w:rPr>
          <w:rFonts w:asciiTheme="minorHAnsi" w:eastAsiaTheme="minorHAnsi" w:hAnsiTheme="minorHAnsi" w:cs="Arabic Transparent" w:hint="cs"/>
          <w:sz w:val="28"/>
          <w:szCs w:val="28"/>
          <w:rtl/>
        </w:rPr>
        <w:t xml:space="preserve">على أهمية تفاعل هذه العناصر </w:t>
      </w:r>
      <w:r w:rsidR="00016FC9" w:rsidRPr="00D866CB">
        <w:rPr>
          <w:rFonts w:asciiTheme="minorHAnsi" w:eastAsiaTheme="minorHAnsi" w:hAnsiTheme="minorHAnsi" w:cs="Arabic Transparent" w:hint="cs"/>
          <w:sz w:val="28"/>
          <w:szCs w:val="28"/>
          <w:rtl/>
        </w:rPr>
        <w:t>للخروج بنتائج</w:t>
      </w:r>
      <w:r w:rsidR="00FA0EEF" w:rsidRPr="00D866CB">
        <w:rPr>
          <w:rFonts w:asciiTheme="minorHAnsi" w:eastAsiaTheme="minorHAnsi" w:hAnsiTheme="minorHAnsi" w:cs="Arabic Transparent" w:hint="cs"/>
          <w:sz w:val="28"/>
          <w:szCs w:val="28"/>
          <w:rtl/>
        </w:rPr>
        <w:t xml:space="preserve"> فعالة. و </w:t>
      </w:r>
      <w:r w:rsidR="005C2317" w:rsidRPr="00D866CB">
        <w:rPr>
          <w:rFonts w:asciiTheme="minorHAnsi" w:eastAsiaTheme="minorHAnsi" w:hAnsiTheme="minorHAnsi" w:cs="Arabic Transparent" w:hint="cs"/>
          <w:sz w:val="28"/>
          <w:szCs w:val="28"/>
          <w:rtl/>
        </w:rPr>
        <w:t>يقول</w:t>
      </w:r>
      <w:r w:rsidR="005C2317" w:rsidRPr="00D866CB">
        <w:rPr>
          <w:rFonts w:asciiTheme="minorHAnsi" w:eastAsiaTheme="minorHAnsi" w:hAnsiTheme="minorHAnsi" w:cs="Arabic Transparent" w:hint="cs"/>
          <w:b/>
          <w:bCs/>
          <w:sz w:val="28"/>
          <w:szCs w:val="28"/>
          <w:rtl/>
        </w:rPr>
        <w:t xml:space="preserve"> </w:t>
      </w:r>
      <w:r w:rsidR="005C2317" w:rsidRPr="00D866CB">
        <w:rPr>
          <w:rFonts w:asciiTheme="minorHAnsi" w:eastAsiaTheme="minorHAnsi" w:hAnsiTheme="minorHAnsi" w:cs="Arabic Transparent" w:hint="cs"/>
          <w:sz w:val="28"/>
          <w:szCs w:val="28"/>
          <w:rtl/>
        </w:rPr>
        <w:t>"</w:t>
      </w:r>
      <w:r w:rsidRPr="00D866CB">
        <w:rPr>
          <w:rFonts w:asciiTheme="minorHAnsi" w:eastAsiaTheme="minorHAnsi" w:hAnsiTheme="minorHAnsi" w:cs="Arabic Transparent" w:hint="cs"/>
          <w:sz w:val="28"/>
          <w:szCs w:val="28"/>
          <w:rtl/>
        </w:rPr>
        <w:t xml:space="preserve">إن ترجمة </w:t>
      </w:r>
      <w:r w:rsidRPr="00D866CB">
        <w:rPr>
          <w:rFonts w:asciiTheme="minorHAnsi" w:eastAsiaTheme="minorHAnsi" w:hAnsiTheme="minorHAnsi" w:cs="Arabic Transparent" w:hint="cs"/>
          <w:sz w:val="28"/>
          <w:szCs w:val="28"/>
          <w:rtl/>
        </w:rPr>
        <w:lastRenderedPageBreak/>
        <w:t xml:space="preserve">نتائج محتوى البرنامج في العملية الإرشادية و عملية تنفيذ البرنامج </w:t>
      </w:r>
      <w:r w:rsidR="007C2544" w:rsidRPr="00D866CB">
        <w:rPr>
          <w:rFonts w:asciiTheme="minorHAnsi" w:eastAsiaTheme="minorHAnsi" w:hAnsiTheme="minorHAnsi" w:cs="Arabic Transparent" w:hint="cs"/>
          <w:sz w:val="28"/>
          <w:szCs w:val="28"/>
          <w:rtl/>
        </w:rPr>
        <w:t>مهمان</w:t>
      </w:r>
      <w:r w:rsidRPr="00F92CBC">
        <w:rPr>
          <w:rFonts w:asciiTheme="minorHAnsi" w:eastAsiaTheme="minorHAnsi" w:hAnsiTheme="minorHAnsi" w:cs="Arabic Transparent" w:hint="cs"/>
          <w:sz w:val="28"/>
          <w:szCs w:val="28"/>
          <w:rtl/>
        </w:rPr>
        <w:t xml:space="preserve"> لتحقيق الهدف </w:t>
      </w:r>
      <w:r w:rsidR="00B95C15" w:rsidRPr="00F92CBC">
        <w:rPr>
          <w:rFonts w:asciiTheme="minorHAnsi" w:eastAsiaTheme="minorHAnsi" w:hAnsiTheme="minorHAnsi" w:cs="Arabic Transparent" w:hint="cs"/>
          <w:sz w:val="28"/>
          <w:szCs w:val="28"/>
          <w:rtl/>
        </w:rPr>
        <w:t>التطبيقي</w:t>
      </w:r>
      <w:r w:rsidRPr="00F92CBC">
        <w:rPr>
          <w:rFonts w:asciiTheme="minorHAnsi" w:eastAsiaTheme="minorHAnsi" w:hAnsiTheme="minorHAnsi" w:cs="Arabic Transparent" w:hint="cs"/>
          <w:sz w:val="28"/>
          <w:szCs w:val="28"/>
          <w:rtl/>
        </w:rPr>
        <w:t xml:space="preserve"> لمحتوى برنامج التأهيل للزواج</w:t>
      </w:r>
      <w:r w:rsidR="005C2317" w:rsidRPr="00F92CBC">
        <w:rPr>
          <w:rFonts w:asciiTheme="minorHAnsi" w:eastAsiaTheme="minorHAnsi" w:hAnsiTheme="minorHAnsi" w:cs="Arabic Transparent" w:hint="cs"/>
          <w:sz w:val="28"/>
          <w:szCs w:val="28"/>
          <w:rtl/>
        </w:rPr>
        <w:t>"</w:t>
      </w:r>
      <w:r w:rsidRPr="00F92CBC">
        <w:rPr>
          <w:rFonts w:asciiTheme="minorHAnsi" w:eastAsiaTheme="minorHAnsi" w:hAnsiTheme="minorHAnsi" w:cs="Arabic Transparent" w:hint="cs"/>
          <w:sz w:val="28"/>
          <w:szCs w:val="28"/>
          <w:rtl/>
        </w:rPr>
        <w:t>.</w:t>
      </w:r>
    </w:p>
    <w:p w:rsidR="00C55FE5" w:rsidRPr="00F92CBC" w:rsidRDefault="00C55FE5" w:rsidP="00E5071A">
      <w:pPr>
        <w:numPr>
          <w:ilvl w:val="0"/>
          <w:numId w:val="39"/>
        </w:numPr>
        <w:tabs>
          <w:tab w:val="left" w:pos="282"/>
          <w:tab w:val="left" w:pos="423"/>
        </w:tabs>
        <w:bidi/>
        <w:spacing w:after="0" w:line="480" w:lineRule="auto"/>
        <w:ind w:left="-2" w:firstLine="0"/>
        <w:contextualSpacing/>
        <w:jc w:val="both"/>
        <w:rPr>
          <w:rFonts w:asciiTheme="minorHAnsi" w:eastAsiaTheme="minorHAnsi" w:hAnsiTheme="minorHAnsi" w:cs="Arabic Transparent"/>
          <w:sz w:val="28"/>
          <w:szCs w:val="28"/>
          <w:rtl/>
        </w:rPr>
      </w:pPr>
      <w:r w:rsidRPr="00D866CB">
        <w:rPr>
          <w:rFonts w:asciiTheme="minorHAnsi" w:eastAsiaTheme="minorHAnsi" w:hAnsiTheme="minorHAnsi" w:cs="Arabic Transparent"/>
          <w:sz w:val="28"/>
          <w:szCs w:val="28"/>
        </w:rPr>
        <w:t xml:space="preserve"> </w:t>
      </w:r>
      <w:r w:rsidR="0081180D" w:rsidRPr="00D866CB">
        <w:rPr>
          <w:rFonts w:asciiTheme="minorHAnsi" w:eastAsiaTheme="minorHAnsi" w:hAnsiTheme="minorHAnsi" w:cs="Arabic Transparent" w:hint="cs"/>
          <w:sz w:val="28"/>
          <w:szCs w:val="28"/>
          <w:rtl/>
        </w:rPr>
        <w:t xml:space="preserve">مقياس هالفورد </w:t>
      </w:r>
      <w:r w:rsidR="00EA4F8E" w:rsidRPr="00D866CB">
        <w:rPr>
          <w:rFonts w:asciiTheme="minorHAnsi" w:eastAsiaTheme="minorHAnsi" w:hAnsiTheme="minorHAnsi" w:cs="Arabic Transparent" w:hint="cs"/>
          <w:sz w:val="28"/>
          <w:szCs w:val="28"/>
          <w:rtl/>
        </w:rPr>
        <w:t>(2003)</w:t>
      </w:r>
      <w:r w:rsidR="0081180D" w:rsidRPr="00D866CB">
        <w:rPr>
          <w:rFonts w:asciiTheme="minorHAnsi" w:eastAsiaTheme="minorHAnsi" w:hAnsiTheme="minorHAnsi" w:cs="Arabic Transparent" w:hint="cs"/>
          <w:sz w:val="28"/>
          <w:szCs w:val="28"/>
          <w:rtl/>
        </w:rPr>
        <w:t>:</w:t>
      </w:r>
      <w:r w:rsidRPr="00D866CB">
        <w:rPr>
          <w:rFonts w:asciiTheme="minorHAnsi" w:eastAsiaTheme="minorHAnsi" w:hAnsiTheme="minorHAnsi" w:cs="Arabic Transparent"/>
          <w:sz w:val="28"/>
          <w:szCs w:val="28"/>
        </w:rPr>
        <w:t xml:space="preserve"> </w:t>
      </w:r>
      <w:r w:rsidR="00EA4F8E" w:rsidRPr="00D866CB">
        <w:rPr>
          <w:rFonts w:asciiTheme="minorHAnsi" w:eastAsiaTheme="minorHAnsi" w:hAnsiTheme="minorHAnsi" w:cs="Arabic Transparent" w:hint="cs"/>
          <w:sz w:val="28"/>
          <w:szCs w:val="28"/>
          <w:rtl/>
        </w:rPr>
        <w:t xml:space="preserve"> </w:t>
      </w:r>
      <w:r w:rsidRPr="00D866CB">
        <w:rPr>
          <w:rFonts w:asciiTheme="minorHAnsi" w:eastAsiaTheme="minorHAnsi" w:hAnsiTheme="minorHAnsi" w:cs="Arabic Transparent" w:hint="cs"/>
          <w:sz w:val="28"/>
          <w:szCs w:val="28"/>
          <w:rtl/>
        </w:rPr>
        <w:t>و تعتمد فعالية برنامج التأهيل للزواج في هذا النموذج على</w:t>
      </w:r>
      <w:r w:rsidRPr="00F92CBC">
        <w:rPr>
          <w:rFonts w:asciiTheme="minorHAnsi" w:eastAsiaTheme="minorHAnsi" w:hAnsiTheme="minorHAnsi" w:cs="Arabic Transparent" w:hint="cs"/>
          <w:sz w:val="28"/>
          <w:szCs w:val="28"/>
          <w:rtl/>
        </w:rPr>
        <w:t xml:space="preserve"> تصميم محتوى يركز على فعالية </w:t>
      </w:r>
      <w:r w:rsidR="00B976FE" w:rsidRPr="00F92CBC">
        <w:rPr>
          <w:rFonts w:asciiTheme="minorHAnsi" w:eastAsiaTheme="minorHAnsi" w:hAnsiTheme="minorHAnsi" w:cs="Arabic Transparent" w:hint="cs"/>
          <w:sz w:val="28"/>
          <w:szCs w:val="28"/>
          <w:rtl/>
        </w:rPr>
        <w:t>محتوى البرنامج</w:t>
      </w:r>
      <w:r w:rsidRPr="00F92CBC">
        <w:rPr>
          <w:rFonts w:asciiTheme="minorHAnsi" w:eastAsiaTheme="minorHAnsi" w:hAnsiTheme="minorHAnsi" w:cs="Arabic Transparent" w:hint="cs"/>
          <w:sz w:val="28"/>
          <w:szCs w:val="28"/>
          <w:rtl/>
        </w:rPr>
        <w:t xml:space="preserve"> في مساعدة </w:t>
      </w:r>
      <w:r w:rsidR="003260E4" w:rsidRPr="00F92CBC">
        <w:rPr>
          <w:rFonts w:asciiTheme="minorHAnsi" w:eastAsiaTheme="minorHAnsi" w:hAnsiTheme="minorHAnsi" w:cs="Arabic Transparent" w:hint="cs"/>
          <w:sz w:val="28"/>
          <w:szCs w:val="28"/>
          <w:rtl/>
        </w:rPr>
        <w:t>الزوجين</w:t>
      </w:r>
      <w:r w:rsidR="00377860" w:rsidRPr="00F92CBC">
        <w:rPr>
          <w:rFonts w:asciiTheme="minorHAnsi" w:eastAsiaTheme="minorHAnsi" w:hAnsiTheme="minorHAnsi" w:cs="Arabic Transparent" w:hint="cs"/>
          <w:sz w:val="28"/>
          <w:szCs w:val="28"/>
          <w:rtl/>
        </w:rPr>
        <w:t xml:space="preserve"> على اكتساب </w:t>
      </w:r>
      <w:r w:rsidRPr="00F92CBC">
        <w:rPr>
          <w:rFonts w:asciiTheme="minorHAnsi" w:eastAsiaTheme="minorHAnsi" w:hAnsiTheme="minorHAnsi" w:cs="Arabic Transparent" w:hint="cs"/>
          <w:sz w:val="28"/>
          <w:szCs w:val="28"/>
          <w:rtl/>
        </w:rPr>
        <w:t>مهارات العلاقة الزوجية و المحافظة عليها.</w:t>
      </w:r>
    </w:p>
    <w:p w:rsidR="00C55FE5" w:rsidRPr="00F92CBC" w:rsidRDefault="00223259" w:rsidP="00E5071A">
      <w:pPr>
        <w:numPr>
          <w:ilvl w:val="0"/>
          <w:numId w:val="39"/>
        </w:numPr>
        <w:tabs>
          <w:tab w:val="left" w:pos="282"/>
          <w:tab w:val="left" w:pos="423"/>
        </w:tabs>
        <w:bidi/>
        <w:spacing w:after="0" w:line="480" w:lineRule="auto"/>
        <w:ind w:left="-2" w:firstLine="0"/>
        <w:contextualSpacing/>
        <w:jc w:val="both"/>
        <w:rPr>
          <w:rFonts w:asciiTheme="minorHAnsi" w:eastAsiaTheme="minorHAnsi" w:hAnsiTheme="minorHAnsi" w:cs="Arabic Transparent"/>
          <w:sz w:val="28"/>
          <w:szCs w:val="28"/>
        </w:rPr>
      </w:pPr>
      <w:r w:rsidRPr="00D866CB">
        <w:rPr>
          <w:rFonts w:asciiTheme="minorHAnsi" w:eastAsiaTheme="minorHAnsi" w:hAnsiTheme="minorHAnsi" w:cs="Arabic Transparent" w:hint="cs"/>
          <w:sz w:val="28"/>
          <w:szCs w:val="28"/>
          <w:rtl/>
        </w:rPr>
        <w:t xml:space="preserve">مقياس </w:t>
      </w:r>
      <w:r w:rsidR="005F5796" w:rsidRPr="00D866CB">
        <w:rPr>
          <w:rFonts w:asciiTheme="minorHAnsi" w:eastAsiaTheme="minorHAnsi" w:hAnsiTheme="minorHAnsi" w:cs="Arabic Transparent" w:hint="cs"/>
          <w:sz w:val="28"/>
          <w:szCs w:val="28"/>
          <w:rtl/>
        </w:rPr>
        <w:t>آدلر بي</w:t>
      </w:r>
      <w:r w:rsidRPr="00D866CB">
        <w:rPr>
          <w:rFonts w:asciiTheme="minorHAnsi" w:eastAsiaTheme="minorHAnsi" w:hAnsiTheme="minorHAnsi" w:cs="Arabic Transparent" w:hint="cs"/>
          <w:sz w:val="28"/>
          <w:szCs w:val="28"/>
          <w:rtl/>
        </w:rPr>
        <w:t>در</w:t>
      </w:r>
      <w:r w:rsidR="00C55FE5" w:rsidRPr="00D866CB">
        <w:rPr>
          <w:rFonts w:asciiTheme="minorHAnsi" w:eastAsiaTheme="minorHAnsi" w:hAnsiTheme="minorHAnsi" w:cs="Arabic Transparent" w:hint="cs"/>
          <w:sz w:val="28"/>
          <w:szCs w:val="28"/>
          <w:rtl/>
        </w:rPr>
        <w:t xml:space="preserve"> </w:t>
      </w:r>
      <w:r w:rsidR="00EA4F8E" w:rsidRPr="00D866CB">
        <w:rPr>
          <w:rFonts w:asciiTheme="minorHAnsi" w:eastAsiaTheme="minorHAnsi" w:hAnsiTheme="minorHAnsi" w:cs="Arabic Transparent" w:hint="cs"/>
          <w:sz w:val="28"/>
          <w:szCs w:val="28"/>
          <w:rtl/>
        </w:rPr>
        <w:t>(2004)</w:t>
      </w:r>
      <w:r w:rsidR="00C55FE5" w:rsidRPr="00D866CB">
        <w:rPr>
          <w:rFonts w:asciiTheme="minorHAnsi" w:eastAsiaTheme="minorHAnsi" w:hAnsiTheme="minorHAnsi" w:cs="Arabic Transparent" w:hint="cs"/>
          <w:sz w:val="28"/>
          <w:szCs w:val="28"/>
          <w:rtl/>
        </w:rPr>
        <w:t>:</w:t>
      </w:r>
      <w:r w:rsidR="00A362DE" w:rsidRPr="00D866CB">
        <w:rPr>
          <w:rFonts w:asciiTheme="minorHAnsi" w:eastAsiaTheme="minorHAnsi" w:hAnsiTheme="minorHAnsi" w:cs="Arabic Transparent" w:hint="cs"/>
          <w:sz w:val="28"/>
          <w:szCs w:val="28"/>
          <w:rtl/>
        </w:rPr>
        <w:t xml:space="preserve"> وضع</w:t>
      </w:r>
      <w:r w:rsidR="00CB5621" w:rsidRPr="00D866CB">
        <w:rPr>
          <w:rFonts w:asciiTheme="minorHAnsi" w:eastAsiaTheme="minorHAnsi" w:hAnsiTheme="minorHAnsi" w:cs="Arabic Transparent" w:hint="cs"/>
          <w:sz w:val="28"/>
          <w:szCs w:val="28"/>
          <w:rtl/>
        </w:rPr>
        <w:t xml:space="preserve"> معايير</w:t>
      </w:r>
      <w:r w:rsidR="00C55FE5" w:rsidRPr="00D866CB">
        <w:rPr>
          <w:rFonts w:asciiTheme="minorHAnsi" w:eastAsiaTheme="minorHAnsi" w:hAnsiTheme="minorHAnsi" w:cs="Arabic Transparent" w:hint="cs"/>
          <w:sz w:val="28"/>
          <w:szCs w:val="28"/>
          <w:rtl/>
        </w:rPr>
        <w:t xml:space="preserve"> لتقويم فعالية </w:t>
      </w:r>
      <w:r w:rsidR="00DC07D8" w:rsidRPr="00D866CB">
        <w:rPr>
          <w:rFonts w:asciiTheme="minorHAnsi" w:eastAsiaTheme="minorHAnsi" w:hAnsiTheme="minorHAnsi" w:cs="Arabic Transparent" w:hint="cs"/>
          <w:sz w:val="28"/>
          <w:szCs w:val="28"/>
          <w:rtl/>
        </w:rPr>
        <w:t xml:space="preserve">محتوى </w:t>
      </w:r>
      <w:r w:rsidR="00C55FE5" w:rsidRPr="00D866CB">
        <w:rPr>
          <w:rFonts w:asciiTheme="minorHAnsi" w:eastAsiaTheme="minorHAnsi" w:hAnsiTheme="minorHAnsi" w:cs="Arabic Transparent" w:hint="cs"/>
          <w:sz w:val="28"/>
          <w:szCs w:val="28"/>
          <w:rtl/>
        </w:rPr>
        <w:t>برامج التأهيل للزواج</w:t>
      </w:r>
      <w:r w:rsidR="00C55FE5" w:rsidRPr="00F92CBC">
        <w:rPr>
          <w:rFonts w:asciiTheme="minorHAnsi" w:eastAsiaTheme="minorHAnsi" w:hAnsiTheme="minorHAnsi" w:cs="Arabic Transparent" w:hint="cs"/>
          <w:sz w:val="28"/>
          <w:szCs w:val="28"/>
          <w:rtl/>
        </w:rPr>
        <w:t xml:space="preserve"> </w:t>
      </w:r>
      <w:r w:rsidR="00DC07D8" w:rsidRPr="00F92CBC">
        <w:rPr>
          <w:rFonts w:asciiTheme="minorHAnsi" w:eastAsiaTheme="minorHAnsi" w:hAnsiTheme="minorHAnsi" w:cs="Arabic Transparent" w:hint="cs"/>
          <w:sz w:val="28"/>
          <w:szCs w:val="28"/>
          <w:rtl/>
        </w:rPr>
        <w:t xml:space="preserve">من خلال شموله </w:t>
      </w:r>
      <w:r w:rsidR="00EF3118" w:rsidRPr="00F92CBC">
        <w:rPr>
          <w:rFonts w:asciiTheme="minorHAnsi" w:eastAsiaTheme="minorHAnsi" w:hAnsiTheme="minorHAnsi" w:cs="Arabic Transparent" w:hint="cs"/>
          <w:sz w:val="28"/>
          <w:szCs w:val="28"/>
          <w:rtl/>
        </w:rPr>
        <w:t>ل</w:t>
      </w:r>
      <w:r w:rsidR="00C55FE5" w:rsidRPr="00F92CBC">
        <w:rPr>
          <w:rFonts w:asciiTheme="minorHAnsi" w:eastAsiaTheme="minorHAnsi" w:hAnsiTheme="minorHAnsi" w:cs="Arabic Transparent" w:hint="cs"/>
          <w:sz w:val="28"/>
          <w:szCs w:val="28"/>
          <w:rtl/>
        </w:rPr>
        <w:t>لمجالات التالية:</w:t>
      </w:r>
    </w:p>
    <w:p w:rsidR="00367204" w:rsidRPr="00F92CBC" w:rsidRDefault="00E159D3" w:rsidP="00D866CB">
      <w:pPr>
        <w:numPr>
          <w:ilvl w:val="1"/>
          <w:numId w:val="39"/>
        </w:numPr>
        <w:tabs>
          <w:tab w:val="left" w:pos="282"/>
          <w:tab w:val="left" w:pos="566"/>
          <w:tab w:val="left" w:pos="849"/>
        </w:tabs>
        <w:bidi/>
        <w:spacing w:after="0" w:line="480" w:lineRule="auto"/>
        <w:ind w:left="283"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 xml:space="preserve"> </w:t>
      </w:r>
      <w:r w:rsidR="00C55FE5" w:rsidRPr="00F92CBC">
        <w:rPr>
          <w:rFonts w:asciiTheme="minorHAnsi" w:eastAsiaTheme="minorHAnsi" w:hAnsiTheme="minorHAnsi" w:cs="Arabic Transparent" w:hint="cs"/>
          <w:sz w:val="28"/>
          <w:szCs w:val="28"/>
          <w:rtl/>
        </w:rPr>
        <w:t xml:space="preserve">الإيجابية </w:t>
      </w:r>
      <w:r w:rsidRPr="00F92CBC">
        <w:rPr>
          <w:rFonts w:asciiTheme="minorHAnsi" w:eastAsiaTheme="minorHAnsi" w:hAnsiTheme="minorHAnsi" w:cs="Arabic Transparent" w:hint="cs"/>
          <w:sz w:val="28"/>
          <w:szCs w:val="28"/>
          <w:rtl/>
        </w:rPr>
        <w:t xml:space="preserve">في التعامل </w:t>
      </w:r>
      <w:r w:rsidR="007E19AF">
        <w:rPr>
          <w:rFonts w:asciiTheme="minorHAnsi" w:eastAsiaTheme="minorHAnsi" w:hAnsiTheme="minorHAnsi" w:cs="Arabic Transparent" w:hint="cs"/>
          <w:sz w:val="28"/>
          <w:szCs w:val="28"/>
          <w:rtl/>
        </w:rPr>
        <w:t xml:space="preserve">مع </w:t>
      </w:r>
      <w:r w:rsidR="00367204" w:rsidRPr="00F92CBC">
        <w:rPr>
          <w:rFonts w:asciiTheme="minorHAnsi" w:eastAsiaTheme="minorHAnsi" w:hAnsiTheme="minorHAnsi" w:cs="Arabic Transparent" w:hint="cs"/>
          <w:sz w:val="28"/>
          <w:szCs w:val="28"/>
          <w:rtl/>
        </w:rPr>
        <w:t>مواقف الحياة.</w:t>
      </w:r>
    </w:p>
    <w:p w:rsidR="00C55FE5" w:rsidRPr="00F92CBC" w:rsidRDefault="00367204" w:rsidP="00D866CB">
      <w:pPr>
        <w:numPr>
          <w:ilvl w:val="1"/>
          <w:numId w:val="39"/>
        </w:numPr>
        <w:tabs>
          <w:tab w:val="left" w:pos="282"/>
          <w:tab w:val="left" w:pos="566"/>
          <w:tab w:val="left" w:pos="849"/>
        </w:tabs>
        <w:bidi/>
        <w:spacing w:after="0" w:line="480" w:lineRule="auto"/>
        <w:ind w:left="283"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 xml:space="preserve"> الجانب الوقائي</w:t>
      </w:r>
      <w:r w:rsidR="00C55FE5" w:rsidRPr="00F92CBC">
        <w:rPr>
          <w:rFonts w:asciiTheme="minorHAnsi" w:eastAsiaTheme="minorHAnsi" w:hAnsiTheme="minorHAnsi" w:cs="Arabic Transparent" w:hint="cs"/>
          <w:sz w:val="28"/>
          <w:szCs w:val="28"/>
          <w:rtl/>
        </w:rPr>
        <w:t>.</w:t>
      </w:r>
    </w:p>
    <w:p w:rsidR="00604836" w:rsidRPr="00F92CBC" w:rsidRDefault="00031915" w:rsidP="00D866CB">
      <w:pPr>
        <w:numPr>
          <w:ilvl w:val="1"/>
          <w:numId w:val="39"/>
        </w:numPr>
        <w:tabs>
          <w:tab w:val="left" w:pos="282"/>
          <w:tab w:val="left" w:pos="566"/>
          <w:tab w:val="left" w:pos="849"/>
        </w:tabs>
        <w:bidi/>
        <w:spacing w:after="0" w:line="480" w:lineRule="auto"/>
        <w:ind w:left="283"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 xml:space="preserve"> التوعية </w:t>
      </w:r>
      <w:r w:rsidR="00BC69AB" w:rsidRPr="00F92CBC">
        <w:rPr>
          <w:rFonts w:asciiTheme="minorHAnsi" w:eastAsiaTheme="minorHAnsi" w:hAnsiTheme="minorHAnsi" w:cs="Arabic Transparent" w:hint="cs"/>
          <w:sz w:val="28"/>
          <w:szCs w:val="28"/>
          <w:rtl/>
        </w:rPr>
        <w:t>بالسلبيات التي يمكن مواجهتها</w:t>
      </w:r>
      <w:r w:rsidR="00E4023C" w:rsidRPr="00F92CBC">
        <w:rPr>
          <w:rFonts w:asciiTheme="minorHAnsi" w:eastAsiaTheme="minorHAnsi" w:hAnsiTheme="minorHAnsi" w:cs="Arabic Transparent" w:hint="cs"/>
          <w:sz w:val="28"/>
          <w:szCs w:val="28"/>
          <w:rtl/>
        </w:rPr>
        <w:t xml:space="preserve"> في الحياة الزوجية</w:t>
      </w:r>
      <w:r w:rsidR="00C55FE5" w:rsidRPr="00F92CBC">
        <w:rPr>
          <w:rFonts w:asciiTheme="minorHAnsi" w:eastAsiaTheme="minorHAnsi" w:hAnsiTheme="minorHAnsi" w:cs="Arabic Transparent" w:hint="cs"/>
          <w:sz w:val="28"/>
          <w:szCs w:val="28"/>
          <w:rtl/>
        </w:rPr>
        <w:t>.</w:t>
      </w:r>
    </w:p>
    <w:p w:rsidR="00C55FE5" w:rsidRPr="00E04D88" w:rsidRDefault="00C55FE5" w:rsidP="00454598">
      <w:pPr>
        <w:pStyle w:val="ListParagraph"/>
        <w:numPr>
          <w:ilvl w:val="0"/>
          <w:numId w:val="55"/>
        </w:numPr>
        <w:tabs>
          <w:tab w:val="left" w:pos="-1"/>
          <w:tab w:val="left" w:pos="283"/>
        </w:tabs>
        <w:bidi/>
        <w:spacing w:after="0" w:line="480" w:lineRule="auto"/>
        <w:ind w:left="-1" w:firstLine="0"/>
        <w:jc w:val="both"/>
        <w:rPr>
          <w:rFonts w:asciiTheme="minorHAnsi" w:eastAsiaTheme="minorHAnsi" w:hAnsiTheme="minorHAnsi" w:cs="Arabic Transparent"/>
          <w:sz w:val="28"/>
          <w:szCs w:val="28"/>
        </w:rPr>
      </w:pPr>
      <w:r w:rsidRPr="00E04D88">
        <w:rPr>
          <w:rFonts w:asciiTheme="minorHAnsi" w:eastAsiaTheme="minorHAnsi" w:hAnsiTheme="minorHAnsi" w:cs="Arabic Transparent" w:hint="cs"/>
          <w:sz w:val="28"/>
          <w:szCs w:val="28"/>
          <w:rtl/>
        </w:rPr>
        <w:t>النتائج الإيجابية لبرامج التأهيل للزواج</w:t>
      </w:r>
      <w:r w:rsidR="00C82DFA" w:rsidRPr="00E04D88">
        <w:rPr>
          <w:rFonts w:asciiTheme="minorHAnsi" w:eastAsiaTheme="minorHAnsi" w:hAnsiTheme="minorHAnsi" w:cs="Arabic Transparent" w:hint="cs"/>
          <w:sz w:val="28"/>
          <w:szCs w:val="28"/>
          <w:rtl/>
        </w:rPr>
        <w:t>:</w:t>
      </w:r>
    </w:p>
    <w:p w:rsidR="00C55FE5" w:rsidRPr="00F92CBC" w:rsidRDefault="00C55FE5" w:rsidP="00F83C23">
      <w:pPr>
        <w:tabs>
          <w:tab w:val="left" w:pos="849"/>
          <w:tab w:val="left" w:pos="1132"/>
        </w:tabs>
        <w:bidi/>
        <w:spacing w:after="0" w:line="480" w:lineRule="auto"/>
        <w:contextualSpacing/>
        <w:jc w:val="both"/>
        <w:rPr>
          <w:rFonts w:asciiTheme="minorHAnsi" w:eastAsiaTheme="minorHAnsi" w:hAnsiTheme="minorHAnsi" w:cs="Arabic Transparent"/>
          <w:sz w:val="28"/>
          <w:szCs w:val="28"/>
          <w:rtl/>
        </w:rPr>
      </w:pPr>
      <w:r w:rsidRPr="00F92CBC">
        <w:rPr>
          <w:rFonts w:asciiTheme="minorHAnsi" w:eastAsiaTheme="minorHAnsi" w:hAnsiTheme="minorHAnsi" w:cs="Arabic Transparent" w:hint="cs"/>
          <w:sz w:val="28"/>
          <w:szCs w:val="28"/>
          <w:rtl/>
        </w:rPr>
        <w:t>يمكن إجمال النتائج الإيجابية لبرامج التأهيل للزواج في أربعة محاور:</w:t>
      </w:r>
    </w:p>
    <w:p w:rsidR="00C55FE5" w:rsidRPr="00F92CBC" w:rsidRDefault="00BC087F" w:rsidP="00454598">
      <w:pPr>
        <w:numPr>
          <w:ilvl w:val="0"/>
          <w:numId w:val="40"/>
        </w:numPr>
        <w:tabs>
          <w:tab w:val="left" w:pos="423"/>
          <w:tab w:val="left" w:pos="849"/>
          <w:tab w:val="left" w:pos="1132"/>
        </w:tabs>
        <w:bidi/>
        <w:spacing w:after="0" w:line="480" w:lineRule="auto"/>
        <w:ind w:left="-2"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عدم تسرع</w:t>
      </w:r>
      <w:r w:rsidR="00C55FE5" w:rsidRPr="00F92CBC">
        <w:rPr>
          <w:rFonts w:asciiTheme="minorHAnsi" w:eastAsiaTheme="minorHAnsi" w:hAnsiTheme="minorHAnsi" w:cs="Arabic Transparent" w:hint="cs"/>
          <w:sz w:val="28"/>
          <w:szCs w:val="28"/>
          <w:rtl/>
        </w:rPr>
        <w:t xml:space="preserve"> الزوجين قبل اتخاذ القرارات.</w:t>
      </w:r>
    </w:p>
    <w:p w:rsidR="00C55FE5" w:rsidRPr="00F92CBC" w:rsidRDefault="0016561B" w:rsidP="00454598">
      <w:pPr>
        <w:numPr>
          <w:ilvl w:val="0"/>
          <w:numId w:val="40"/>
        </w:numPr>
        <w:tabs>
          <w:tab w:val="left" w:pos="423"/>
          <w:tab w:val="left" w:pos="849"/>
          <w:tab w:val="left" w:pos="1132"/>
        </w:tabs>
        <w:bidi/>
        <w:spacing w:after="0" w:line="480" w:lineRule="auto"/>
        <w:ind w:left="-2"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تقدير أهمية</w:t>
      </w:r>
      <w:r w:rsidR="00C55FE5" w:rsidRPr="00F92CBC">
        <w:rPr>
          <w:rFonts w:asciiTheme="minorHAnsi" w:eastAsiaTheme="minorHAnsi" w:hAnsiTheme="minorHAnsi" w:cs="Arabic Transparent" w:hint="cs"/>
          <w:sz w:val="28"/>
          <w:szCs w:val="28"/>
          <w:rtl/>
        </w:rPr>
        <w:t xml:space="preserve"> العلاقة الزوجية.</w:t>
      </w:r>
    </w:p>
    <w:p w:rsidR="00C55FE5" w:rsidRPr="00F92CBC" w:rsidRDefault="008D0885" w:rsidP="00454598">
      <w:pPr>
        <w:numPr>
          <w:ilvl w:val="0"/>
          <w:numId w:val="40"/>
        </w:numPr>
        <w:tabs>
          <w:tab w:val="left" w:pos="423"/>
          <w:tab w:val="left" w:pos="849"/>
          <w:tab w:val="left" w:pos="1132"/>
        </w:tabs>
        <w:bidi/>
        <w:spacing w:after="0" w:line="480" w:lineRule="auto"/>
        <w:ind w:left="-2"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توفر</w:t>
      </w:r>
      <w:r w:rsidR="00C55FE5" w:rsidRPr="00F92CBC">
        <w:rPr>
          <w:rFonts w:asciiTheme="minorHAnsi" w:eastAsiaTheme="minorHAnsi" w:hAnsiTheme="minorHAnsi" w:cs="Arabic Transparent" w:hint="cs"/>
          <w:sz w:val="28"/>
          <w:szCs w:val="28"/>
          <w:rtl/>
        </w:rPr>
        <w:t xml:space="preserve"> </w:t>
      </w:r>
      <w:r w:rsidRPr="00F92CBC">
        <w:rPr>
          <w:rFonts w:asciiTheme="minorHAnsi" w:eastAsiaTheme="minorHAnsi" w:hAnsiTheme="minorHAnsi" w:cs="Arabic Transparent" w:hint="cs"/>
          <w:sz w:val="28"/>
          <w:szCs w:val="28"/>
          <w:rtl/>
        </w:rPr>
        <w:t xml:space="preserve">الخيارات المختلفة أمام </w:t>
      </w:r>
      <w:r w:rsidR="00C55FE5" w:rsidRPr="00F92CBC">
        <w:rPr>
          <w:rFonts w:asciiTheme="minorHAnsi" w:eastAsiaTheme="minorHAnsi" w:hAnsiTheme="minorHAnsi" w:cs="Arabic Transparent" w:hint="cs"/>
          <w:sz w:val="28"/>
          <w:szCs w:val="28"/>
          <w:rtl/>
        </w:rPr>
        <w:t>الزوجين في حال حاجتهم للمساعدة لاحقا</w:t>
      </w:r>
      <w:r w:rsidR="007A1CBE">
        <w:rPr>
          <w:rFonts w:asciiTheme="minorHAnsi" w:eastAsiaTheme="minorHAnsi" w:hAnsiTheme="minorHAnsi" w:cs="Arabic Transparent" w:hint="cs"/>
          <w:sz w:val="28"/>
          <w:szCs w:val="28"/>
          <w:rtl/>
        </w:rPr>
        <w:t>ً</w:t>
      </w:r>
      <w:r w:rsidR="00C55FE5" w:rsidRPr="00F92CBC">
        <w:rPr>
          <w:rFonts w:asciiTheme="minorHAnsi" w:eastAsiaTheme="minorHAnsi" w:hAnsiTheme="minorHAnsi" w:cs="Arabic Transparent" w:hint="cs"/>
          <w:sz w:val="28"/>
          <w:szCs w:val="28"/>
          <w:rtl/>
        </w:rPr>
        <w:t>.</w:t>
      </w:r>
    </w:p>
    <w:p w:rsidR="00C55FE5" w:rsidRPr="00F92CBC" w:rsidRDefault="00C55FE5" w:rsidP="00454598">
      <w:pPr>
        <w:numPr>
          <w:ilvl w:val="0"/>
          <w:numId w:val="40"/>
        </w:numPr>
        <w:tabs>
          <w:tab w:val="left" w:pos="849"/>
          <w:tab w:val="left" w:pos="1132"/>
        </w:tabs>
        <w:bidi/>
        <w:spacing w:after="0" w:line="480" w:lineRule="auto"/>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 xml:space="preserve">تلقي بعض أنواع التدريب قبل الزواج يمكن أن </w:t>
      </w:r>
      <w:r w:rsidR="002E5A93" w:rsidRPr="00F92CBC">
        <w:rPr>
          <w:rFonts w:asciiTheme="minorHAnsi" w:eastAsiaTheme="minorHAnsi" w:hAnsiTheme="minorHAnsi" w:cs="Arabic Transparent" w:hint="cs"/>
          <w:sz w:val="28"/>
          <w:szCs w:val="28"/>
          <w:rtl/>
        </w:rPr>
        <w:t>يحد من</w:t>
      </w:r>
      <w:r w:rsidRPr="00F92CBC">
        <w:rPr>
          <w:rFonts w:asciiTheme="minorHAnsi" w:eastAsiaTheme="minorHAnsi" w:hAnsiTheme="minorHAnsi" w:cs="Arabic Transparent" w:hint="cs"/>
          <w:sz w:val="28"/>
          <w:szCs w:val="28"/>
          <w:rtl/>
        </w:rPr>
        <w:t xml:space="preserve"> مواجهة </w:t>
      </w:r>
      <w:r w:rsidR="009A504C" w:rsidRPr="00F92CBC">
        <w:rPr>
          <w:rFonts w:asciiTheme="minorHAnsi" w:eastAsiaTheme="minorHAnsi" w:hAnsiTheme="minorHAnsi" w:cs="Arabic Transparent" w:hint="cs"/>
          <w:sz w:val="28"/>
          <w:szCs w:val="28"/>
          <w:rtl/>
        </w:rPr>
        <w:t>ال</w:t>
      </w:r>
      <w:r w:rsidRPr="00F92CBC">
        <w:rPr>
          <w:rFonts w:asciiTheme="minorHAnsi" w:eastAsiaTheme="minorHAnsi" w:hAnsiTheme="minorHAnsi" w:cs="Arabic Transparent" w:hint="cs"/>
          <w:sz w:val="28"/>
          <w:szCs w:val="28"/>
          <w:rtl/>
        </w:rPr>
        <w:t xml:space="preserve">مشكلات </w:t>
      </w:r>
      <w:r w:rsidR="009A504C" w:rsidRPr="00F92CBC">
        <w:rPr>
          <w:rFonts w:asciiTheme="minorHAnsi" w:eastAsiaTheme="minorHAnsi" w:hAnsiTheme="minorHAnsi" w:cs="Arabic Transparent" w:hint="cs"/>
          <w:sz w:val="28"/>
          <w:szCs w:val="28"/>
          <w:rtl/>
        </w:rPr>
        <w:t>ال</w:t>
      </w:r>
      <w:r w:rsidRPr="00F92CBC">
        <w:rPr>
          <w:rFonts w:asciiTheme="minorHAnsi" w:eastAsiaTheme="minorHAnsi" w:hAnsiTheme="minorHAnsi" w:cs="Arabic Transparent" w:hint="cs"/>
          <w:sz w:val="28"/>
          <w:szCs w:val="28"/>
          <w:rtl/>
        </w:rPr>
        <w:t>زوجية</w:t>
      </w:r>
      <w:r w:rsidRPr="00F92CBC">
        <w:rPr>
          <w:rFonts w:ascii="Times New Roman" w:eastAsiaTheme="minorHAnsi" w:hAnsi="Times New Roman" w:cs="Times New Roman"/>
          <w:sz w:val="20"/>
          <w:szCs w:val="18"/>
        </w:rPr>
        <w:footnoteReference w:id="19"/>
      </w:r>
      <w:r w:rsidRPr="00F92CBC">
        <w:rPr>
          <w:rFonts w:asciiTheme="minorHAnsi" w:eastAsiaTheme="minorHAnsi" w:hAnsiTheme="minorHAnsi" w:cs="Arabic Transparent" w:hint="cs"/>
          <w:sz w:val="28"/>
          <w:szCs w:val="28"/>
          <w:rtl/>
        </w:rPr>
        <w:t>.</w:t>
      </w:r>
    </w:p>
    <w:p w:rsidR="00C55FE5" w:rsidRPr="00E04D88" w:rsidRDefault="00E04D88" w:rsidP="00B721EA">
      <w:pPr>
        <w:tabs>
          <w:tab w:val="left" w:pos="849"/>
          <w:tab w:val="left" w:pos="1132"/>
        </w:tabs>
        <w:bidi/>
        <w:spacing w:after="0" w:line="480" w:lineRule="auto"/>
        <w:jc w:val="both"/>
        <w:rPr>
          <w:rFonts w:asciiTheme="minorHAnsi" w:eastAsiaTheme="minorHAnsi" w:hAnsiTheme="minorHAnsi" w:cs="Arabic Transparent"/>
          <w:sz w:val="28"/>
          <w:szCs w:val="28"/>
          <w:rtl/>
        </w:rPr>
      </w:pPr>
      <w:r>
        <w:rPr>
          <w:rFonts w:asciiTheme="minorHAnsi" w:eastAsiaTheme="minorHAnsi" w:hAnsiTheme="minorHAnsi" w:cs="Arabic Transparent" w:hint="cs"/>
          <w:sz w:val="28"/>
          <w:szCs w:val="28"/>
          <w:rtl/>
        </w:rPr>
        <w:t xml:space="preserve">      </w:t>
      </w:r>
      <w:r w:rsidR="00AB59C7" w:rsidRPr="00E04D88">
        <w:rPr>
          <w:rFonts w:asciiTheme="minorHAnsi" w:eastAsiaTheme="minorHAnsi" w:hAnsiTheme="minorHAnsi" w:cs="Arabic Transparent" w:hint="cs"/>
          <w:sz w:val="28"/>
          <w:szCs w:val="28"/>
          <w:rtl/>
        </w:rPr>
        <w:t>كذلك</w:t>
      </w:r>
      <w:r w:rsidR="009956F3" w:rsidRPr="00E04D88">
        <w:rPr>
          <w:rFonts w:asciiTheme="minorHAnsi" w:eastAsiaTheme="minorHAnsi" w:hAnsiTheme="minorHAnsi" w:cs="Arabic Transparent" w:hint="cs"/>
          <w:sz w:val="28"/>
          <w:szCs w:val="28"/>
          <w:rtl/>
        </w:rPr>
        <w:t xml:space="preserve"> </w:t>
      </w:r>
      <w:r w:rsidR="00C55FE5" w:rsidRPr="00E04D88">
        <w:rPr>
          <w:rFonts w:asciiTheme="minorHAnsi" w:eastAsiaTheme="minorHAnsi" w:hAnsiTheme="minorHAnsi" w:cs="Arabic Transparent" w:hint="cs"/>
          <w:sz w:val="28"/>
          <w:szCs w:val="28"/>
          <w:rtl/>
        </w:rPr>
        <w:t>يمكن تصنيف النتائج الإيجابي</w:t>
      </w:r>
      <w:r w:rsidR="00AB59C7" w:rsidRPr="00E04D88">
        <w:rPr>
          <w:rFonts w:asciiTheme="minorHAnsi" w:eastAsiaTheme="minorHAnsi" w:hAnsiTheme="minorHAnsi" w:cs="Arabic Transparent" w:hint="cs"/>
          <w:sz w:val="28"/>
          <w:szCs w:val="28"/>
          <w:rtl/>
        </w:rPr>
        <w:t xml:space="preserve">ة </w:t>
      </w:r>
      <w:r w:rsidR="002957D9">
        <w:rPr>
          <w:rFonts w:asciiTheme="minorHAnsi" w:eastAsiaTheme="minorHAnsi" w:hAnsiTheme="minorHAnsi" w:cs="Arabic Transparent" w:hint="cs"/>
          <w:sz w:val="28"/>
          <w:szCs w:val="28"/>
          <w:rtl/>
        </w:rPr>
        <w:t xml:space="preserve">لهذه البرامج </w:t>
      </w:r>
      <w:r w:rsidR="00AB59C7" w:rsidRPr="00E04D88">
        <w:rPr>
          <w:rFonts w:asciiTheme="minorHAnsi" w:eastAsiaTheme="minorHAnsi" w:hAnsiTheme="minorHAnsi" w:cs="Arabic Transparent" w:hint="cs"/>
          <w:sz w:val="28"/>
          <w:szCs w:val="28"/>
          <w:rtl/>
        </w:rPr>
        <w:t>من خلال نتائج الدراسات ال</w:t>
      </w:r>
      <w:r w:rsidR="00C55FE5" w:rsidRPr="00E04D88">
        <w:rPr>
          <w:rFonts w:asciiTheme="minorHAnsi" w:eastAsiaTheme="minorHAnsi" w:hAnsiTheme="minorHAnsi" w:cs="Arabic Transparent" w:hint="cs"/>
          <w:sz w:val="28"/>
          <w:szCs w:val="28"/>
          <w:rtl/>
        </w:rPr>
        <w:t>تقويم</w:t>
      </w:r>
      <w:r w:rsidR="00AB59C7" w:rsidRPr="00E04D88">
        <w:rPr>
          <w:rFonts w:asciiTheme="minorHAnsi" w:eastAsiaTheme="minorHAnsi" w:hAnsiTheme="minorHAnsi" w:cs="Arabic Transparent" w:hint="cs"/>
          <w:sz w:val="28"/>
          <w:szCs w:val="28"/>
          <w:rtl/>
        </w:rPr>
        <w:t>ية</w:t>
      </w:r>
      <w:r w:rsidR="00C55FE5" w:rsidRPr="00E04D88">
        <w:rPr>
          <w:rFonts w:asciiTheme="minorHAnsi" w:eastAsiaTheme="minorHAnsi" w:hAnsiTheme="minorHAnsi" w:cs="Arabic Transparent" w:hint="cs"/>
          <w:sz w:val="28"/>
          <w:szCs w:val="28"/>
          <w:rtl/>
        </w:rPr>
        <w:t xml:space="preserve"> </w:t>
      </w:r>
      <w:r w:rsidR="00AB59C7" w:rsidRPr="00E04D88">
        <w:rPr>
          <w:rFonts w:asciiTheme="minorHAnsi" w:eastAsiaTheme="minorHAnsi" w:hAnsiTheme="minorHAnsi" w:cs="Arabic Transparent" w:hint="cs"/>
          <w:sz w:val="28"/>
          <w:szCs w:val="28"/>
          <w:rtl/>
        </w:rPr>
        <w:t xml:space="preserve">لبرامج التأهيل للزواج </w:t>
      </w:r>
      <w:r w:rsidR="00C55FE5" w:rsidRPr="00E04D88">
        <w:rPr>
          <w:rFonts w:asciiTheme="minorHAnsi" w:eastAsiaTheme="minorHAnsi" w:hAnsiTheme="minorHAnsi" w:cs="Arabic Transparent" w:hint="cs"/>
          <w:sz w:val="28"/>
          <w:szCs w:val="28"/>
          <w:rtl/>
        </w:rPr>
        <w:t>إلى: نتائج تم قياسها إحصائيا</w:t>
      </w:r>
      <w:r w:rsidR="00566556" w:rsidRPr="00E04D88">
        <w:rPr>
          <w:rFonts w:asciiTheme="minorHAnsi" w:eastAsiaTheme="minorHAnsi" w:hAnsiTheme="minorHAnsi" w:cs="Arabic Transparent" w:hint="cs"/>
          <w:sz w:val="28"/>
          <w:szCs w:val="28"/>
          <w:rtl/>
        </w:rPr>
        <w:t>ً</w:t>
      </w:r>
      <w:r w:rsidR="00C55FE5" w:rsidRPr="00E04D88">
        <w:rPr>
          <w:rFonts w:asciiTheme="minorHAnsi" w:eastAsiaTheme="minorHAnsi" w:hAnsiTheme="minorHAnsi" w:cs="Arabic Transparent" w:hint="cs"/>
          <w:sz w:val="28"/>
          <w:szCs w:val="28"/>
          <w:rtl/>
        </w:rPr>
        <w:t xml:space="preserve"> و نتائج لم يتم قياسها إحصائيا</w:t>
      </w:r>
      <w:r w:rsidR="00D862DF" w:rsidRPr="00E04D88">
        <w:rPr>
          <w:rStyle w:val="FootnoteReference"/>
          <w:rFonts w:asciiTheme="minorHAnsi" w:eastAsiaTheme="minorHAnsi" w:hAnsiTheme="minorHAnsi" w:cs="Arabic Transparent"/>
          <w:sz w:val="28"/>
          <w:szCs w:val="28"/>
          <w:rtl/>
        </w:rPr>
        <w:footnoteReference w:id="20"/>
      </w:r>
      <w:r w:rsidR="00C55FE5" w:rsidRPr="00E04D88">
        <w:rPr>
          <w:rFonts w:asciiTheme="minorHAnsi" w:eastAsiaTheme="minorHAnsi" w:hAnsiTheme="minorHAnsi" w:cs="Arabic Transparent" w:hint="cs"/>
          <w:sz w:val="28"/>
          <w:szCs w:val="28"/>
          <w:rtl/>
        </w:rPr>
        <w:t xml:space="preserve"> على النحو التالي:</w:t>
      </w:r>
    </w:p>
    <w:p w:rsidR="00C55FE5" w:rsidRPr="00133CE0" w:rsidRDefault="00133CE0" w:rsidP="00133CE0">
      <w:pPr>
        <w:tabs>
          <w:tab w:val="left" w:pos="849"/>
          <w:tab w:val="left" w:pos="1132"/>
        </w:tabs>
        <w:bidi/>
        <w:spacing w:after="0" w:line="480" w:lineRule="auto"/>
        <w:contextualSpacing/>
        <w:jc w:val="both"/>
        <w:rPr>
          <w:rFonts w:asciiTheme="minorHAnsi" w:eastAsiaTheme="minorHAnsi" w:hAnsiTheme="minorHAnsi" w:cs="Arabic Transparent"/>
          <w:sz w:val="28"/>
          <w:szCs w:val="28"/>
        </w:rPr>
      </w:pPr>
      <w:r>
        <w:rPr>
          <w:rFonts w:asciiTheme="minorHAnsi" w:eastAsiaTheme="minorHAnsi" w:hAnsiTheme="minorHAnsi" w:cs="Arabic Transparent" w:hint="cs"/>
          <w:sz w:val="28"/>
          <w:szCs w:val="28"/>
          <w:rtl/>
        </w:rPr>
        <w:lastRenderedPageBreak/>
        <w:t xml:space="preserve">1. </w:t>
      </w:r>
      <w:r w:rsidR="00C55FE5" w:rsidRPr="00133CE0">
        <w:rPr>
          <w:rFonts w:asciiTheme="minorHAnsi" w:eastAsiaTheme="minorHAnsi" w:hAnsiTheme="minorHAnsi" w:cs="Arabic Transparent" w:hint="cs"/>
          <w:sz w:val="28"/>
          <w:szCs w:val="28"/>
          <w:rtl/>
        </w:rPr>
        <w:t>نتائج تم قياسها إحصائيا</w:t>
      </w:r>
      <w:r w:rsidR="00566556" w:rsidRPr="00133CE0">
        <w:rPr>
          <w:rFonts w:asciiTheme="minorHAnsi" w:eastAsiaTheme="minorHAnsi" w:hAnsiTheme="minorHAnsi" w:cs="Arabic Transparent" w:hint="cs"/>
          <w:sz w:val="28"/>
          <w:szCs w:val="28"/>
          <w:rtl/>
        </w:rPr>
        <w:t>ً</w:t>
      </w:r>
      <w:r w:rsidR="00C55FE5" w:rsidRPr="00133CE0">
        <w:rPr>
          <w:rFonts w:asciiTheme="minorHAnsi" w:eastAsiaTheme="minorHAnsi" w:hAnsiTheme="minorHAnsi" w:cs="Arabic Transparent" w:hint="cs"/>
          <w:sz w:val="28"/>
          <w:szCs w:val="28"/>
          <w:rtl/>
        </w:rPr>
        <w:t xml:space="preserve">: </w:t>
      </w:r>
    </w:p>
    <w:p w:rsidR="00C55FE5" w:rsidRPr="00F92CBC" w:rsidRDefault="001F3558" w:rsidP="00E35B9E">
      <w:pPr>
        <w:numPr>
          <w:ilvl w:val="1"/>
          <w:numId w:val="49"/>
        </w:numPr>
        <w:tabs>
          <w:tab w:val="left" w:pos="282"/>
          <w:tab w:val="left" w:pos="566"/>
          <w:tab w:val="left" w:pos="849"/>
          <w:tab w:val="left" w:pos="1132"/>
        </w:tabs>
        <w:bidi/>
        <w:spacing w:after="0" w:line="480" w:lineRule="auto"/>
        <w:ind w:left="283" w:firstLine="0"/>
        <w:contextualSpacing/>
        <w:jc w:val="both"/>
        <w:rPr>
          <w:rFonts w:asciiTheme="minorHAnsi" w:eastAsiaTheme="minorHAnsi" w:hAnsiTheme="minorHAnsi" w:cs="Arabic Transparent"/>
          <w:b/>
          <w:bCs/>
          <w:sz w:val="28"/>
          <w:szCs w:val="28"/>
        </w:rPr>
      </w:pPr>
      <w:r>
        <w:rPr>
          <w:rFonts w:asciiTheme="minorHAnsi" w:eastAsiaTheme="minorHAnsi" w:hAnsiTheme="minorHAnsi" w:cs="Arabic Transparent" w:hint="cs"/>
          <w:sz w:val="28"/>
          <w:szCs w:val="28"/>
          <w:rtl/>
        </w:rPr>
        <w:t>مهارات التواصل</w:t>
      </w:r>
      <w:r w:rsidR="00C55FE5" w:rsidRPr="00F92CBC">
        <w:rPr>
          <w:rFonts w:asciiTheme="minorHAnsi" w:eastAsiaTheme="minorHAnsi" w:hAnsiTheme="minorHAnsi" w:cs="Arabic Transparent" w:hint="cs"/>
          <w:sz w:val="28"/>
          <w:szCs w:val="28"/>
          <w:rtl/>
        </w:rPr>
        <w:t>، مهارات إدارة الغضب،</w:t>
      </w:r>
      <w:r w:rsidR="00C55FE5" w:rsidRPr="00F92CBC">
        <w:rPr>
          <w:rFonts w:asciiTheme="minorHAnsi" w:eastAsiaTheme="minorHAnsi" w:hAnsiTheme="minorHAnsi" w:cs="Arabic Transparent" w:hint="cs"/>
          <w:b/>
          <w:bCs/>
          <w:sz w:val="28"/>
          <w:szCs w:val="28"/>
          <w:rtl/>
        </w:rPr>
        <w:t xml:space="preserve"> </w:t>
      </w:r>
      <w:r w:rsidR="00C55FE5" w:rsidRPr="00F92CBC">
        <w:rPr>
          <w:rFonts w:asciiTheme="minorHAnsi" w:eastAsiaTheme="minorHAnsi" w:hAnsiTheme="minorHAnsi" w:cs="Arabic Transparent" w:hint="cs"/>
          <w:sz w:val="28"/>
          <w:szCs w:val="28"/>
          <w:rtl/>
        </w:rPr>
        <w:t xml:space="preserve">و استمرت هذه النتائج لمدة 6 أشهر </w:t>
      </w:r>
      <w:r w:rsidR="00C55FE5" w:rsidRPr="00F92CBC">
        <w:rPr>
          <w:rFonts w:asciiTheme="minorHAnsi" w:eastAsiaTheme="minorHAnsi" w:hAnsiTheme="minorHAnsi" w:cs="Arabic Transparent"/>
          <w:sz w:val="28"/>
          <w:szCs w:val="28"/>
          <w:rtl/>
        </w:rPr>
        <w:t>–</w:t>
      </w:r>
      <w:r w:rsidR="00C55FE5" w:rsidRPr="00F92CBC">
        <w:rPr>
          <w:rFonts w:asciiTheme="minorHAnsi" w:eastAsiaTheme="minorHAnsi" w:hAnsiTheme="minorHAnsi" w:cs="Arabic Transparent" w:hint="cs"/>
          <w:sz w:val="28"/>
          <w:szCs w:val="28"/>
          <w:rtl/>
        </w:rPr>
        <w:t xml:space="preserve"> 3 سنوات على الأقل بعد تطبيق البرنامج.</w:t>
      </w:r>
    </w:p>
    <w:p w:rsidR="00C55FE5" w:rsidRPr="00F92CBC" w:rsidRDefault="00D55FF2" w:rsidP="00E35B9E">
      <w:pPr>
        <w:numPr>
          <w:ilvl w:val="1"/>
          <w:numId w:val="49"/>
        </w:numPr>
        <w:tabs>
          <w:tab w:val="left" w:pos="282"/>
          <w:tab w:val="left" w:pos="566"/>
          <w:tab w:val="left" w:pos="849"/>
          <w:tab w:val="left" w:pos="1132"/>
        </w:tabs>
        <w:bidi/>
        <w:spacing w:after="0" w:line="480" w:lineRule="auto"/>
        <w:ind w:left="283" w:firstLine="0"/>
        <w:contextualSpacing/>
        <w:jc w:val="both"/>
        <w:rPr>
          <w:rFonts w:asciiTheme="minorHAnsi" w:eastAsiaTheme="minorHAnsi" w:hAnsiTheme="minorHAnsi" w:cs="Arabic Transparent"/>
          <w:b/>
          <w:bCs/>
          <w:sz w:val="28"/>
          <w:szCs w:val="28"/>
        </w:rPr>
      </w:pPr>
      <w:r>
        <w:rPr>
          <w:rFonts w:asciiTheme="minorHAnsi" w:eastAsiaTheme="minorHAnsi" w:hAnsiTheme="minorHAnsi" w:cs="Arabic Transparent" w:hint="cs"/>
          <w:sz w:val="28"/>
          <w:szCs w:val="28"/>
          <w:rtl/>
        </w:rPr>
        <w:t>الرضى</w:t>
      </w:r>
      <w:r w:rsidR="00C55FE5" w:rsidRPr="00F92CBC">
        <w:rPr>
          <w:rFonts w:asciiTheme="minorHAnsi" w:eastAsiaTheme="minorHAnsi" w:hAnsiTheme="minorHAnsi" w:cs="Arabic Transparent" w:hint="cs"/>
          <w:sz w:val="28"/>
          <w:szCs w:val="28"/>
          <w:rtl/>
        </w:rPr>
        <w:t xml:space="preserve"> عن العلاقة الزوجية، و استمر لمدة تتراوح ما بين 2 </w:t>
      </w:r>
      <w:r w:rsidR="00C55FE5" w:rsidRPr="00F92CBC">
        <w:rPr>
          <w:rFonts w:asciiTheme="minorHAnsi" w:eastAsiaTheme="minorHAnsi" w:hAnsiTheme="minorHAnsi" w:cs="Arabic Transparent"/>
          <w:sz w:val="28"/>
          <w:szCs w:val="28"/>
          <w:rtl/>
        </w:rPr>
        <w:t>–</w:t>
      </w:r>
      <w:r w:rsidR="00C55FE5" w:rsidRPr="00F92CBC">
        <w:rPr>
          <w:rFonts w:asciiTheme="minorHAnsi" w:eastAsiaTheme="minorHAnsi" w:hAnsiTheme="minorHAnsi" w:cs="Arabic Transparent" w:hint="cs"/>
          <w:sz w:val="28"/>
          <w:szCs w:val="28"/>
          <w:rtl/>
        </w:rPr>
        <w:t xml:space="preserve"> 5 سنوات بعد الزواج </w:t>
      </w:r>
      <w:r w:rsidR="009300EF" w:rsidRPr="00F92CBC">
        <w:rPr>
          <w:rFonts w:asciiTheme="minorHAnsi" w:eastAsiaTheme="minorHAnsi" w:hAnsiTheme="minorHAnsi" w:cs="Arabic Transparent"/>
          <w:sz w:val="28"/>
          <w:szCs w:val="28"/>
          <w:rtl/>
        </w:rPr>
        <w:br/>
      </w:r>
      <w:r w:rsidR="00C55FE5" w:rsidRPr="00F92CBC">
        <w:rPr>
          <w:rFonts w:asciiTheme="minorHAnsi" w:eastAsiaTheme="minorHAnsi" w:hAnsiTheme="minorHAnsi" w:cs="Arabic Transparent" w:hint="cs"/>
          <w:sz w:val="28"/>
          <w:szCs w:val="28"/>
          <w:rtl/>
        </w:rPr>
        <w:t>و أثبتت دراسة واحدة بوجود مؤشر إحصائي لانخفاض معدل ممارسة العنف الجسدي.</w:t>
      </w:r>
    </w:p>
    <w:p w:rsidR="00C55FE5" w:rsidRPr="00133CE0" w:rsidRDefault="00133CE0" w:rsidP="00133CE0">
      <w:pPr>
        <w:tabs>
          <w:tab w:val="left" w:pos="282"/>
          <w:tab w:val="left" w:pos="849"/>
          <w:tab w:val="left" w:pos="1132"/>
        </w:tabs>
        <w:bidi/>
        <w:spacing w:after="0" w:line="480" w:lineRule="auto"/>
        <w:contextualSpacing/>
        <w:jc w:val="both"/>
        <w:rPr>
          <w:rFonts w:asciiTheme="minorHAnsi" w:eastAsiaTheme="minorHAnsi" w:hAnsiTheme="minorHAnsi" w:cs="Arabic Transparent"/>
          <w:sz w:val="28"/>
          <w:szCs w:val="28"/>
        </w:rPr>
      </w:pPr>
      <w:r>
        <w:rPr>
          <w:rFonts w:asciiTheme="minorHAnsi" w:eastAsiaTheme="minorHAnsi" w:hAnsiTheme="minorHAnsi" w:cs="Arabic Transparent" w:hint="cs"/>
          <w:sz w:val="28"/>
          <w:szCs w:val="28"/>
          <w:rtl/>
        </w:rPr>
        <w:t xml:space="preserve">2. </w:t>
      </w:r>
      <w:r w:rsidR="00C55FE5" w:rsidRPr="00133CE0">
        <w:rPr>
          <w:rFonts w:asciiTheme="minorHAnsi" w:eastAsiaTheme="minorHAnsi" w:hAnsiTheme="minorHAnsi" w:cs="Arabic Transparent" w:hint="cs"/>
          <w:sz w:val="28"/>
          <w:szCs w:val="28"/>
          <w:rtl/>
        </w:rPr>
        <w:t>نتائج لم يتم قياسها إحصائيا</w:t>
      </w:r>
      <w:r w:rsidR="00F77F6E" w:rsidRPr="00133CE0">
        <w:rPr>
          <w:rFonts w:asciiTheme="minorHAnsi" w:eastAsiaTheme="minorHAnsi" w:hAnsiTheme="minorHAnsi" w:cs="Arabic Transparent" w:hint="cs"/>
          <w:sz w:val="28"/>
          <w:szCs w:val="28"/>
          <w:rtl/>
        </w:rPr>
        <w:t>ً</w:t>
      </w:r>
      <w:r w:rsidR="00C55FE5" w:rsidRPr="00133CE0">
        <w:rPr>
          <w:rFonts w:asciiTheme="minorHAnsi" w:eastAsiaTheme="minorHAnsi" w:hAnsiTheme="minorHAnsi" w:cs="Arabic Transparent"/>
          <w:szCs w:val="28"/>
          <w:vertAlign w:val="superscript"/>
          <w:rtl/>
        </w:rPr>
        <w:footnoteReference w:id="21"/>
      </w:r>
      <w:r w:rsidR="00C55FE5" w:rsidRPr="00133CE0">
        <w:rPr>
          <w:rFonts w:asciiTheme="minorHAnsi" w:eastAsiaTheme="minorHAnsi" w:hAnsiTheme="minorHAnsi" w:cs="Arabic Transparent" w:hint="cs"/>
          <w:sz w:val="28"/>
          <w:szCs w:val="28"/>
          <w:rtl/>
        </w:rPr>
        <w:t>:</w:t>
      </w:r>
    </w:p>
    <w:p w:rsidR="00C55FE5" w:rsidRPr="00F92CBC" w:rsidRDefault="00C55FE5" w:rsidP="00E35B9E">
      <w:pPr>
        <w:numPr>
          <w:ilvl w:val="0"/>
          <w:numId w:val="48"/>
        </w:numPr>
        <w:tabs>
          <w:tab w:val="left" w:pos="282"/>
          <w:tab w:val="left" w:pos="565"/>
          <w:tab w:val="left" w:pos="707"/>
          <w:tab w:val="left" w:pos="849"/>
          <w:tab w:val="left" w:pos="1132"/>
        </w:tabs>
        <w:bidi/>
        <w:spacing w:after="0" w:line="480" w:lineRule="auto"/>
        <w:ind w:left="283"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غرس الأمل في نجاح العلاقة الزوجية و إمكانية تجنب خيار الطلاق.</w:t>
      </w:r>
    </w:p>
    <w:p w:rsidR="00C55FE5" w:rsidRPr="00F92CBC" w:rsidRDefault="00C55FE5" w:rsidP="00E35B9E">
      <w:pPr>
        <w:numPr>
          <w:ilvl w:val="0"/>
          <w:numId w:val="48"/>
        </w:numPr>
        <w:tabs>
          <w:tab w:val="left" w:pos="282"/>
          <w:tab w:val="left" w:pos="565"/>
          <w:tab w:val="left" w:pos="707"/>
          <w:tab w:val="left" w:pos="849"/>
          <w:tab w:val="left" w:pos="1132"/>
        </w:tabs>
        <w:bidi/>
        <w:spacing w:after="0" w:line="480" w:lineRule="auto"/>
        <w:ind w:left="283"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 xml:space="preserve">وضع المشكلات و التحديات التي تواجه العلاقة الزوجية في إطارها المعقول دون </w:t>
      </w:r>
      <w:r w:rsidR="0071587A" w:rsidRPr="00F92CBC">
        <w:rPr>
          <w:rFonts w:asciiTheme="minorHAnsi" w:eastAsiaTheme="minorHAnsi" w:hAnsiTheme="minorHAnsi" w:cs="Arabic Transparent" w:hint="cs"/>
          <w:sz w:val="28"/>
          <w:szCs w:val="28"/>
          <w:rtl/>
        </w:rPr>
        <w:t>ال</w:t>
      </w:r>
      <w:r w:rsidRPr="00F92CBC">
        <w:rPr>
          <w:rFonts w:asciiTheme="minorHAnsi" w:eastAsiaTheme="minorHAnsi" w:hAnsiTheme="minorHAnsi" w:cs="Arabic Transparent" w:hint="cs"/>
          <w:sz w:val="28"/>
          <w:szCs w:val="28"/>
          <w:rtl/>
        </w:rPr>
        <w:t>مبالغة في حجمها.</w:t>
      </w:r>
    </w:p>
    <w:p w:rsidR="00C55FE5" w:rsidRPr="00F92CBC" w:rsidRDefault="00C55FE5" w:rsidP="00E35B9E">
      <w:pPr>
        <w:numPr>
          <w:ilvl w:val="0"/>
          <w:numId w:val="48"/>
        </w:numPr>
        <w:tabs>
          <w:tab w:val="left" w:pos="282"/>
          <w:tab w:val="left" w:pos="565"/>
          <w:tab w:val="left" w:pos="707"/>
          <w:tab w:val="left" w:pos="849"/>
          <w:tab w:val="left" w:pos="1132"/>
        </w:tabs>
        <w:bidi/>
        <w:spacing w:after="0" w:line="480" w:lineRule="auto"/>
        <w:ind w:left="283"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 xml:space="preserve">التأكيد على أن نجاح الزواج و العلاقة الزوجية يحتاجان للعمل و بذل الجهد من </w:t>
      </w:r>
      <w:r w:rsidR="00DB18A5" w:rsidRPr="00F92CBC">
        <w:rPr>
          <w:rFonts w:asciiTheme="minorHAnsi" w:eastAsiaTheme="minorHAnsi" w:hAnsiTheme="minorHAnsi" w:cs="Arabic Transparent" w:hint="cs"/>
          <w:sz w:val="28"/>
          <w:szCs w:val="28"/>
          <w:rtl/>
        </w:rPr>
        <w:t>م</w:t>
      </w:r>
      <w:r w:rsidR="00F32569" w:rsidRPr="00F92CBC">
        <w:rPr>
          <w:rFonts w:asciiTheme="minorHAnsi" w:eastAsiaTheme="minorHAnsi" w:hAnsiTheme="minorHAnsi" w:cs="Arabic Transparent" w:hint="cs"/>
          <w:sz w:val="28"/>
          <w:szCs w:val="28"/>
          <w:rtl/>
        </w:rPr>
        <w:t>ن قبل الزوجين لأجل نجاحهما</w:t>
      </w:r>
      <w:r w:rsidRPr="00F92CBC">
        <w:rPr>
          <w:rFonts w:asciiTheme="minorHAnsi" w:eastAsiaTheme="minorHAnsi" w:hAnsiTheme="minorHAnsi" w:cs="Arabic Transparent" w:hint="cs"/>
          <w:sz w:val="28"/>
          <w:szCs w:val="28"/>
          <w:rtl/>
        </w:rPr>
        <w:t>.</w:t>
      </w:r>
    </w:p>
    <w:p w:rsidR="00C55FE5" w:rsidRPr="00F92CBC" w:rsidRDefault="00C55FE5" w:rsidP="00E35B9E">
      <w:pPr>
        <w:numPr>
          <w:ilvl w:val="0"/>
          <w:numId w:val="48"/>
        </w:numPr>
        <w:tabs>
          <w:tab w:val="left" w:pos="282"/>
          <w:tab w:val="left" w:pos="565"/>
          <w:tab w:val="left" w:pos="707"/>
          <w:tab w:val="left" w:pos="849"/>
          <w:tab w:val="left" w:pos="1132"/>
        </w:tabs>
        <w:bidi/>
        <w:spacing w:after="0" w:line="480" w:lineRule="auto"/>
        <w:ind w:left="283"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اتخاذ بعض الذين مازالوا في فترة الخطبة قرار الانفصال و هو عا</w:t>
      </w:r>
      <w:r w:rsidR="0069213D">
        <w:rPr>
          <w:rFonts w:asciiTheme="minorHAnsi" w:eastAsiaTheme="minorHAnsi" w:hAnsiTheme="minorHAnsi" w:cs="Arabic Transparent" w:hint="cs"/>
          <w:sz w:val="28"/>
          <w:szCs w:val="28"/>
          <w:rtl/>
        </w:rPr>
        <w:t>مل وقائي لتجنب الطلاق فيما بعد</w:t>
      </w:r>
      <w:r w:rsidRPr="00F92CBC">
        <w:rPr>
          <w:rFonts w:asciiTheme="minorHAnsi" w:eastAsiaTheme="minorHAnsi" w:hAnsiTheme="minorHAnsi" w:cs="Arabic Transparent" w:hint="cs"/>
          <w:sz w:val="28"/>
          <w:szCs w:val="28"/>
          <w:rtl/>
        </w:rPr>
        <w:t>.</w:t>
      </w:r>
    </w:p>
    <w:p w:rsidR="00C55FE5" w:rsidRPr="00F92CBC" w:rsidRDefault="00D13AD6" w:rsidP="00E35B9E">
      <w:pPr>
        <w:numPr>
          <w:ilvl w:val="0"/>
          <w:numId w:val="48"/>
        </w:numPr>
        <w:tabs>
          <w:tab w:val="left" w:pos="282"/>
          <w:tab w:val="left" w:pos="565"/>
          <w:tab w:val="left" w:pos="707"/>
          <w:tab w:val="left" w:pos="849"/>
          <w:tab w:val="left" w:pos="1132"/>
        </w:tabs>
        <w:bidi/>
        <w:spacing w:after="0" w:line="480" w:lineRule="auto"/>
        <w:ind w:left="283"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تحفيز ا</w:t>
      </w:r>
      <w:r w:rsidR="003A2080">
        <w:rPr>
          <w:rFonts w:asciiTheme="minorHAnsi" w:eastAsiaTheme="minorHAnsi" w:hAnsiTheme="minorHAnsi" w:cs="Arabic Transparent" w:hint="cs"/>
          <w:sz w:val="28"/>
          <w:szCs w:val="28"/>
          <w:rtl/>
        </w:rPr>
        <w:t>لعاطلين عن العمل، المصابي</w:t>
      </w:r>
      <w:r w:rsidR="00C55FE5" w:rsidRPr="00F92CBC">
        <w:rPr>
          <w:rFonts w:asciiTheme="minorHAnsi" w:eastAsiaTheme="minorHAnsi" w:hAnsiTheme="minorHAnsi" w:cs="Arabic Transparent" w:hint="cs"/>
          <w:sz w:val="28"/>
          <w:szCs w:val="28"/>
          <w:rtl/>
        </w:rPr>
        <w:t>ن بالكآبة أو مشكلات صحية أخرى</w:t>
      </w:r>
      <w:r w:rsidRPr="00F92CBC">
        <w:rPr>
          <w:rFonts w:asciiTheme="minorHAnsi" w:eastAsiaTheme="minorHAnsi" w:hAnsiTheme="minorHAnsi" w:cs="Arabic Transparent" w:hint="cs"/>
          <w:sz w:val="28"/>
          <w:szCs w:val="28"/>
          <w:rtl/>
        </w:rPr>
        <w:t xml:space="preserve"> للحصول على المساعدة</w:t>
      </w:r>
      <w:r w:rsidR="00C55FE5" w:rsidRPr="00F92CBC">
        <w:rPr>
          <w:rFonts w:asciiTheme="minorHAnsi" w:eastAsiaTheme="minorHAnsi" w:hAnsiTheme="minorHAnsi" w:cs="Arabic Transparent" w:hint="cs"/>
          <w:sz w:val="28"/>
          <w:szCs w:val="28"/>
          <w:rtl/>
        </w:rPr>
        <w:t>.</w:t>
      </w:r>
    </w:p>
    <w:p w:rsidR="00C55FE5" w:rsidRPr="00F92CBC" w:rsidRDefault="00D62F36" w:rsidP="00E35B9E">
      <w:pPr>
        <w:numPr>
          <w:ilvl w:val="0"/>
          <w:numId w:val="48"/>
        </w:numPr>
        <w:tabs>
          <w:tab w:val="left" w:pos="282"/>
          <w:tab w:val="left" w:pos="565"/>
          <w:tab w:val="left" w:pos="707"/>
          <w:tab w:val="left" w:pos="849"/>
          <w:tab w:val="left" w:pos="1132"/>
        </w:tabs>
        <w:bidi/>
        <w:spacing w:after="0" w:line="480" w:lineRule="auto"/>
        <w:ind w:left="283"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وعي المستفيد</w:t>
      </w:r>
      <w:r w:rsidR="00753F38" w:rsidRPr="00F92CBC">
        <w:rPr>
          <w:rFonts w:asciiTheme="minorHAnsi" w:eastAsiaTheme="minorHAnsi" w:hAnsiTheme="minorHAnsi" w:cs="Arabic Transparent" w:hint="cs"/>
          <w:sz w:val="28"/>
          <w:szCs w:val="28"/>
          <w:rtl/>
        </w:rPr>
        <w:t>ي</w:t>
      </w:r>
      <w:r w:rsidR="00C55FE5" w:rsidRPr="00F92CBC">
        <w:rPr>
          <w:rFonts w:asciiTheme="minorHAnsi" w:eastAsiaTheme="minorHAnsi" w:hAnsiTheme="minorHAnsi" w:cs="Arabic Transparent" w:hint="cs"/>
          <w:sz w:val="28"/>
          <w:szCs w:val="28"/>
          <w:rtl/>
        </w:rPr>
        <w:t xml:space="preserve">ن للمرة الأولى </w:t>
      </w:r>
      <w:r w:rsidR="00A46C31" w:rsidRPr="00F92CBC">
        <w:rPr>
          <w:rFonts w:asciiTheme="minorHAnsi" w:eastAsiaTheme="minorHAnsi" w:hAnsiTheme="minorHAnsi" w:cs="Arabic Transparent" w:hint="cs"/>
          <w:sz w:val="28"/>
          <w:szCs w:val="28"/>
          <w:rtl/>
        </w:rPr>
        <w:t>ل</w:t>
      </w:r>
      <w:r w:rsidR="00C55FE5" w:rsidRPr="00F92CBC">
        <w:rPr>
          <w:rFonts w:asciiTheme="minorHAnsi" w:eastAsiaTheme="minorHAnsi" w:hAnsiTheme="minorHAnsi" w:cs="Arabic Transparent" w:hint="cs"/>
          <w:sz w:val="28"/>
          <w:szCs w:val="28"/>
          <w:rtl/>
        </w:rPr>
        <w:t xml:space="preserve">وجودهم في علاقة غير صحية يتعرضون فيها للعنف </w:t>
      </w:r>
      <w:r w:rsidR="00417449" w:rsidRPr="00F92CBC">
        <w:rPr>
          <w:rFonts w:asciiTheme="minorHAnsi" w:eastAsiaTheme="minorHAnsi" w:hAnsiTheme="minorHAnsi" w:cs="Arabic Transparent"/>
          <w:sz w:val="28"/>
          <w:szCs w:val="28"/>
          <w:rtl/>
        </w:rPr>
        <w:br/>
      </w:r>
      <w:r w:rsidR="00C55FE5" w:rsidRPr="00F92CBC">
        <w:rPr>
          <w:rFonts w:asciiTheme="minorHAnsi" w:eastAsiaTheme="minorHAnsi" w:hAnsiTheme="minorHAnsi" w:cs="Arabic Transparent" w:hint="cs"/>
          <w:sz w:val="28"/>
          <w:szCs w:val="28"/>
          <w:rtl/>
        </w:rPr>
        <w:t>و الإساءة و اتخاذ</w:t>
      </w:r>
      <w:r w:rsidR="00A46C31" w:rsidRPr="00F92CBC">
        <w:rPr>
          <w:rFonts w:asciiTheme="minorHAnsi" w:eastAsiaTheme="minorHAnsi" w:hAnsiTheme="minorHAnsi" w:cs="Arabic Transparent" w:hint="cs"/>
          <w:sz w:val="28"/>
          <w:szCs w:val="28"/>
          <w:rtl/>
        </w:rPr>
        <w:t>هم</w:t>
      </w:r>
      <w:r w:rsidR="00F6393B" w:rsidRPr="00F92CBC">
        <w:rPr>
          <w:rFonts w:asciiTheme="minorHAnsi" w:eastAsiaTheme="minorHAnsi" w:hAnsiTheme="minorHAnsi" w:cs="Arabic Transparent" w:hint="cs"/>
          <w:sz w:val="28"/>
          <w:szCs w:val="28"/>
          <w:rtl/>
        </w:rPr>
        <w:t xml:space="preserve"> الخطوة الأولى في ا</w:t>
      </w:r>
      <w:r w:rsidR="00C55FE5" w:rsidRPr="00F92CBC">
        <w:rPr>
          <w:rFonts w:asciiTheme="minorHAnsi" w:eastAsiaTheme="minorHAnsi" w:hAnsiTheme="minorHAnsi" w:cs="Arabic Transparent" w:hint="cs"/>
          <w:sz w:val="28"/>
          <w:szCs w:val="28"/>
          <w:rtl/>
        </w:rPr>
        <w:t>لحصول على المساعدة.</w:t>
      </w:r>
    </w:p>
    <w:p w:rsidR="00481F08" w:rsidRPr="00F92CBC" w:rsidRDefault="00C55FE5" w:rsidP="00E35B9E">
      <w:pPr>
        <w:numPr>
          <w:ilvl w:val="0"/>
          <w:numId w:val="48"/>
        </w:numPr>
        <w:tabs>
          <w:tab w:val="left" w:pos="282"/>
          <w:tab w:val="left" w:pos="565"/>
          <w:tab w:val="left" w:pos="707"/>
          <w:tab w:val="left" w:pos="849"/>
          <w:tab w:val="left" w:pos="1132"/>
        </w:tabs>
        <w:bidi/>
        <w:spacing w:after="0" w:line="480" w:lineRule="auto"/>
        <w:ind w:left="283"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ارت</w:t>
      </w:r>
      <w:r w:rsidR="00481F08" w:rsidRPr="00F92CBC">
        <w:rPr>
          <w:rFonts w:asciiTheme="minorHAnsi" w:eastAsiaTheme="minorHAnsi" w:hAnsiTheme="minorHAnsi" w:cs="Arabic Transparent" w:hint="cs"/>
          <w:sz w:val="28"/>
          <w:szCs w:val="28"/>
          <w:rtl/>
        </w:rPr>
        <w:t>فاع معدل التواصل بين المستفيدين.</w:t>
      </w:r>
    </w:p>
    <w:p w:rsidR="00C55FE5" w:rsidRDefault="00DF5928" w:rsidP="00E35B9E">
      <w:pPr>
        <w:numPr>
          <w:ilvl w:val="0"/>
          <w:numId w:val="48"/>
        </w:numPr>
        <w:tabs>
          <w:tab w:val="left" w:pos="282"/>
          <w:tab w:val="left" w:pos="565"/>
          <w:tab w:val="left" w:pos="707"/>
          <w:tab w:val="left" w:pos="849"/>
          <w:tab w:val="left" w:pos="1132"/>
        </w:tabs>
        <w:bidi/>
        <w:spacing w:after="0" w:line="480" w:lineRule="auto"/>
        <w:ind w:left="283" w:firstLine="0"/>
        <w:contextualSpacing/>
        <w:jc w:val="both"/>
        <w:rPr>
          <w:rFonts w:asciiTheme="minorHAnsi" w:eastAsiaTheme="minorHAnsi" w:hAnsiTheme="minorHAnsi" w:cs="Arabic Transparent"/>
          <w:sz w:val="28"/>
          <w:szCs w:val="28"/>
        </w:rPr>
      </w:pPr>
      <w:r>
        <w:rPr>
          <w:rFonts w:asciiTheme="minorHAnsi" w:eastAsiaTheme="minorHAnsi" w:hAnsiTheme="minorHAnsi" w:cs="Arabic Transparent" w:hint="cs"/>
          <w:sz w:val="28"/>
          <w:szCs w:val="28"/>
          <w:rtl/>
        </w:rPr>
        <w:lastRenderedPageBreak/>
        <w:t>الاستفادة</w:t>
      </w:r>
      <w:r w:rsidR="00C55FE5" w:rsidRPr="00F92CBC">
        <w:rPr>
          <w:rFonts w:asciiTheme="minorHAnsi" w:eastAsiaTheme="minorHAnsi" w:hAnsiTheme="minorHAnsi" w:cs="Arabic Transparent" w:hint="cs"/>
          <w:sz w:val="28"/>
          <w:szCs w:val="28"/>
          <w:rtl/>
        </w:rPr>
        <w:t xml:space="preserve"> غير المباشرة للأطفال من برامج التأهيل للزواج في حال </w:t>
      </w:r>
      <w:r w:rsidR="00F27877" w:rsidRPr="00F92CBC">
        <w:rPr>
          <w:rFonts w:asciiTheme="minorHAnsi" w:eastAsiaTheme="minorHAnsi" w:hAnsiTheme="minorHAnsi" w:cs="Arabic Transparent" w:hint="cs"/>
          <w:sz w:val="28"/>
          <w:szCs w:val="28"/>
          <w:rtl/>
        </w:rPr>
        <w:t>ارتفاع</w:t>
      </w:r>
      <w:r w:rsidR="00C55FE5" w:rsidRPr="00F92CBC">
        <w:rPr>
          <w:rFonts w:asciiTheme="minorHAnsi" w:eastAsiaTheme="minorHAnsi" w:hAnsiTheme="minorHAnsi" w:cs="Arabic Transparent" w:hint="cs"/>
          <w:sz w:val="28"/>
          <w:szCs w:val="28"/>
          <w:rtl/>
        </w:rPr>
        <w:t xml:space="preserve"> جودة العلاقة ما بين الزوجين و استمرا</w:t>
      </w:r>
      <w:r w:rsidR="00205C01" w:rsidRPr="00F92CBC">
        <w:rPr>
          <w:rFonts w:asciiTheme="minorHAnsi" w:eastAsiaTheme="minorHAnsi" w:hAnsiTheme="minorHAnsi" w:cs="Arabic Transparent" w:hint="cs"/>
          <w:sz w:val="28"/>
          <w:szCs w:val="28"/>
          <w:rtl/>
        </w:rPr>
        <w:t>رهما</w:t>
      </w:r>
      <w:r w:rsidR="00C55FE5" w:rsidRPr="00F92CBC">
        <w:rPr>
          <w:rFonts w:asciiTheme="minorHAnsi" w:eastAsiaTheme="minorHAnsi" w:hAnsiTheme="minorHAnsi" w:cs="Arabic Transparent" w:hint="cs"/>
          <w:sz w:val="28"/>
          <w:szCs w:val="28"/>
          <w:rtl/>
        </w:rPr>
        <w:t xml:space="preserve"> لتربية أبنائهما.</w:t>
      </w:r>
    </w:p>
    <w:p w:rsidR="00AC2C17" w:rsidRDefault="00AC2C17" w:rsidP="00DD10F6">
      <w:pPr>
        <w:tabs>
          <w:tab w:val="left" w:pos="849"/>
          <w:tab w:val="left" w:pos="1132"/>
        </w:tabs>
        <w:bidi/>
        <w:spacing w:after="0" w:line="480" w:lineRule="auto"/>
        <w:jc w:val="both"/>
        <w:rPr>
          <w:rFonts w:asciiTheme="minorHAnsi" w:eastAsiaTheme="minorHAnsi" w:hAnsiTheme="minorHAnsi" w:cs="Arabic Transparent"/>
          <w:sz w:val="28"/>
          <w:szCs w:val="28"/>
          <w:rtl/>
        </w:rPr>
      </w:pPr>
    </w:p>
    <w:p w:rsidR="007B066C" w:rsidRPr="00DD10F6" w:rsidRDefault="005769D7" w:rsidP="00AC2C17">
      <w:pPr>
        <w:tabs>
          <w:tab w:val="left" w:pos="849"/>
          <w:tab w:val="left" w:pos="1132"/>
        </w:tabs>
        <w:bidi/>
        <w:spacing w:after="0" w:line="480" w:lineRule="auto"/>
        <w:jc w:val="both"/>
        <w:rPr>
          <w:rFonts w:asciiTheme="minorHAnsi" w:eastAsiaTheme="minorHAnsi" w:hAnsiTheme="minorHAnsi" w:cs="Arabic Transparent"/>
          <w:sz w:val="28"/>
          <w:szCs w:val="28"/>
          <w:rtl/>
        </w:rPr>
      </w:pPr>
      <w:r w:rsidRPr="00DD10F6">
        <w:rPr>
          <w:rFonts w:asciiTheme="minorHAnsi" w:eastAsiaTheme="minorHAnsi" w:hAnsiTheme="minorHAnsi" w:cs="Arabic Transparent" w:hint="cs"/>
          <w:sz w:val="28"/>
          <w:szCs w:val="28"/>
          <w:rtl/>
        </w:rPr>
        <w:t xml:space="preserve">      </w:t>
      </w:r>
      <w:r w:rsidR="00C30E11" w:rsidRPr="00DD10F6">
        <w:rPr>
          <w:rFonts w:asciiTheme="minorHAnsi" w:eastAsiaTheme="minorHAnsi" w:hAnsiTheme="minorHAnsi" w:cs="Arabic Transparent" w:hint="cs"/>
          <w:sz w:val="28"/>
          <w:szCs w:val="28"/>
          <w:rtl/>
        </w:rPr>
        <w:t xml:space="preserve">خاتمة: </w:t>
      </w:r>
    </w:p>
    <w:p w:rsidR="00C55FE5" w:rsidRPr="00F92CBC" w:rsidRDefault="007B066C" w:rsidP="00B570B6">
      <w:pPr>
        <w:tabs>
          <w:tab w:val="left" w:pos="849"/>
          <w:tab w:val="left" w:pos="1132"/>
        </w:tabs>
        <w:bidi/>
        <w:spacing w:after="0" w:line="480" w:lineRule="auto"/>
        <w:jc w:val="both"/>
        <w:rPr>
          <w:rFonts w:asciiTheme="minorHAnsi" w:eastAsiaTheme="minorHAnsi" w:hAnsiTheme="minorHAnsi" w:cs="Arabic Transparent"/>
          <w:sz w:val="28"/>
          <w:szCs w:val="28"/>
          <w:rtl/>
        </w:rPr>
      </w:pPr>
      <w:r w:rsidRPr="00F92CBC">
        <w:rPr>
          <w:rFonts w:asciiTheme="minorHAnsi" w:eastAsiaTheme="minorHAnsi" w:hAnsiTheme="minorHAnsi" w:cs="Arabic Transparent" w:hint="cs"/>
          <w:sz w:val="28"/>
          <w:szCs w:val="28"/>
          <w:rtl/>
        </w:rPr>
        <w:t xml:space="preserve">      </w:t>
      </w:r>
      <w:r w:rsidR="000331FE" w:rsidRPr="00F92CBC">
        <w:rPr>
          <w:rFonts w:asciiTheme="minorHAnsi" w:eastAsiaTheme="minorHAnsi" w:hAnsiTheme="minorHAnsi" w:cs="Arabic Transparent" w:hint="cs"/>
          <w:sz w:val="28"/>
          <w:szCs w:val="28"/>
          <w:rtl/>
        </w:rPr>
        <w:t xml:space="preserve">قامت </w:t>
      </w:r>
      <w:r w:rsidR="00254B47" w:rsidRPr="00F92CBC">
        <w:rPr>
          <w:rFonts w:asciiTheme="minorHAnsi" w:eastAsiaTheme="minorHAnsi" w:hAnsiTheme="minorHAnsi" w:cs="Arabic Transparent" w:hint="cs"/>
          <w:sz w:val="28"/>
          <w:szCs w:val="28"/>
          <w:rtl/>
        </w:rPr>
        <w:t xml:space="preserve">جميع </w:t>
      </w:r>
      <w:r w:rsidR="00C55FE5" w:rsidRPr="00F92CBC">
        <w:rPr>
          <w:rFonts w:asciiTheme="minorHAnsi" w:eastAsiaTheme="minorHAnsi" w:hAnsiTheme="minorHAnsi" w:cs="Arabic Transparent" w:hint="cs"/>
          <w:sz w:val="28"/>
          <w:szCs w:val="28"/>
          <w:rtl/>
        </w:rPr>
        <w:t xml:space="preserve">الدراسات </w:t>
      </w:r>
      <w:r w:rsidR="00263D42" w:rsidRPr="00F92CBC">
        <w:rPr>
          <w:rFonts w:asciiTheme="minorHAnsi" w:eastAsiaTheme="minorHAnsi" w:hAnsiTheme="minorHAnsi" w:cs="Arabic Transparent" w:hint="cs"/>
          <w:sz w:val="28"/>
          <w:szCs w:val="28"/>
          <w:rtl/>
        </w:rPr>
        <w:t xml:space="preserve">الخاصة ببرامج التأهيل للزواج </w:t>
      </w:r>
      <w:r w:rsidR="00C55FE5" w:rsidRPr="00F92CBC">
        <w:rPr>
          <w:rFonts w:asciiTheme="minorHAnsi" w:eastAsiaTheme="minorHAnsi" w:hAnsiTheme="minorHAnsi" w:cs="Arabic Transparent" w:hint="cs"/>
          <w:sz w:val="28"/>
          <w:szCs w:val="28"/>
          <w:rtl/>
        </w:rPr>
        <w:t xml:space="preserve">بقياس </w:t>
      </w:r>
      <w:r w:rsidR="000174D1">
        <w:rPr>
          <w:rFonts w:asciiTheme="minorHAnsi" w:eastAsiaTheme="minorHAnsi" w:hAnsiTheme="minorHAnsi" w:cs="Arabic Transparent" w:hint="cs"/>
          <w:sz w:val="28"/>
          <w:szCs w:val="28"/>
          <w:rtl/>
        </w:rPr>
        <w:t>الرضى</w:t>
      </w:r>
      <w:r w:rsidR="00C55FE5" w:rsidRPr="00F92CBC">
        <w:rPr>
          <w:rFonts w:asciiTheme="minorHAnsi" w:eastAsiaTheme="minorHAnsi" w:hAnsiTheme="minorHAnsi" w:cs="Arabic Transparent" w:hint="cs"/>
          <w:sz w:val="28"/>
          <w:szCs w:val="28"/>
          <w:rtl/>
        </w:rPr>
        <w:t xml:space="preserve"> الزواجي و </w:t>
      </w:r>
      <w:r w:rsidR="00983A5D" w:rsidRPr="00F92CBC">
        <w:rPr>
          <w:rFonts w:asciiTheme="minorHAnsi" w:eastAsiaTheme="minorHAnsi" w:hAnsiTheme="minorHAnsi" w:cs="Arabic Transparent" w:hint="cs"/>
          <w:sz w:val="28"/>
          <w:szCs w:val="28"/>
          <w:rtl/>
        </w:rPr>
        <w:t xml:space="preserve">لم تقم بقياس </w:t>
      </w:r>
      <w:r w:rsidR="00C55FE5" w:rsidRPr="00F92CBC">
        <w:rPr>
          <w:rFonts w:asciiTheme="minorHAnsi" w:eastAsiaTheme="minorHAnsi" w:hAnsiTheme="minorHAnsi" w:cs="Arabic Transparent" w:hint="cs"/>
          <w:sz w:val="28"/>
          <w:szCs w:val="28"/>
          <w:rtl/>
        </w:rPr>
        <w:t xml:space="preserve">تأثير برامج التأهيل للزواج على الاستقرار الزواجي ، فما تم قياسه فيما يخص برامج التأهيل للزواج هو </w:t>
      </w:r>
      <w:r w:rsidR="00D33D6D" w:rsidRPr="00F92CBC">
        <w:rPr>
          <w:rFonts w:asciiTheme="minorHAnsi" w:eastAsiaTheme="minorHAnsi" w:hAnsiTheme="minorHAnsi" w:cs="Arabic Transparent" w:hint="cs"/>
          <w:sz w:val="28"/>
          <w:szCs w:val="28"/>
          <w:rtl/>
        </w:rPr>
        <w:t>ثقافة</w:t>
      </w:r>
      <w:r w:rsidR="00C55FE5" w:rsidRPr="00F92CBC">
        <w:rPr>
          <w:rFonts w:asciiTheme="minorHAnsi" w:eastAsiaTheme="minorHAnsi" w:hAnsiTheme="minorHAnsi" w:cs="Arabic Transparent" w:hint="cs"/>
          <w:sz w:val="28"/>
          <w:szCs w:val="28"/>
          <w:rtl/>
        </w:rPr>
        <w:t xml:space="preserve"> العلاقة الزوجية و </w:t>
      </w:r>
      <w:r w:rsidR="000423D0" w:rsidRPr="00F92CBC">
        <w:rPr>
          <w:rFonts w:asciiTheme="minorHAnsi" w:eastAsiaTheme="minorHAnsi" w:hAnsiTheme="minorHAnsi" w:cs="Arabic Transparent" w:hint="cs"/>
          <w:sz w:val="28"/>
          <w:szCs w:val="28"/>
          <w:rtl/>
        </w:rPr>
        <w:t>ا</w:t>
      </w:r>
      <w:r w:rsidR="00C55FE5" w:rsidRPr="00F92CBC">
        <w:rPr>
          <w:rFonts w:asciiTheme="minorHAnsi" w:eastAsiaTheme="minorHAnsi" w:hAnsiTheme="minorHAnsi" w:cs="Arabic Transparent" w:hint="cs"/>
          <w:sz w:val="28"/>
          <w:szCs w:val="28"/>
          <w:rtl/>
        </w:rPr>
        <w:t>ك</w:t>
      </w:r>
      <w:r w:rsidR="000423D0" w:rsidRPr="00F92CBC">
        <w:rPr>
          <w:rFonts w:asciiTheme="minorHAnsi" w:eastAsiaTheme="minorHAnsi" w:hAnsiTheme="minorHAnsi" w:cs="Arabic Transparent" w:hint="cs"/>
          <w:sz w:val="28"/>
          <w:szCs w:val="28"/>
          <w:rtl/>
        </w:rPr>
        <w:t>ت</w:t>
      </w:r>
      <w:r w:rsidR="00C55FE5" w:rsidRPr="00F92CBC">
        <w:rPr>
          <w:rFonts w:asciiTheme="minorHAnsi" w:eastAsiaTheme="minorHAnsi" w:hAnsiTheme="minorHAnsi" w:cs="Arabic Transparent" w:hint="cs"/>
          <w:sz w:val="28"/>
          <w:szCs w:val="28"/>
          <w:rtl/>
        </w:rPr>
        <w:t>ساب المهارات، و من جانب آخر فإن بعض برا</w:t>
      </w:r>
      <w:r w:rsidR="0050166C" w:rsidRPr="00F92CBC">
        <w:rPr>
          <w:rFonts w:asciiTheme="minorHAnsi" w:eastAsiaTheme="minorHAnsi" w:hAnsiTheme="minorHAnsi" w:cs="Arabic Transparent" w:hint="cs"/>
          <w:sz w:val="28"/>
          <w:szCs w:val="28"/>
          <w:rtl/>
        </w:rPr>
        <w:t xml:space="preserve">مج التأهيل للزواج </w:t>
      </w:r>
      <w:r w:rsidR="004F3B87">
        <w:rPr>
          <w:rFonts w:asciiTheme="minorHAnsi" w:eastAsiaTheme="minorHAnsi" w:hAnsiTheme="minorHAnsi" w:cs="Arabic Transparent" w:hint="cs"/>
          <w:sz w:val="28"/>
          <w:szCs w:val="28"/>
          <w:rtl/>
        </w:rPr>
        <w:t xml:space="preserve">الأكثر </w:t>
      </w:r>
      <w:r w:rsidR="0050166C" w:rsidRPr="00F92CBC">
        <w:rPr>
          <w:rFonts w:asciiTheme="minorHAnsi" w:eastAsiaTheme="minorHAnsi" w:hAnsiTheme="minorHAnsi" w:cs="Arabic Transparent" w:hint="cs"/>
          <w:sz w:val="28"/>
          <w:szCs w:val="28"/>
          <w:rtl/>
        </w:rPr>
        <w:t>شهرة و توصية ل</w:t>
      </w:r>
      <w:r w:rsidR="00C55FE5" w:rsidRPr="00F92CBC">
        <w:rPr>
          <w:rFonts w:asciiTheme="minorHAnsi" w:eastAsiaTheme="minorHAnsi" w:hAnsiTheme="minorHAnsi" w:cs="Arabic Transparent" w:hint="cs"/>
          <w:sz w:val="28"/>
          <w:szCs w:val="28"/>
          <w:rtl/>
        </w:rPr>
        <w:t xml:space="preserve">حضورها </w:t>
      </w:r>
      <w:r w:rsidR="007F22C6" w:rsidRPr="00F92CBC">
        <w:rPr>
          <w:rFonts w:asciiTheme="minorHAnsi" w:eastAsiaTheme="minorHAnsi" w:hAnsiTheme="minorHAnsi" w:cs="Arabic Transparent" w:hint="cs"/>
          <w:sz w:val="28"/>
          <w:szCs w:val="28"/>
          <w:rtl/>
        </w:rPr>
        <w:t xml:space="preserve">و التي بُني محتواها </w:t>
      </w:r>
      <w:r w:rsidR="00E776C6" w:rsidRPr="00F92CBC">
        <w:rPr>
          <w:rFonts w:asciiTheme="minorHAnsi" w:eastAsiaTheme="minorHAnsi" w:hAnsiTheme="minorHAnsi" w:cs="Arabic Transparent" w:hint="cs"/>
          <w:sz w:val="28"/>
          <w:szCs w:val="28"/>
          <w:rtl/>
        </w:rPr>
        <w:t>على منهجية علمية لم يتم قياس نتائجها</w:t>
      </w:r>
      <w:r w:rsidR="00C54EC5" w:rsidRPr="00F92CBC">
        <w:rPr>
          <w:rFonts w:asciiTheme="minorHAnsi" w:eastAsiaTheme="minorHAnsi" w:hAnsiTheme="minorHAnsi" w:cs="Arabic Transparent" w:hint="cs"/>
          <w:sz w:val="28"/>
          <w:szCs w:val="28"/>
          <w:rtl/>
        </w:rPr>
        <w:t xml:space="preserve"> بشكل علمي، إضافة لذلك فإن </w:t>
      </w:r>
      <w:r w:rsidR="00C55FE5" w:rsidRPr="00F92CBC">
        <w:rPr>
          <w:rFonts w:asciiTheme="minorHAnsi" w:eastAsiaTheme="minorHAnsi" w:hAnsiTheme="minorHAnsi" w:cs="Arabic Transparent" w:hint="cs"/>
          <w:sz w:val="28"/>
          <w:szCs w:val="28"/>
          <w:rtl/>
        </w:rPr>
        <w:t xml:space="preserve">ما تم </w:t>
      </w:r>
      <w:r w:rsidR="007D07B4" w:rsidRPr="00F92CBC">
        <w:rPr>
          <w:rFonts w:asciiTheme="minorHAnsi" w:eastAsiaTheme="minorHAnsi" w:hAnsiTheme="minorHAnsi" w:cs="Arabic Transparent" w:hint="cs"/>
          <w:sz w:val="28"/>
          <w:szCs w:val="28"/>
          <w:rtl/>
        </w:rPr>
        <w:t>إجراؤه من الدراسات ل</w:t>
      </w:r>
      <w:r w:rsidR="00C55FE5" w:rsidRPr="00F92CBC">
        <w:rPr>
          <w:rFonts w:asciiTheme="minorHAnsi" w:eastAsiaTheme="minorHAnsi" w:hAnsiTheme="minorHAnsi" w:cs="Arabic Transparent" w:hint="cs"/>
          <w:sz w:val="28"/>
          <w:szCs w:val="28"/>
          <w:rtl/>
        </w:rPr>
        <w:t xml:space="preserve">معرفته العناصر </w:t>
      </w:r>
      <w:r w:rsidR="00CA07FA" w:rsidRPr="00F92CBC">
        <w:rPr>
          <w:rFonts w:asciiTheme="minorHAnsi" w:eastAsiaTheme="minorHAnsi" w:hAnsiTheme="minorHAnsi" w:cs="Arabic Transparent" w:hint="cs"/>
          <w:sz w:val="28"/>
          <w:szCs w:val="28"/>
          <w:rtl/>
        </w:rPr>
        <w:t xml:space="preserve">الأكثر </w:t>
      </w:r>
      <w:r w:rsidR="00C55FE5" w:rsidRPr="00F92CBC">
        <w:rPr>
          <w:rFonts w:asciiTheme="minorHAnsi" w:eastAsiaTheme="minorHAnsi" w:hAnsiTheme="minorHAnsi" w:cs="Arabic Transparent" w:hint="cs"/>
          <w:sz w:val="28"/>
          <w:szCs w:val="28"/>
          <w:rtl/>
        </w:rPr>
        <w:t xml:space="preserve">أهمية في برامج التأهيل للزواج </w:t>
      </w:r>
      <w:r w:rsidR="00CE535D" w:rsidRPr="00F92CBC">
        <w:rPr>
          <w:rFonts w:asciiTheme="minorHAnsi" w:eastAsiaTheme="minorHAnsi" w:hAnsiTheme="minorHAnsi" w:cs="Arabic Transparent" w:hint="cs"/>
          <w:sz w:val="28"/>
          <w:szCs w:val="28"/>
          <w:rtl/>
        </w:rPr>
        <w:t>و مدى</w:t>
      </w:r>
      <w:r w:rsidR="00C55FE5" w:rsidRPr="00F92CBC">
        <w:rPr>
          <w:rFonts w:asciiTheme="minorHAnsi" w:eastAsiaTheme="minorHAnsi" w:hAnsiTheme="minorHAnsi" w:cs="Arabic Transparent" w:hint="cs"/>
          <w:sz w:val="28"/>
          <w:szCs w:val="28"/>
          <w:rtl/>
        </w:rPr>
        <w:t xml:space="preserve"> مناسبة برامج معينة </w:t>
      </w:r>
      <w:r w:rsidR="002F653C" w:rsidRPr="00F92CBC">
        <w:rPr>
          <w:rFonts w:asciiTheme="minorHAnsi" w:eastAsiaTheme="minorHAnsi" w:hAnsiTheme="minorHAnsi" w:cs="Arabic Transparent" w:hint="cs"/>
          <w:sz w:val="28"/>
          <w:szCs w:val="28"/>
          <w:rtl/>
        </w:rPr>
        <w:t>ل</w:t>
      </w:r>
      <w:r w:rsidR="00393503" w:rsidRPr="00F92CBC">
        <w:rPr>
          <w:rFonts w:asciiTheme="minorHAnsi" w:eastAsiaTheme="minorHAnsi" w:hAnsiTheme="minorHAnsi" w:cs="Arabic Transparent" w:hint="cs"/>
          <w:sz w:val="28"/>
          <w:szCs w:val="28"/>
          <w:rtl/>
        </w:rPr>
        <w:t>طبقة/</w:t>
      </w:r>
      <w:r w:rsidR="00AF0425" w:rsidRPr="00F92CBC">
        <w:rPr>
          <w:rFonts w:asciiTheme="minorHAnsi" w:eastAsiaTheme="minorHAnsi" w:hAnsiTheme="minorHAnsi" w:cs="Arabic Transparent" w:hint="cs"/>
          <w:sz w:val="28"/>
          <w:szCs w:val="28"/>
          <w:rtl/>
        </w:rPr>
        <w:t>شر</w:t>
      </w:r>
      <w:r w:rsidR="00393503" w:rsidRPr="00F92CBC">
        <w:rPr>
          <w:rFonts w:asciiTheme="minorHAnsi" w:eastAsiaTheme="minorHAnsi" w:hAnsiTheme="minorHAnsi" w:cs="Arabic Transparent" w:hint="cs"/>
          <w:sz w:val="28"/>
          <w:szCs w:val="28"/>
          <w:rtl/>
        </w:rPr>
        <w:t>يحة</w:t>
      </w:r>
      <w:r w:rsidR="00C55FE5" w:rsidRPr="00F92CBC">
        <w:rPr>
          <w:rFonts w:asciiTheme="minorHAnsi" w:eastAsiaTheme="minorHAnsi" w:hAnsiTheme="minorHAnsi" w:cs="Arabic Transparent" w:hint="cs"/>
          <w:sz w:val="28"/>
          <w:szCs w:val="28"/>
          <w:rtl/>
        </w:rPr>
        <w:t xml:space="preserve"> معينة من المستفيدين هو محدود جدا</w:t>
      </w:r>
      <w:r w:rsidR="00CF3A83">
        <w:rPr>
          <w:rFonts w:asciiTheme="minorHAnsi" w:eastAsiaTheme="minorHAnsi" w:hAnsiTheme="minorHAnsi" w:cs="Arabic Transparent" w:hint="cs"/>
          <w:sz w:val="28"/>
          <w:szCs w:val="28"/>
          <w:rtl/>
        </w:rPr>
        <w:t>ً</w:t>
      </w:r>
      <w:r w:rsidR="00C55FE5" w:rsidRPr="00F92CBC">
        <w:rPr>
          <w:rFonts w:asciiTheme="minorHAnsi" w:eastAsiaTheme="minorHAnsi" w:hAnsiTheme="minorHAnsi" w:cs="Arabic Transparent"/>
          <w:szCs w:val="28"/>
          <w:vertAlign w:val="superscript"/>
          <w:rtl/>
        </w:rPr>
        <w:footnoteReference w:id="22"/>
      </w:r>
      <w:r w:rsidR="00C55FE5" w:rsidRPr="00F92CBC">
        <w:rPr>
          <w:rFonts w:asciiTheme="minorHAnsi" w:eastAsiaTheme="minorHAnsi" w:hAnsiTheme="minorHAnsi" w:cs="Arabic Transparent" w:hint="cs"/>
          <w:sz w:val="28"/>
          <w:szCs w:val="28"/>
          <w:rtl/>
        </w:rPr>
        <w:t xml:space="preserve">.  </w:t>
      </w:r>
    </w:p>
    <w:p w:rsidR="007F4785" w:rsidRPr="00F92CBC" w:rsidRDefault="007F4785" w:rsidP="007F4785">
      <w:pPr>
        <w:tabs>
          <w:tab w:val="left" w:pos="849"/>
          <w:tab w:val="left" w:pos="1132"/>
        </w:tabs>
        <w:bidi/>
        <w:spacing w:after="0" w:line="480" w:lineRule="auto"/>
        <w:jc w:val="both"/>
        <w:rPr>
          <w:rFonts w:asciiTheme="minorHAnsi" w:eastAsiaTheme="minorHAnsi" w:hAnsiTheme="minorHAnsi" w:cs="Arabic Transparent"/>
          <w:sz w:val="28"/>
          <w:szCs w:val="28"/>
          <w:rtl/>
        </w:rPr>
      </w:pPr>
    </w:p>
    <w:p w:rsidR="00C55FE5" w:rsidRPr="00D51AC3" w:rsidRDefault="00C55FE5" w:rsidP="00454598">
      <w:pPr>
        <w:numPr>
          <w:ilvl w:val="0"/>
          <w:numId w:val="34"/>
        </w:numPr>
        <w:bidi/>
        <w:spacing w:after="0" w:line="480" w:lineRule="auto"/>
        <w:contextualSpacing/>
        <w:jc w:val="both"/>
        <w:rPr>
          <w:rFonts w:asciiTheme="minorHAnsi" w:eastAsiaTheme="minorHAnsi" w:hAnsiTheme="minorHAnsi" w:cs="Arabic Transparent"/>
          <w:b/>
          <w:bCs/>
          <w:sz w:val="32"/>
          <w:szCs w:val="32"/>
        </w:rPr>
      </w:pPr>
      <w:r w:rsidRPr="00D51AC3">
        <w:rPr>
          <w:rFonts w:asciiTheme="minorHAnsi" w:eastAsiaTheme="minorHAnsi" w:hAnsiTheme="minorHAnsi" w:cs="Arabic Transparent" w:hint="cs"/>
          <w:b/>
          <w:bCs/>
          <w:sz w:val="32"/>
          <w:szCs w:val="32"/>
          <w:rtl/>
        </w:rPr>
        <w:t>التخطيط للزواج و بناء الأسرة:</w:t>
      </w:r>
    </w:p>
    <w:p w:rsidR="00C55FE5" w:rsidRPr="002F3776" w:rsidRDefault="00C55FE5" w:rsidP="00CF3A83">
      <w:pPr>
        <w:bidi/>
        <w:spacing w:after="0" w:line="480" w:lineRule="auto"/>
        <w:contextualSpacing/>
        <w:jc w:val="both"/>
        <w:rPr>
          <w:rFonts w:asciiTheme="minorHAnsi" w:eastAsiaTheme="minorHAnsi" w:hAnsiTheme="minorHAnsi" w:cs="Arabic Transparent"/>
          <w:i/>
          <w:iCs/>
          <w:sz w:val="28"/>
          <w:szCs w:val="28"/>
          <w:rtl/>
        </w:rPr>
      </w:pPr>
      <w:r w:rsidRPr="002F3776">
        <w:rPr>
          <w:rFonts w:asciiTheme="minorHAnsi" w:eastAsiaTheme="minorHAnsi" w:hAnsiTheme="minorHAnsi" w:cs="Arabic Transparent" w:hint="cs"/>
          <w:i/>
          <w:iCs/>
          <w:sz w:val="28"/>
          <w:szCs w:val="28"/>
          <w:rtl/>
        </w:rPr>
        <w:t xml:space="preserve">     </w:t>
      </w:r>
      <w:r w:rsidR="008A26C9" w:rsidRPr="002F3776">
        <w:rPr>
          <w:rFonts w:asciiTheme="minorHAnsi" w:eastAsiaTheme="minorHAnsi" w:hAnsiTheme="minorHAnsi" w:cs="Arabic Transparent" w:hint="cs"/>
          <w:i/>
          <w:iCs/>
          <w:sz w:val="28"/>
          <w:szCs w:val="28"/>
          <w:rtl/>
        </w:rPr>
        <w:t>"</w:t>
      </w:r>
      <w:r w:rsidRPr="002F3776">
        <w:rPr>
          <w:rFonts w:asciiTheme="minorHAnsi" w:eastAsiaTheme="minorHAnsi" w:hAnsiTheme="minorHAnsi" w:cs="Arabic Transparent" w:hint="cs"/>
          <w:i/>
          <w:iCs/>
          <w:sz w:val="28"/>
          <w:szCs w:val="28"/>
          <w:rtl/>
        </w:rPr>
        <w:t xml:space="preserve">لا يحدث الزواج بطريقة تلقائية و الغريزة الجنسية ليست سوى واحدة من العوامل الجوهرية التي يقوم عليها </w:t>
      </w:r>
      <w:r w:rsidR="005A14AF" w:rsidRPr="002F3776">
        <w:rPr>
          <w:rFonts w:asciiTheme="minorHAnsi" w:eastAsiaTheme="minorHAnsi" w:hAnsiTheme="minorHAnsi" w:cs="Arabic Transparent" w:hint="cs"/>
          <w:i/>
          <w:iCs/>
          <w:sz w:val="28"/>
          <w:szCs w:val="28"/>
          <w:rtl/>
        </w:rPr>
        <w:t>الزواج ف</w:t>
      </w:r>
      <w:r w:rsidRPr="002F3776">
        <w:rPr>
          <w:rFonts w:asciiTheme="minorHAnsi" w:eastAsiaTheme="minorHAnsi" w:hAnsiTheme="minorHAnsi" w:cs="Arabic Transparent" w:hint="cs"/>
          <w:i/>
          <w:iCs/>
          <w:sz w:val="28"/>
          <w:szCs w:val="28"/>
          <w:rtl/>
        </w:rPr>
        <w:t xml:space="preserve">الناس </w:t>
      </w:r>
      <w:r w:rsidR="005A14AF" w:rsidRPr="002F3776">
        <w:rPr>
          <w:rFonts w:asciiTheme="minorHAnsi" w:eastAsiaTheme="minorHAnsi" w:hAnsiTheme="minorHAnsi" w:cs="Arabic Transparent" w:hint="cs"/>
          <w:i/>
          <w:iCs/>
          <w:sz w:val="28"/>
          <w:szCs w:val="28"/>
          <w:rtl/>
        </w:rPr>
        <w:t xml:space="preserve">يتزوجون </w:t>
      </w:r>
      <w:r w:rsidRPr="002F3776">
        <w:rPr>
          <w:rFonts w:asciiTheme="minorHAnsi" w:eastAsiaTheme="minorHAnsi" w:hAnsiTheme="minorHAnsi" w:cs="Arabic Transparent" w:hint="cs"/>
          <w:i/>
          <w:iCs/>
          <w:sz w:val="28"/>
          <w:szCs w:val="28"/>
          <w:rtl/>
        </w:rPr>
        <w:t xml:space="preserve">لأسباب عديدة منها: (تبادل الحب مع شخص آخر، الحاجة للأمان العاطفي و المنزل المستقل، الاستجابة لرغبات الوالدين، إشباع الحاجات البيولوجية </w:t>
      </w:r>
      <w:r w:rsidRPr="002F3776">
        <w:rPr>
          <w:rFonts w:asciiTheme="minorHAnsi" w:eastAsiaTheme="minorHAnsi" w:hAnsiTheme="minorHAnsi" w:cs="Arabic Transparent"/>
          <w:i/>
          <w:iCs/>
          <w:sz w:val="28"/>
          <w:szCs w:val="28"/>
          <w:rtl/>
        </w:rPr>
        <w:t>–</w:t>
      </w:r>
      <w:r w:rsidRPr="002F3776">
        <w:rPr>
          <w:rFonts w:asciiTheme="minorHAnsi" w:eastAsiaTheme="minorHAnsi" w:hAnsiTheme="minorHAnsi" w:cs="Arabic Transparent" w:hint="cs"/>
          <w:i/>
          <w:iCs/>
          <w:sz w:val="28"/>
          <w:szCs w:val="28"/>
          <w:rtl/>
        </w:rPr>
        <w:t xml:space="preserve"> الجنس و الإنجاب، الارتفاع في السلم الاجتماعي، الحصول على الثروة و المال و الشعور بالأمن الاقتصادي، تحقيق مصالح شخصية أو أسرية، الوفاء بالجميل أو الشفقة، النكاية أو المغامرة ...</w:t>
      </w:r>
      <w:r w:rsidR="00CF3A83" w:rsidRPr="002F3776">
        <w:rPr>
          <w:rFonts w:asciiTheme="minorHAnsi" w:eastAsiaTheme="minorHAnsi" w:hAnsiTheme="minorHAnsi" w:cs="Arabic Transparent" w:hint="cs"/>
          <w:i/>
          <w:iCs/>
          <w:sz w:val="28"/>
          <w:szCs w:val="28"/>
          <w:rtl/>
        </w:rPr>
        <w:t>إلخ</w:t>
      </w:r>
      <w:r w:rsidR="00151011" w:rsidRPr="002F3776">
        <w:rPr>
          <w:rFonts w:asciiTheme="minorHAnsi" w:eastAsiaTheme="minorHAnsi" w:hAnsiTheme="minorHAnsi" w:cs="Arabic Transparent" w:hint="cs"/>
          <w:i/>
          <w:iCs/>
          <w:sz w:val="28"/>
          <w:szCs w:val="28"/>
          <w:rtl/>
        </w:rPr>
        <w:t xml:space="preserve"> </w:t>
      </w:r>
      <w:r w:rsidRPr="002F3776">
        <w:rPr>
          <w:rFonts w:asciiTheme="minorHAnsi" w:eastAsiaTheme="minorHAnsi" w:hAnsiTheme="minorHAnsi" w:cs="Arabic Transparent" w:hint="cs"/>
          <w:i/>
          <w:iCs/>
          <w:sz w:val="28"/>
          <w:szCs w:val="28"/>
          <w:rtl/>
        </w:rPr>
        <w:t>من الأسباب المختلفة للزواج).</w:t>
      </w:r>
      <w:r w:rsidR="00DC60C2" w:rsidRPr="002F3776">
        <w:rPr>
          <w:rFonts w:asciiTheme="minorHAnsi" w:eastAsiaTheme="minorHAnsi" w:hAnsiTheme="minorHAnsi" w:cs="Arabic Transparent" w:hint="cs"/>
          <w:i/>
          <w:iCs/>
          <w:sz w:val="28"/>
          <w:szCs w:val="28"/>
          <w:rtl/>
        </w:rPr>
        <w:t xml:space="preserve"> </w:t>
      </w:r>
      <w:r w:rsidRPr="002F3776">
        <w:rPr>
          <w:rFonts w:asciiTheme="minorHAnsi" w:eastAsiaTheme="minorHAnsi" w:hAnsiTheme="minorHAnsi" w:cs="Arabic Transparent" w:hint="cs"/>
          <w:i/>
          <w:iCs/>
          <w:sz w:val="28"/>
          <w:szCs w:val="28"/>
          <w:rtl/>
        </w:rPr>
        <w:t xml:space="preserve">و من خلال استعراض هذه </w:t>
      </w:r>
      <w:r w:rsidRPr="002F3776">
        <w:rPr>
          <w:rFonts w:asciiTheme="minorHAnsi" w:eastAsiaTheme="minorHAnsi" w:hAnsiTheme="minorHAnsi" w:cs="Arabic Transparent" w:hint="cs"/>
          <w:i/>
          <w:iCs/>
          <w:sz w:val="28"/>
          <w:szCs w:val="28"/>
          <w:rtl/>
        </w:rPr>
        <w:lastRenderedPageBreak/>
        <w:t xml:space="preserve">الأسباب المختلفة فإنه من الطبيعي أن يختلف التوافق و تحقيق توقعات كل طرف من الزواج </w:t>
      </w:r>
      <w:r w:rsidR="00526A0D">
        <w:rPr>
          <w:rFonts w:asciiTheme="minorHAnsi" w:eastAsiaTheme="minorHAnsi" w:hAnsiTheme="minorHAnsi" w:cs="Arabic Transparent"/>
          <w:i/>
          <w:iCs/>
          <w:sz w:val="28"/>
          <w:szCs w:val="28"/>
          <w:rtl/>
        </w:rPr>
        <w:br/>
      </w:r>
      <w:r w:rsidRPr="002F3776">
        <w:rPr>
          <w:rFonts w:asciiTheme="minorHAnsi" w:eastAsiaTheme="minorHAnsi" w:hAnsiTheme="minorHAnsi" w:cs="Arabic Transparent" w:hint="cs"/>
          <w:i/>
          <w:iCs/>
          <w:sz w:val="28"/>
          <w:szCs w:val="28"/>
          <w:rtl/>
        </w:rPr>
        <w:t>و لعب الدور المتوقع منه كشريك</w:t>
      </w:r>
      <w:r w:rsidRPr="002F3776">
        <w:rPr>
          <w:rFonts w:asciiTheme="minorHAnsi" w:eastAsiaTheme="minorHAnsi" w:hAnsiTheme="minorHAnsi" w:cs="Arabic Transparent"/>
          <w:i/>
          <w:iCs/>
          <w:sz w:val="28"/>
          <w:szCs w:val="28"/>
          <w:vertAlign w:val="superscript"/>
          <w:rtl/>
        </w:rPr>
        <w:footnoteReference w:id="23"/>
      </w:r>
      <w:r w:rsidRPr="002F3776">
        <w:rPr>
          <w:rFonts w:asciiTheme="minorHAnsi" w:eastAsiaTheme="minorHAnsi" w:hAnsiTheme="minorHAnsi" w:cs="Arabic Transparent" w:hint="cs"/>
          <w:i/>
          <w:iCs/>
          <w:sz w:val="28"/>
          <w:szCs w:val="28"/>
          <w:rtl/>
        </w:rPr>
        <w:t xml:space="preserve">". </w:t>
      </w:r>
    </w:p>
    <w:p w:rsidR="00C55FE5" w:rsidRPr="002F3776" w:rsidRDefault="00C55FE5" w:rsidP="0062245B">
      <w:pPr>
        <w:bidi/>
        <w:spacing w:after="0" w:line="480" w:lineRule="auto"/>
        <w:contextualSpacing/>
        <w:jc w:val="both"/>
        <w:rPr>
          <w:rFonts w:asciiTheme="minorHAnsi" w:eastAsiaTheme="minorHAnsi" w:hAnsiTheme="minorHAnsi" w:cs="Arabic Transparent"/>
          <w:sz w:val="28"/>
          <w:szCs w:val="28"/>
          <w:rtl/>
        </w:rPr>
      </w:pPr>
      <w:r w:rsidRPr="002F3776">
        <w:rPr>
          <w:rFonts w:asciiTheme="minorHAnsi" w:eastAsiaTheme="minorHAnsi" w:hAnsiTheme="minorHAnsi" w:cs="Arabic Transparent" w:hint="cs"/>
          <w:sz w:val="28"/>
          <w:szCs w:val="28"/>
          <w:rtl/>
        </w:rPr>
        <w:t xml:space="preserve">      </w:t>
      </w:r>
      <w:r w:rsidR="008A005C" w:rsidRPr="002F3776">
        <w:rPr>
          <w:rFonts w:asciiTheme="minorHAnsi" w:eastAsiaTheme="minorHAnsi" w:hAnsiTheme="minorHAnsi" w:cs="Arabic Transparent" w:hint="cs"/>
          <w:sz w:val="28"/>
          <w:szCs w:val="28"/>
          <w:rtl/>
        </w:rPr>
        <w:t xml:space="preserve">من هنا فإن </w:t>
      </w:r>
      <w:r w:rsidRPr="002F3776">
        <w:rPr>
          <w:rFonts w:asciiTheme="minorHAnsi" w:eastAsiaTheme="minorHAnsi" w:hAnsiTheme="minorHAnsi" w:cs="Arabic Transparent" w:hint="cs"/>
          <w:sz w:val="28"/>
          <w:szCs w:val="28"/>
          <w:rtl/>
        </w:rPr>
        <w:t>من يكون هدفه من الزواج هدفا</w:t>
      </w:r>
      <w:r w:rsidR="004D20BF" w:rsidRPr="002F3776">
        <w:rPr>
          <w:rFonts w:asciiTheme="minorHAnsi" w:eastAsiaTheme="minorHAnsi" w:hAnsiTheme="minorHAnsi" w:cs="Arabic Transparent" w:hint="cs"/>
          <w:sz w:val="28"/>
          <w:szCs w:val="28"/>
          <w:rtl/>
        </w:rPr>
        <w:t>ً</w:t>
      </w:r>
      <w:r w:rsidRPr="002F3776">
        <w:rPr>
          <w:rFonts w:asciiTheme="minorHAnsi" w:eastAsiaTheme="minorHAnsi" w:hAnsiTheme="minorHAnsi" w:cs="Arabic Transparent" w:hint="cs"/>
          <w:sz w:val="28"/>
          <w:szCs w:val="28"/>
          <w:rtl/>
        </w:rPr>
        <w:t xml:space="preserve"> ماديا</w:t>
      </w:r>
      <w:r w:rsidR="004D20BF" w:rsidRPr="002F3776">
        <w:rPr>
          <w:rFonts w:asciiTheme="minorHAnsi" w:eastAsiaTheme="minorHAnsi" w:hAnsiTheme="minorHAnsi" w:cs="Arabic Transparent" w:hint="cs"/>
          <w:sz w:val="28"/>
          <w:szCs w:val="28"/>
          <w:rtl/>
        </w:rPr>
        <w:t>ً</w:t>
      </w:r>
      <w:r w:rsidRPr="002F3776">
        <w:rPr>
          <w:rFonts w:asciiTheme="minorHAnsi" w:eastAsiaTheme="minorHAnsi" w:hAnsiTheme="minorHAnsi" w:cs="Arabic Transparent" w:hint="cs"/>
          <w:sz w:val="28"/>
          <w:szCs w:val="28"/>
          <w:rtl/>
        </w:rPr>
        <w:t>- ترفيهيا</w:t>
      </w:r>
      <w:r w:rsidR="004D20BF" w:rsidRPr="002F3776">
        <w:rPr>
          <w:rFonts w:asciiTheme="minorHAnsi" w:eastAsiaTheme="minorHAnsi" w:hAnsiTheme="minorHAnsi" w:cs="Arabic Transparent" w:hint="cs"/>
          <w:sz w:val="28"/>
          <w:szCs w:val="28"/>
          <w:rtl/>
        </w:rPr>
        <w:t>ً</w:t>
      </w:r>
      <w:r w:rsidRPr="002F3776">
        <w:rPr>
          <w:rFonts w:asciiTheme="minorHAnsi" w:eastAsiaTheme="minorHAnsi" w:hAnsiTheme="minorHAnsi" w:cs="Arabic Transparent" w:hint="cs"/>
          <w:sz w:val="28"/>
          <w:szCs w:val="28"/>
          <w:rtl/>
        </w:rPr>
        <w:t xml:space="preserve"> ..</w:t>
      </w:r>
      <w:r w:rsidR="004D20BF" w:rsidRPr="002F3776">
        <w:rPr>
          <w:rFonts w:asciiTheme="minorHAnsi" w:eastAsiaTheme="minorHAnsi" w:hAnsiTheme="minorHAnsi" w:cs="Arabic Transparent" w:hint="cs"/>
          <w:sz w:val="28"/>
          <w:szCs w:val="28"/>
          <w:rtl/>
        </w:rPr>
        <w:t>إ</w:t>
      </w:r>
      <w:r w:rsidR="00151011" w:rsidRPr="002F3776">
        <w:rPr>
          <w:rFonts w:asciiTheme="minorHAnsi" w:eastAsiaTheme="minorHAnsi" w:hAnsiTheme="minorHAnsi" w:cs="Arabic Transparent" w:hint="cs"/>
          <w:sz w:val="28"/>
          <w:szCs w:val="28"/>
          <w:rtl/>
        </w:rPr>
        <w:t xml:space="preserve">لخ </w:t>
      </w:r>
      <w:r w:rsidR="008F190F">
        <w:rPr>
          <w:rFonts w:asciiTheme="minorHAnsi" w:eastAsiaTheme="minorHAnsi" w:hAnsiTheme="minorHAnsi" w:cs="Arabic Transparent" w:hint="cs"/>
          <w:sz w:val="28"/>
          <w:szCs w:val="28"/>
          <w:rtl/>
        </w:rPr>
        <w:t xml:space="preserve">- </w:t>
      </w:r>
      <w:r w:rsidRPr="002F3776">
        <w:rPr>
          <w:rFonts w:asciiTheme="minorHAnsi" w:eastAsiaTheme="minorHAnsi" w:hAnsiTheme="minorHAnsi" w:cs="Arabic Transparent" w:hint="cs"/>
          <w:sz w:val="28"/>
          <w:szCs w:val="28"/>
          <w:rtl/>
        </w:rPr>
        <w:t xml:space="preserve">من الأهداف التي لا تتماشى مع حجم المسؤولية الزواجية و الأسرية و قيمة الالتزام بهذه العلاقة </w:t>
      </w:r>
      <w:r w:rsidR="008F190F">
        <w:rPr>
          <w:rFonts w:asciiTheme="minorHAnsi" w:eastAsiaTheme="minorHAnsi" w:hAnsiTheme="minorHAnsi" w:cs="Arabic Transparent" w:hint="cs"/>
          <w:sz w:val="28"/>
          <w:szCs w:val="28"/>
          <w:rtl/>
        </w:rPr>
        <w:t xml:space="preserve">- </w:t>
      </w:r>
      <w:r w:rsidRPr="002F3776">
        <w:rPr>
          <w:rFonts w:asciiTheme="minorHAnsi" w:eastAsiaTheme="minorHAnsi" w:hAnsiTheme="minorHAnsi" w:cs="Arabic Transparent" w:hint="cs"/>
          <w:sz w:val="28"/>
          <w:szCs w:val="28"/>
          <w:rtl/>
        </w:rPr>
        <w:t>لا يجعلنا نتنبأ بمستقبل واعد للزيجات و الأسر التي تُقام و تُبنى يوما</w:t>
      </w:r>
      <w:r w:rsidR="000076E3" w:rsidRPr="002F3776">
        <w:rPr>
          <w:rFonts w:asciiTheme="minorHAnsi" w:eastAsiaTheme="minorHAnsi" w:hAnsiTheme="minorHAnsi" w:cs="Arabic Transparent" w:hint="cs"/>
          <w:sz w:val="28"/>
          <w:szCs w:val="28"/>
          <w:rtl/>
        </w:rPr>
        <w:t>ً</w:t>
      </w:r>
      <w:r w:rsidRPr="002F3776">
        <w:rPr>
          <w:rFonts w:asciiTheme="minorHAnsi" w:eastAsiaTheme="minorHAnsi" w:hAnsiTheme="minorHAnsi" w:cs="Arabic Transparent" w:hint="cs"/>
          <w:sz w:val="28"/>
          <w:szCs w:val="28"/>
          <w:rtl/>
        </w:rPr>
        <w:t xml:space="preserve"> بعد يوم</w:t>
      </w:r>
      <w:r w:rsidR="00D81153" w:rsidRPr="002F3776">
        <w:rPr>
          <w:rFonts w:asciiTheme="minorHAnsi" w:eastAsiaTheme="minorHAnsi" w:hAnsiTheme="minorHAnsi" w:cs="Arabic Transparent" w:hint="cs"/>
          <w:sz w:val="28"/>
          <w:szCs w:val="28"/>
          <w:rtl/>
        </w:rPr>
        <w:t>، خاصة</w:t>
      </w:r>
      <w:r w:rsidR="003C40BB" w:rsidRPr="002F3776">
        <w:rPr>
          <w:rFonts w:asciiTheme="minorHAnsi" w:eastAsiaTheme="minorHAnsi" w:hAnsiTheme="minorHAnsi" w:cs="Arabic Transparent" w:hint="cs"/>
          <w:sz w:val="28"/>
          <w:szCs w:val="28"/>
          <w:rtl/>
        </w:rPr>
        <w:t xml:space="preserve"> في ظل الت</w:t>
      </w:r>
      <w:r w:rsidR="00040CF7" w:rsidRPr="002F3776">
        <w:rPr>
          <w:rFonts w:asciiTheme="minorHAnsi" w:eastAsiaTheme="minorHAnsi" w:hAnsiTheme="minorHAnsi" w:cs="Arabic Transparent" w:hint="cs"/>
          <w:sz w:val="28"/>
          <w:szCs w:val="28"/>
          <w:rtl/>
        </w:rPr>
        <w:t>غيرات الاجتماعية العديدة و التي تفصل الزمن إلى ماضٍ و حاضر</w:t>
      </w:r>
      <w:r w:rsidR="008D5F07" w:rsidRPr="002F3776">
        <w:rPr>
          <w:rFonts w:asciiTheme="minorHAnsi" w:eastAsiaTheme="minorHAnsi" w:hAnsiTheme="minorHAnsi" w:cs="Arabic Transparent" w:hint="cs"/>
          <w:sz w:val="28"/>
          <w:szCs w:val="28"/>
          <w:rtl/>
        </w:rPr>
        <w:t>، و التي نال الزواج نصيبا</w:t>
      </w:r>
      <w:r w:rsidR="000076E3" w:rsidRPr="002F3776">
        <w:rPr>
          <w:rFonts w:asciiTheme="minorHAnsi" w:eastAsiaTheme="minorHAnsi" w:hAnsiTheme="minorHAnsi" w:cs="Arabic Transparent" w:hint="cs"/>
          <w:sz w:val="28"/>
          <w:szCs w:val="28"/>
          <w:rtl/>
        </w:rPr>
        <w:t>ً</w:t>
      </w:r>
      <w:r w:rsidR="008D5F07" w:rsidRPr="002F3776">
        <w:rPr>
          <w:rFonts w:asciiTheme="minorHAnsi" w:eastAsiaTheme="minorHAnsi" w:hAnsiTheme="minorHAnsi" w:cs="Arabic Transparent" w:hint="cs"/>
          <w:sz w:val="28"/>
          <w:szCs w:val="28"/>
          <w:rtl/>
        </w:rPr>
        <w:t xml:space="preserve"> منها،</w:t>
      </w:r>
      <w:r w:rsidRPr="002F3776">
        <w:rPr>
          <w:rFonts w:asciiTheme="minorHAnsi" w:eastAsiaTheme="minorHAnsi" w:hAnsiTheme="minorHAnsi" w:cs="Arabic Transparent" w:hint="cs"/>
          <w:sz w:val="28"/>
          <w:szCs w:val="28"/>
          <w:rtl/>
        </w:rPr>
        <w:t xml:space="preserve"> </w:t>
      </w:r>
      <w:r w:rsidR="001E4E3E" w:rsidRPr="002F3776">
        <w:rPr>
          <w:rFonts w:asciiTheme="minorHAnsi" w:eastAsiaTheme="minorHAnsi" w:hAnsiTheme="minorHAnsi" w:cs="Arabic Transparent" w:hint="cs"/>
          <w:sz w:val="28"/>
          <w:szCs w:val="28"/>
          <w:rtl/>
        </w:rPr>
        <w:t xml:space="preserve">و هنا </w:t>
      </w:r>
      <w:r w:rsidRPr="002F3776">
        <w:rPr>
          <w:rFonts w:asciiTheme="minorHAnsi" w:eastAsiaTheme="minorHAnsi" w:hAnsiTheme="minorHAnsi" w:cs="Arabic Transparent" w:hint="cs"/>
          <w:sz w:val="28"/>
          <w:szCs w:val="28"/>
          <w:rtl/>
        </w:rPr>
        <w:t xml:space="preserve">يقول كوفمان في كتابه علم اجتماع الثنائي </w:t>
      </w:r>
      <w:r w:rsidRPr="002F3776">
        <w:rPr>
          <w:rFonts w:asciiTheme="minorHAnsi" w:eastAsiaTheme="minorHAnsi" w:hAnsiTheme="minorHAnsi" w:cs="Arabic Transparent" w:hint="cs"/>
          <w:i/>
          <w:iCs/>
          <w:sz w:val="28"/>
          <w:szCs w:val="28"/>
          <w:rtl/>
        </w:rPr>
        <w:t>"كان الزواج مؤسسة يدخلها المرء لمدى الحياة من دون أن يطرح على نفسه الكثير من الأسئلة</w:t>
      </w:r>
      <w:r w:rsidRPr="002F3776">
        <w:rPr>
          <w:rFonts w:asciiTheme="minorHAnsi" w:eastAsiaTheme="minorHAnsi" w:hAnsiTheme="minorHAnsi" w:cs="Arabic Transparent"/>
          <w:i/>
          <w:iCs/>
          <w:sz w:val="28"/>
          <w:szCs w:val="28"/>
          <w:vertAlign w:val="superscript"/>
          <w:rtl/>
        </w:rPr>
        <w:footnoteReference w:id="24"/>
      </w:r>
      <w:r w:rsidRPr="002F3776">
        <w:rPr>
          <w:rFonts w:asciiTheme="minorHAnsi" w:eastAsiaTheme="minorHAnsi" w:hAnsiTheme="minorHAnsi" w:cs="Arabic Transparent" w:hint="cs"/>
          <w:i/>
          <w:iCs/>
          <w:sz w:val="28"/>
          <w:szCs w:val="28"/>
          <w:rtl/>
        </w:rPr>
        <w:t>"</w:t>
      </w:r>
      <w:r w:rsidR="00D512FB" w:rsidRPr="002F3776">
        <w:rPr>
          <w:rFonts w:asciiTheme="minorHAnsi" w:eastAsiaTheme="minorHAnsi" w:hAnsiTheme="minorHAnsi" w:cs="Arabic Transparent" w:hint="cs"/>
          <w:sz w:val="28"/>
          <w:szCs w:val="28"/>
          <w:rtl/>
        </w:rPr>
        <w:t xml:space="preserve">. </w:t>
      </w:r>
      <w:r w:rsidRPr="002F3776">
        <w:rPr>
          <w:rFonts w:asciiTheme="minorHAnsi" w:eastAsiaTheme="minorHAnsi" w:hAnsiTheme="minorHAnsi" w:cs="Arabic Transparent" w:hint="cs"/>
          <w:sz w:val="28"/>
          <w:szCs w:val="28"/>
          <w:rtl/>
        </w:rPr>
        <w:t xml:space="preserve">و في دراسة </w:t>
      </w:r>
      <w:r w:rsidR="00991495" w:rsidRPr="002F3776">
        <w:rPr>
          <w:rFonts w:asciiTheme="minorHAnsi" w:eastAsiaTheme="minorHAnsi" w:hAnsiTheme="minorHAnsi" w:cs="Arabic Transparent" w:hint="cs"/>
          <w:sz w:val="28"/>
          <w:szCs w:val="28"/>
          <w:rtl/>
        </w:rPr>
        <w:t>ح</w:t>
      </w:r>
      <w:r w:rsidR="006E034D" w:rsidRPr="002F3776">
        <w:rPr>
          <w:rFonts w:asciiTheme="minorHAnsi" w:eastAsiaTheme="minorHAnsi" w:hAnsiTheme="minorHAnsi" w:cs="Arabic Transparent" w:hint="cs"/>
          <w:sz w:val="28"/>
          <w:szCs w:val="28"/>
          <w:rtl/>
        </w:rPr>
        <w:t>ا</w:t>
      </w:r>
      <w:r w:rsidR="00991495" w:rsidRPr="002F3776">
        <w:rPr>
          <w:rFonts w:asciiTheme="minorHAnsi" w:eastAsiaTheme="minorHAnsi" w:hAnsiTheme="minorHAnsi" w:cs="Arabic Transparent" w:hint="cs"/>
          <w:sz w:val="28"/>
          <w:szCs w:val="28"/>
          <w:rtl/>
        </w:rPr>
        <w:t>ول</w:t>
      </w:r>
      <w:r w:rsidR="006E034D" w:rsidRPr="002F3776">
        <w:rPr>
          <w:rFonts w:asciiTheme="minorHAnsi" w:eastAsiaTheme="minorHAnsi" w:hAnsiTheme="minorHAnsi" w:cs="Arabic Transparent" w:hint="cs"/>
          <w:sz w:val="28"/>
          <w:szCs w:val="28"/>
          <w:rtl/>
        </w:rPr>
        <w:t>ت التعرف على</w:t>
      </w:r>
      <w:r w:rsidRPr="002F3776">
        <w:rPr>
          <w:rFonts w:asciiTheme="minorHAnsi" w:eastAsiaTheme="minorHAnsi" w:hAnsiTheme="minorHAnsi" w:cs="Arabic Transparent" w:hint="cs"/>
          <w:sz w:val="28"/>
          <w:szCs w:val="28"/>
          <w:rtl/>
        </w:rPr>
        <w:t xml:space="preserve"> معنى الزواج لدى شباب اليوم، ص</w:t>
      </w:r>
      <w:r w:rsidR="00E92530" w:rsidRPr="002F3776">
        <w:rPr>
          <w:rFonts w:asciiTheme="minorHAnsi" w:eastAsiaTheme="minorHAnsi" w:hAnsiTheme="minorHAnsi" w:cs="Arabic Transparent" w:hint="cs"/>
          <w:sz w:val="28"/>
          <w:szCs w:val="28"/>
          <w:rtl/>
        </w:rPr>
        <w:t>ُ</w:t>
      </w:r>
      <w:r w:rsidRPr="002F3776">
        <w:rPr>
          <w:rFonts w:asciiTheme="minorHAnsi" w:eastAsiaTheme="minorHAnsi" w:hAnsiTheme="minorHAnsi" w:cs="Arabic Transparent" w:hint="cs"/>
          <w:sz w:val="28"/>
          <w:szCs w:val="28"/>
          <w:rtl/>
        </w:rPr>
        <w:t xml:space="preserve">نّفت العينة إلى </w:t>
      </w:r>
      <w:r w:rsidRPr="002F3776">
        <w:rPr>
          <w:rFonts w:asciiTheme="minorHAnsi" w:eastAsiaTheme="minorHAnsi" w:hAnsiTheme="minorHAnsi" w:cs="Arabic Transparent" w:hint="cs"/>
          <w:i/>
          <w:iCs/>
          <w:sz w:val="28"/>
          <w:szCs w:val="28"/>
          <w:rtl/>
        </w:rPr>
        <w:t>"مخططين للزواج"</w:t>
      </w:r>
      <w:r w:rsidRPr="002F3776">
        <w:rPr>
          <w:rFonts w:asciiTheme="minorHAnsi" w:eastAsiaTheme="minorHAnsi" w:hAnsiTheme="minorHAnsi" w:cs="Arabic Transparent" w:hint="cs"/>
          <w:sz w:val="28"/>
          <w:szCs w:val="28"/>
          <w:rtl/>
        </w:rPr>
        <w:t xml:space="preserve"> و </w:t>
      </w:r>
      <w:r w:rsidRPr="002F3776">
        <w:rPr>
          <w:rFonts w:asciiTheme="minorHAnsi" w:eastAsiaTheme="minorHAnsi" w:hAnsiTheme="minorHAnsi" w:cs="Arabic Transparent" w:hint="cs"/>
          <w:i/>
          <w:iCs/>
          <w:sz w:val="28"/>
          <w:szCs w:val="28"/>
          <w:rtl/>
        </w:rPr>
        <w:t>"هاربين من الزواج"</w:t>
      </w:r>
      <w:r w:rsidRPr="002F3776">
        <w:rPr>
          <w:rFonts w:asciiTheme="minorHAnsi" w:eastAsiaTheme="minorHAnsi" w:hAnsiTheme="minorHAnsi" w:cs="Arabic Transparent" w:hint="cs"/>
          <w:sz w:val="28"/>
          <w:szCs w:val="28"/>
          <w:rtl/>
        </w:rPr>
        <w:t xml:space="preserve">، و تحدثت الفئة الأولى </w:t>
      </w:r>
      <w:r w:rsidR="00F735BC" w:rsidRPr="002F3776">
        <w:rPr>
          <w:rFonts w:asciiTheme="minorHAnsi" w:eastAsiaTheme="minorHAnsi" w:hAnsiTheme="minorHAnsi" w:cs="Arabic Transparent" w:hint="cs"/>
          <w:i/>
          <w:iCs/>
          <w:sz w:val="28"/>
          <w:szCs w:val="28"/>
          <w:rtl/>
        </w:rPr>
        <w:t>"المخططون للزواج"</w:t>
      </w:r>
      <w:r w:rsidR="00F735BC" w:rsidRPr="002F3776">
        <w:rPr>
          <w:rFonts w:asciiTheme="minorHAnsi" w:eastAsiaTheme="minorHAnsi" w:hAnsiTheme="minorHAnsi" w:cs="Arabic Transparent" w:hint="cs"/>
          <w:sz w:val="28"/>
          <w:szCs w:val="28"/>
          <w:rtl/>
        </w:rPr>
        <w:t xml:space="preserve"> </w:t>
      </w:r>
      <w:r w:rsidRPr="002F3776">
        <w:rPr>
          <w:rFonts w:asciiTheme="minorHAnsi" w:eastAsiaTheme="minorHAnsi" w:hAnsiTheme="minorHAnsi" w:cs="Arabic Transparent" w:hint="cs"/>
          <w:sz w:val="28"/>
          <w:szCs w:val="28"/>
          <w:rtl/>
        </w:rPr>
        <w:t xml:space="preserve">عن الاستعداد للزواج بأنه يعني استقرار المشاعر، النضج و تحقيق أهداف شخصية، تعليمية و مهنية، و أضافت هذه الفئة مصطلح </w:t>
      </w:r>
      <w:r w:rsidRPr="002F3776">
        <w:rPr>
          <w:rFonts w:asciiTheme="minorHAnsi" w:eastAsiaTheme="minorHAnsi" w:hAnsiTheme="minorHAnsi" w:cs="Arabic Transparent" w:hint="cs"/>
          <w:i/>
          <w:iCs/>
          <w:sz w:val="28"/>
          <w:szCs w:val="28"/>
          <w:rtl/>
        </w:rPr>
        <w:t>"عقلية الزواج"</w:t>
      </w:r>
      <w:r w:rsidRPr="002F3776">
        <w:rPr>
          <w:rFonts w:asciiTheme="minorHAnsi" w:eastAsiaTheme="minorHAnsi" w:hAnsiTheme="minorHAnsi" w:cs="Arabic Transparent" w:hint="cs"/>
          <w:sz w:val="28"/>
          <w:szCs w:val="28"/>
          <w:rtl/>
        </w:rPr>
        <w:t xml:space="preserve"> </w:t>
      </w:r>
      <w:r w:rsidR="002C164E" w:rsidRPr="002F3776">
        <w:rPr>
          <w:rFonts w:asciiTheme="minorHAnsi" w:eastAsiaTheme="minorHAnsi" w:hAnsiTheme="minorHAnsi" w:cs="Arabic Transparent" w:hint="cs"/>
          <w:sz w:val="28"/>
          <w:szCs w:val="28"/>
          <w:rtl/>
        </w:rPr>
        <w:t xml:space="preserve">و هي </w:t>
      </w:r>
      <w:r w:rsidRPr="002F3776">
        <w:rPr>
          <w:rFonts w:asciiTheme="minorHAnsi" w:eastAsiaTheme="minorHAnsi" w:hAnsiTheme="minorHAnsi" w:cs="Arabic Transparent" w:hint="cs"/>
          <w:sz w:val="28"/>
          <w:szCs w:val="28"/>
          <w:rtl/>
        </w:rPr>
        <w:t>أن يتخذ الشخص القرار بأنه أصبح مستعد</w:t>
      </w:r>
      <w:r w:rsidR="008467B5" w:rsidRPr="002F3776">
        <w:rPr>
          <w:rFonts w:asciiTheme="minorHAnsi" w:eastAsiaTheme="minorHAnsi" w:hAnsiTheme="minorHAnsi" w:cs="Arabic Transparent" w:hint="cs"/>
          <w:sz w:val="28"/>
          <w:szCs w:val="28"/>
          <w:rtl/>
        </w:rPr>
        <w:t>ا</w:t>
      </w:r>
      <w:r w:rsidR="000076E3" w:rsidRPr="002F3776">
        <w:rPr>
          <w:rFonts w:asciiTheme="minorHAnsi" w:eastAsiaTheme="minorHAnsi" w:hAnsiTheme="minorHAnsi" w:cs="Arabic Transparent" w:hint="cs"/>
          <w:sz w:val="28"/>
          <w:szCs w:val="28"/>
          <w:rtl/>
        </w:rPr>
        <w:t>ً</w:t>
      </w:r>
      <w:r w:rsidRPr="002F3776">
        <w:rPr>
          <w:rFonts w:asciiTheme="minorHAnsi" w:eastAsiaTheme="minorHAnsi" w:hAnsiTheme="minorHAnsi" w:cs="Arabic Transparent" w:hint="cs"/>
          <w:sz w:val="28"/>
          <w:szCs w:val="28"/>
          <w:rtl/>
        </w:rPr>
        <w:t xml:space="preserve"> عاطفيا</w:t>
      </w:r>
      <w:r w:rsidR="000076E3" w:rsidRPr="002F3776">
        <w:rPr>
          <w:rFonts w:asciiTheme="minorHAnsi" w:eastAsiaTheme="minorHAnsi" w:hAnsiTheme="minorHAnsi" w:cs="Arabic Transparent" w:hint="cs"/>
          <w:sz w:val="28"/>
          <w:szCs w:val="28"/>
          <w:rtl/>
        </w:rPr>
        <w:t>ً</w:t>
      </w:r>
      <w:r w:rsidRPr="002F3776">
        <w:rPr>
          <w:rFonts w:asciiTheme="minorHAnsi" w:eastAsiaTheme="minorHAnsi" w:hAnsiTheme="minorHAnsi" w:cs="Arabic Transparent" w:hint="cs"/>
          <w:sz w:val="28"/>
          <w:szCs w:val="28"/>
          <w:rtl/>
        </w:rPr>
        <w:t xml:space="preserve"> و جسديا</w:t>
      </w:r>
      <w:r w:rsidR="000076E3" w:rsidRPr="002F3776">
        <w:rPr>
          <w:rFonts w:asciiTheme="minorHAnsi" w:eastAsiaTheme="minorHAnsi" w:hAnsiTheme="minorHAnsi" w:cs="Arabic Transparent" w:hint="cs"/>
          <w:sz w:val="28"/>
          <w:szCs w:val="28"/>
          <w:rtl/>
        </w:rPr>
        <w:t>ً</w:t>
      </w:r>
      <w:r w:rsidRPr="002F3776">
        <w:rPr>
          <w:rFonts w:asciiTheme="minorHAnsi" w:eastAsiaTheme="minorHAnsi" w:hAnsiTheme="minorHAnsi" w:cs="Arabic Transparent" w:hint="cs"/>
          <w:sz w:val="28"/>
          <w:szCs w:val="28"/>
          <w:rtl/>
        </w:rPr>
        <w:t xml:space="preserve"> لتحمل مسوؤليات تستمر مدى الحياة ليصبح زوجا-زوجة</w:t>
      </w:r>
      <w:r w:rsidRPr="002F3776">
        <w:rPr>
          <w:rFonts w:asciiTheme="minorHAnsi" w:eastAsiaTheme="minorHAnsi" w:hAnsiTheme="minorHAnsi" w:cs="Arabic Transparent"/>
          <w:sz w:val="28"/>
          <w:szCs w:val="28"/>
          <w:vertAlign w:val="superscript"/>
          <w:rtl/>
        </w:rPr>
        <w:footnoteReference w:id="25"/>
      </w:r>
      <w:r w:rsidRPr="002F3776">
        <w:rPr>
          <w:rFonts w:asciiTheme="minorHAnsi" w:eastAsiaTheme="minorHAnsi" w:hAnsiTheme="minorHAnsi" w:cs="Arabic Transparent" w:hint="cs"/>
          <w:sz w:val="28"/>
          <w:szCs w:val="28"/>
          <w:rtl/>
        </w:rPr>
        <w:t>.</w:t>
      </w:r>
    </w:p>
    <w:p w:rsidR="00810A3A" w:rsidRPr="00CB08F5" w:rsidRDefault="00C55FE5" w:rsidP="008B3306">
      <w:pPr>
        <w:bidi/>
        <w:spacing w:after="0" w:line="480" w:lineRule="auto"/>
        <w:contextualSpacing/>
        <w:jc w:val="both"/>
        <w:rPr>
          <w:rFonts w:asciiTheme="minorHAnsi" w:eastAsiaTheme="minorHAnsi" w:hAnsiTheme="minorHAnsi" w:cs="Arabic Transparent"/>
          <w:sz w:val="28"/>
          <w:szCs w:val="28"/>
          <w:rtl/>
        </w:rPr>
      </w:pPr>
      <w:r w:rsidRPr="00CB08F5">
        <w:rPr>
          <w:rFonts w:asciiTheme="minorHAnsi" w:eastAsiaTheme="minorHAnsi" w:hAnsiTheme="minorHAnsi" w:cs="Arabic Transparent" w:hint="cs"/>
          <w:sz w:val="28"/>
          <w:szCs w:val="28"/>
          <w:rtl/>
        </w:rPr>
        <w:t xml:space="preserve">   إن </w:t>
      </w:r>
      <w:r w:rsidR="00C802D3" w:rsidRPr="00CB08F5">
        <w:rPr>
          <w:rFonts w:asciiTheme="minorHAnsi" w:eastAsiaTheme="minorHAnsi" w:hAnsiTheme="minorHAnsi" w:cs="Arabic Transparent" w:hint="cs"/>
          <w:sz w:val="28"/>
          <w:szCs w:val="28"/>
          <w:rtl/>
        </w:rPr>
        <w:t>معطيات</w:t>
      </w:r>
      <w:r w:rsidRPr="00CB08F5">
        <w:rPr>
          <w:rFonts w:asciiTheme="minorHAnsi" w:eastAsiaTheme="minorHAnsi" w:hAnsiTheme="minorHAnsi" w:cs="Arabic Transparent" w:hint="cs"/>
          <w:sz w:val="28"/>
          <w:szCs w:val="28"/>
          <w:rtl/>
        </w:rPr>
        <w:t xml:space="preserve"> هذا العصر </w:t>
      </w:r>
      <w:r w:rsidR="00B24559" w:rsidRPr="00CB08F5">
        <w:rPr>
          <w:rFonts w:asciiTheme="minorHAnsi" w:eastAsiaTheme="minorHAnsi" w:hAnsiTheme="minorHAnsi" w:cs="Arabic Transparent" w:hint="cs"/>
          <w:sz w:val="28"/>
          <w:szCs w:val="28"/>
          <w:rtl/>
        </w:rPr>
        <w:t xml:space="preserve">تحتاج </w:t>
      </w:r>
      <w:r w:rsidRPr="00CB08F5">
        <w:rPr>
          <w:rFonts w:asciiTheme="minorHAnsi" w:eastAsiaTheme="minorHAnsi" w:hAnsiTheme="minorHAnsi" w:cs="Arabic Transparent" w:hint="cs"/>
          <w:sz w:val="28"/>
          <w:szCs w:val="28"/>
          <w:rtl/>
        </w:rPr>
        <w:t xml:space="preserve">لعقلية </w:t>
      </w:r>
      <w:r w:rsidR="00996683" w:rsidRPr="00CB08F5">
        <w:rPr>
          <w:rFonts w:asciiTheme="minorHAnsi" w:eastAsiaTheme="minorHAnsi" w:hAnsiTheme="minorHAnsi" w:cs="Arabic Transparent" w:hint="cs"/>
          <w:sz w:val="28"/>
          <w:szCs w:val="28"/>
          <w:rtl/>
        </w:rPr>
        <w:t>واعية تستعد للمستقبل و لتحدياته</w:t>
      </w:r>
      <w:r w:rsidR="001A3F47" w:rsidRPr="00CB08F5">
        <w:rPr>
          <w:rFonts w:asciiTheme="minorHAnsi" w:eastAsiaTheme="minorHAnsi" w:hAnsiTheme="minorHAnsi" w:cs="Arabic Transparent" w:hint="cs"/>
          <w:sz w:val="28"/>
          <w:szCs w:val="28"/>
          <w:rtl/>
        </w:rPr>
        <w:t xml:space="preserve">، </w:t>
      </w:r>
      <w:r w:rsidR="009649AE">
        <w:rPr>
          <w:rFonts w:asciiTheme="minorHAnsi" w:eastAsiaTheme="minorHAnsi" w:hAnsiTheme="minorHAnsi" w:cs="Arabic Transparent" w:hint="cs"/>
          <w:sz w:val="28"/>
          <w:szCs w:val="28"/>
          <w:rtl/>
        </w:rPr>
        <w:t xml:space="preserve">تقول </w:t>
      </w:r>
      <w:r w:rsidR="008B3306" w:rsidRPr="00CB08F5">
        <w:rPr>
          <w:rFonts w:asciiTheme="minorHAnsi" w:eastAsiaTheme="minorHAnsi" w:hAnsiTheme="minorHAnsi" w:cs="Arabic Transparent" w:hint="cs"/>
          <w:sz w:val="28"/>
          <w:szCs w:val="28"/>
          <w:rtl/>
        </w:rPr>
        <w:t>ماري لامانا</w:t>
      </w:r>
      <w:r w:rsidR="00E909CA" w:rsidRPr="00CB08F5">
        <w:rPr>
          <w:rStyle w:val="Char0"/>
        </w:rPr>
        <w:t xml:space="preserve"> </w:t>
      </w:r>
      <w:r w:rsidR="009649AE">
        <w:rPr>
          <w:rStyle w:val="Char0"/>
          <w:rFonts w:hint="cs"/>
          <w:rtl/>
        </w:rPr>
        <w:t xml:space="preserve"> </w:t>
      </w:r>
      <w:r w:rsidR="00E909CA" w:rsidRPr="00CB08F5">
        <w:rPr>
          <w:rStyle w:val="Char0"/>
          <w:rFonts w:hint="cs"/>
          <w:rtl/>
        </w:rPr>
        <w:t>في كتابها</w:t>
      </w:r>
      <w:r w:rsidR="00D72594" w:rsidRPr="00CB08F5">
        <w:rPr>
          <w:rStyle w:val="Char0"/>
          <w:rFonts w:hint="cs"/>
          <w:rtl/>
        </w:rPr>
        <w:t xml:space="preserve"> اتخاذ الخيارات في عالم متغير</w:t>
      </w:r>
      <w:r w:rsidR="00E909CA" w:rsidRPr="00CB08F5">
        <w:rPr>
          <w:rFonts w:cs="Arabic Transparent" w:hint="cs"/>
          <w:i/>
          <w:iCs/>
          <w:sz w:val="28"/>
          <w:szCs w:val="28"/>
          <w:rtl/>
        </w:rPr>
        <w:t xml:space="preserve">: </w:t>
      </w:r>
      <w:r w:rsidR="00E909CA" w:rsidRPr="00CB08F5">
        <w:rPr>
          <w:rFonts w:cs="Arabic Transparent"/>
          <w:i/>
          <w:iCs/>
          <w:sz w:val="28"/>
          <w:szCs w:val="28"/>
        </w:rPr>
        <w:t xml:space="preserve"> </w:t>
      </w:r>
      <w:r w:rsidR="00996683" w:rsidRPr="00CB08F5">
        <w:rPr>
          <w:rFonts w:cs="Arabic Transparent" w:hint="cs"/>
          <w:i/>
          <w:iCs/>
          <w:sz w:val="28"/>
          <w:szCs w:val="28"/>
          <w:rtl/>
        </w:rPr>
        <w:t>"الزواج هو علاقة مختلفة، علاقة تشمل</w:t>
      </w:r>
      <w:r w:rsidR="00996683" w:rsidRPr="00CB08F5">
        <w:rPr>
          <w:rFonts w:asciiTheme="minorHAnsi" w:eastAsiaTheme="minorHAnsi" w:hAnsiTheme="minorHAnsi" w:cs="Arabic Transparent" w:hint="cs"/>
          <w:i/>
          <w:iCs/>
          <w:sz w:val="28"/>
          <w:szCs w:val="28"/>
          <w:rtl/>
        </w:rPr>
        <w:t xml:space="preserve"> عنصرين م</w:t>
      </w:r>
      <w:r w:rsidR="000076E3" w:rsidRPr="00CB08F5">
        <w:rPr>
          <w:rFonts w:asciiTheme="minorHAnsi" w:eastAsiaTheme="minorHAnsi" w:hAnsiTheme="minorHAnsi" w:cs="Arabic Transparent" w:hint="cs"/>
          <w:i/>
          <w:iCs/>
          <w:sz w:val="28"/>
          <w:szCs w:val="28"/>
          <w:rtl/>
        </w:rPr>
        <w:t>همين: الالتزام الذي قام به الزوجا</w:t>
      </w:r>
      <w:r w:rsidR="00996683" w:rsidRPr="00CB08F5">
        <w:rPr>
          <w:rFonts w:asciiTheme="minorHAnsi" w:eastAsiaTheme="minorHAnsi" w:hAnsiTheme="minorHAnsi" w:cs="Arabic Transparent" w:hint="cs"/>
          <w:i/>
          <w:iCs/>
          <w:sz w:val="28"/>
          <w:szCs w:val="28"/>
          <w:rtl/>
        </w:rPr>
        <w:t xml:space="preserve">ن </w:t>
      </w:r>
      <w:r w:rsidRPr="00CB08F5">
        <w:rPr>
          <w:rFonts w:asciiTheme="minorHAnsi" w:eastAsiaTheme="minorHAnsi" w:hAnsiTheme="minorHAnsi" w:cs="Arabic Transparent" w:hint="cs"/>
          <w:i/>
          <w:iCs/>
          <w:sz w:val="28"/>
          <w:szCs w:val="28"/>
          <w:rtl/>
        </w:rPr>
        <w:t xml:space="preserve">لنفسيهما و من ناحية أخرى الالتزام الذي قاما به لبعضهما البعض. الزواج يُعلن عن قرار يستمر لمدى الحياة، و العلاقة بين الزوجين خلاله </w:t>
      </w:r>
      <w:r w:rsidRPr="00CB08F5">
        <w:rPr>
          <w:rFonts w:asciiTheme="minorHAnsi" w:eastAsiaTheme="minorHAnsi" w:hAnsiTheme="minorHAnsi" w:cs="Arabic Transparent" w:hint="cs"/>
          <w:i/>
          <w:iCs/>
          <w:sz w:val="28"/>
          <w:szCs w:val="28"/>
          <w:rtl/>
        </w:rPr>
        <w:lastRenderedPageBreak/>
        <w:t>تعكس خياراتهما، فهم</w:t>
      </w:r>
      <w:r w:rsidR="002E54A7" w:rsidRPr="00CB08F5">
        <w:rPr>
          <w:rFonts w:asciiTheme="minorHAnsi" w:eastAsiaTheme="minorHAnsi" w:hAnsiTheme="minorHAnsi" w:cs="Arabic Transparent" w:hint="cs"/>
          <w:i/>
          <w:iCs/>
          <w:sz w:val="28"/>
          <w:szCs w:val="28"/>
          <w:rtl/>
        </w:rPr>
        <w:t>ا</w:t>
      </w:r>
      <w:r w:rsidRPr="00CB08F5">
        <w:rPr>
          <w:rFonts w:asciiTheme="minorHAnsi" w:eastAsiaTheme="minorHAnsi" w:hAnsiTheme="minorHAnsi" w:cs="Arabic Transparent" w:hint="cs"/>
          <w:i/>
          <w:iCs/>
          <w:sz w:val="28"/>
          <w:szCs w:val="28"/>
          <w:rtl/>
        </w:rPr>
        <w:t xml:space="preserve"> يشتركان في القيم،</w:t>
      </w:r>
      <w:r w:rsidRPr="00CB08F5">
        <w:rPr>
          <w:rFonts w:asciiTheme="minorHAnsi" w:eastAsiaTheme="minorHAnsi" w:hAnsiTheme="minorHAnsi" w:cs="Arabic Transparent" w:hint="cs"/>
          <w:b/>
          <w:bCs/>
          <w:i/>
          <w:iCs/>
          <w:sz w:val="28"/>
          <w:szCs w:val="28"/>
          <w:rtl/>
        </w:rPr>
        <w:t xml:space="preserve"> </w:t>
      </w:r>
      <w:r w:rsidRPr="00CB08F5">
        <w:rPr>
          <w:rFonts w:asciiTheme="minorHAnsi" w:eastAsiaTheme="minorHAnsi" w:hAnsiTheme="minorHAnsi" w:cs="Arabic Transparent" w:hint="cs"/>
          <w:i/>
          <w:iCs/>
          <w:sz w:val="28"/>
          <w:szCs w:val="28"/>
          <w:rtl/>
        </w:rPr>
        <w:t>التوقعات، و الجهد. و حين يتزوج الشريكان فإنهما يقبلان المسؤوليات التي تجعل لكل منهما الأولوية في حياته و يعملان بجهد لضما</w:t>
      </w:r>
      <w:r w:rsidR="009D32F2" w:rsidRPr="00CB08F5">
        <w:rPr>
          <w:rFonts w:asciiTheme="minorHAnsi" w:eastAsiaTheme="minorHAnsi" w:hAnsiTheme="minorHAnsi" w:cs="Arabic Transparent" w:hint="cs"/>
          <w:i/>
          <w:iCs/>
          <w:sz w:val="28"/>
          <w:szCs w:val="28"/>
          <w:rtl/>
        </w:rPr>
        <w:t>ن استمرار العلاقة بينهما. و حفل</w:t>
      </w:r>
      <w:r w:rsidRPr="00CB08F5">
        <w:rPr>
          <w:rFonts w:asciiTheme="minorHAnsi" w:eastAsiaTheme="minorHAnsi" w:hAnsiTheme="minorHAnsi" w:cs="Arabic Transparent" w:hint="cs"/>
          <w:i/>
          <w:iCs/>
          <w:sz w:val="28"/>
          <w:szCs w:val="28"/>
          <w:rtl/>
        </w:rPr>
        <w:t xml:space="preserve"> الزفاف هي مناسبة اجتماعية تنقل الزوجين في  السنوات الأولى من الزواج </w:t>
      </w:r>
      <w:r w:rsidR="00BA7330" w:rsidRPr="00CB08F5">
        <w:rPr>
          <w:rFonts w:asciiTheme="minorHAnsi" w:eastAsiaTheme="minorHAnsi" w:hAnsiTheme="minorHAnsi" w:cs="Arabic Transparent" w:hint="cs"/>
          <w:i/>
          <w:iCs/>
          <w:sz w:val="28"/>
          <w:szCs w:val="28"/>
          <w:rtl/>
        </w:rPr>
        <w:t>إلى</w:t>
      </w:r>
      <w:r w:rsidRPr="00CB08F5">
        <w:rPr>
          <w:rFonts w:asciiTheme="minorHAnsi" w:eastAsiaTheme="minorHAnsi" w:hAnsiTheme="minorHAnsi" w:cs="Arabic Transparent" w:hint="cs"/>
          <w:i/>
          <w:iCs/>
          <w:sz w:val="28"/>
          <w:szCs w:val="28"/>
          <w:rtl/>
        </w:rPr>
        <w:t xml:space="preserve"> "صناعة الأدوار" بدل</w:t>
      </w:r>
      <w:r w:rsidR="00D40676" w:rsidRPr="00CB08F5">
        <w:rPr>
          <w:rFonts w:asciiTheme="minorHAnsi" w:eastAsiaTheme="minorHAnsi" w:hAnsiTheme="minorHAnsi" w:cs="Arabic Transparent" w:hint="cs"/>
          <w:i/>
          <w:iCs/>
          <w:sz w:val="28"/>
          <w:szCs w:val="28"/>
          <w:rtl/>
        </w:rPr>
        <w:t>اً</w:t>
      </w:r>
      <w:r w:rsidRPr="00CB08F5">
        <w:rPr>
          <w:rFonts w:asciiTheme="minorHAnsi" w:eastAsiaTheme="minorHAnsi" w:hAnsiTheme="minorHAnsi" w:cs="Arabic Transparent" w:hint="cs"/>
          <w:i/>
          <w:iCs/>
          <w:sz w:val="28"/>
          <w:szCs w:val="28"/>
          <w:rtl/>
        </w:rPr>
        <w:t xml:space="preserve"> من "اتخاذ الأدوار"</w:t>
      </w:r>
      <w:r w:rsidRPr="00CB08F5">
        <w:rPr>
          <w:rFonts w:asciiTheme="minorHAnsi" w:eastAsiaTheme="minorHAnsi" w:hAnsiTheme="minorHAnsi" w:cs="Arabic Transparent"/>
          <w:sz w:val="28"/>
          <w:szCs w:val="28"/>
          <w:vertAlign w:val="superscript"/>
          <w:rtl/>
        </w:rPr>
        <w:footnoteReference w:id="26"/>
      </w:r>
      <w:r w:rsidRPr="00CB08F5">
        <w:rPr>
          <w:rFonts w:asciiTheme="minorHAnsi" w:eastAsiaTheme="minorHAnsi" w:hAnsiTheme="minorHAnsi" w:cs="Arabic Transparent" w:hint="cs"/>
          <w:sz w:val="28"/>
          <w:szCs w:val="28"/>
          <w:rtl/>
        </w:rPr>
        <w:t>.</w:t>
      </w:r>
      <w:r w:rsidR="00810A3A" w:rsidRPr="00CB08F5">
        <w:rPr>
          <w:rFonts w:asciiTheme="minorHAnsi" w:eastAsiaTheme="minorHAnsi" w:hAnsiTheme="minorHAnsi" w:cs="Arabic Transparent" w:hint="cs"/>
          <w:sz w:val="28"/>
          <w:szCs w:val="28"/>
          <w:rtl/>
        </w:rPr>
        <w:t xml:space="preserve"> </w:t>
      </w:r>
      <w:r w:rsidRPr="00CB08F5">
        <w:rPr>
          <w:rFonts w:asciiTheme="minorHAnsi" w:eastAsiaTheme="minorHAnsi" w:hAnsiTheme="minorHAnsi" w:cs="Arabic Transparent" w:hint="cs"/>
          <w:sz w:val="28"/>
          <w:szCs w:val="28"/>
          <w:rtl/>
        </w:rPr>
        <w:t xml:space="preserve">و </w:t>
      </w:r>
      <w:r w:rsidR="002005A6" w:rsidRPr="00CB08F5">
        <w:rPr>
          <w:rFonts w:asciiTheme="minorHAnsi" w:eastAsiaTheme="minorHAnsi" w:hAnsiTheme="minorHAnsi" w:cs="Arabic Transparent" w:hint="cs"/>
          <w:sz w:val="28"/>
          <w:szCs w:val="28"/>
          <w:rtl/>
        </w:rPr>
        <w:t>يتمثل</w:t>
      </w:r>
      <w:r w:rsidRPr="00CB08F5">
        <w:rPr>
          <w:rFonts w:asciiTheme="minorHAnsi" w:eastAsiaTheme="minorHAnsi" w:hAnsiTheme="minorHAnsi" w:cs="Arabic Transparent" w:hint="cs"/>
          <w:sz w:val="28"/>
          <w:szCs w:val="28"/>
          <w:rtl/>
        </w:rPr>
        <w:t xml:space="preserve"> معنى صناعة الأدوار في الزواج </w:t>
      </w:r>
      <w:r w:rsidR="00135C9D">
        <w:rPr>
          <w:rFonts w:asciiTheme="minorHAnsi" w:eastAsiaTheme="minorHAnsi" w:hAnsiTheme="minorHAnsi" w:cs="Arabic Transparent" w:hint="cs"/>
          <w:sz w:val="28"/>
          <w:szCs w:val="28"/>
          <w:rtl/>
        </w:rPr>
        <w:t xml:space="preserve">لدى ماري </w:t>
      </w:r>
      <w:r w:rsidR="00884F85" w:rsidRPr="00CB08F5">
        <w:rPr>
          <w:rFonts w:asciiTheme="minorHAnsi" w:eastAsiaTheme="minorHAnsi" w:hAnsiTheme="minorHAnsi" w:cs="Arabic Transparent" w:hint="cs"/>
          <w:sz w:val="28"/>
          <w:szCs w:val="28"/>
          <w:rtl/>
        </w:rPr>
        <w:t>في</w:t>
      </w:r>
      <w:r w:rsidRPr="00CB08F5">
        <w:rPr>
          <w:rFonts w:asciiTheme="minorHAnsi" w:eastAsiaTheme="minorHAnsi" w:hAnsiTheme="minorHAnsi" w:cs="Arabic Transparent" w:hint="cs"/>
          <w:sz w:val="28"/>
          <w:szCs w:val="28"/>
          <w:rtl/>
        </w:rPr>
        <w:t xml:space="preserve">: </w:t>
      </w:r>
      <w:r w:rsidRPr="00CB08F5">
        <w:rPr>
          <w:rFonts w:asciiTheme="minorHAnsi" w:eastAsiaTheme="minorHAnsi" w:hAnsiTheme="minorHAnsi" w:cs="Arabic Transparent" w:hint="cs"/>
          <w:i/>
          <w:iCs/>
          <w:sz w:val="28"/>
          <w:szCs w:val="28"/>
          <w:rtl/>
        </w:rPr>
        <w:t xml:space="preserve">"توقعات الزوجين للعلاقة الجنسية، التواصل، اتخاذ القرار، </w:t>
      </w:r>
      <w:r w:rsidR="00884F85" w:rsidRPr="00CB08F5">
        <w:rPr>
          <w:rFonts w:asciiTheme="minorHAnsi" w:eastAsiaTheme="minorHAnsi" w:hAnsiTheme="minorHAnsi" w:cs="Arabic Transparent" w:hint="cs"/>
          <w:i/>
          <w:iCs/>
          <w:sz w:val="28"/>
          <w:szCs w:val="28"/>
          <w:rtl/>
        </w:rPr>
        <w:t>تقسيم</w:t>
      </w:r>
      <w:r w:rsidRPr="00CB08F5">
        <w:rPr>
          <w:rFonts w:asciiTheme="minorHAnsi" w:eastAsiaTheme="minorHAnsi" w:hAnsiTheme="minorHAnsi" w:cs="Arabic Transparent" w:hint="cs"/>
          <w:i/>
          <w:iCs/>
          <w:sz w:val="28"/>
          <w:szCs w:val="28"/>
          <w:rtl/>
        </w:rPr>
        <w:t xml:space="preserve"> العمل، بعض الاتفاقيات حول تربية ا</w:t>
      </w:r>
      <w:r w:rsidR="00E740F3" w:rsidRPr="00CB08F5">
        <w:rPr>
          <w:rFonts w:asciiTheme="minorHAnsi" w:eastAsiaTheme="minorHAnsi" w:hAnsiTheme="minorHAnsi" w:cs="Arabic Transparent" w:hint="cs"/>
          <w:i/>
          <w:iCs/>
          <w:sz w:val="28"/>
          <w:szCs w:val="28"/>
          <w:rtl/>
        </w:rPr>
        <w:t>لأطفال و كيف سيتحملا</w:t>
      </w:r>
      <w:r w:rsidRPr="00CB08F5">
        <w:rPr>
          <w:rFonts w:asciiTheme="minorHAnsi" w:eastAsiaTheme="minorHAnsi" w:hAnsiTheme="minorHAnsi" w:cs="Arabic Transparent" w:hint="cs"/>
          <w:i/>
          <w:iCs/>
          <w:sz w:val="28"/>
          <w:szCs w:val="28"/>
          <w:rtl/>
        </w:rPr>
        <w:t>ن أعباءهما المادية حين ينجبان</w:t>
      </w:r>
      <w:r w:rsidRPr="00CB08F5">
        <w:rPr>
          <w:rFonts w:asciiTheme="minorHAnsi" w:eastAsiaTheme="minorHAnsi" w:hAnsiTheme="minorHAnsi" w:cs="Arabic Transparent"/>
          <w:i/>
          <w:iCs/>
          <w:sz w:val="28"/>
          <w:szCs w:val="28"/>
          <w:vertAlign w:val="superscript"/>
          <w:rtl/>
        </w:rPr>
        <w:footnoteReference w:id="27"/>
      </w:r>
      <w:r w:rsidRPr="00CB08F5">
        <w:rPr>
          <w:rFonts w:asciiTheme="minorHAnsi" w:eastAsiaTheme="minorHAnsi" w:hAnsiTheme="minorHAnsi" w:cs="Arabic Transparent" w:hint="cs"/>
          <w:i/>
          <w:iCs/>
          <w:sz w:val="28"/>
          <w:szCs w:val="28"/>
          <w:rtl/>
        </w:rPr>
        <w:t xml:space="preserve">" </w:t>
      </w:r>
      <w:r w:rsidR="00D14E0D" w:rsidRPr="00CB08F5">
        <w:rPr>
          <w:rFonts w:asciiTheme="minorHAnsi" w:eastAsiaTheme="minorHAnsi" w:hAnsiTheme="minorHAnsi" w:cs="Arabic Transparent" w:hint="cs"/>
          <w:sz w:val="28"/>
          <w:szCs w:val="28"/>
          <w:rtl/>
        </w:rPr>
        <w:t xml:space="preserve">     </w:t>
      </w:r>
    </w:p>
    <w:p w:rsidR="00CE3FD6" w:rsidRPr="00F92CBC" w:rsidRDefault="00810A3A" w:rsidP="00CE3FD6">
      <w:pPr>
        <w:bidi/>
        <w:spacing w:after="0" w:line="480" w:lineRule="auto"/>
        <w:contextualSpacing/>
        <w:jc w:val="both"/>
        <w:rPr>
          <w:rFonts w:asciiTheme="minorHAnsi" w:eastAsiaTheme="minorHAnsi" w:hAnsiTheme="minorHAnsi" w:cs="Arabic Transparent"/>
          <w:sz w:val="28"/>
          <w:szCs w:val="28"/>
          <w:rtl/>
        </w:rPr>
      </w:pPr>
      <w:r w:rsidRPr="00F92CBC">
        <w:rPr>
          <w:rFonts w:asciiTheme="minorHAnsi" w:eastAsiaTheme="minorHAnsi" w:hAnsiTheme="minorHAnsi" w:cs="Arabic Transparent" w:hint="cs"/>
          <w:sz w:val="28"/>
          <w:szCs w:val="28"/>
          <w:rtl/>
        </w:rPr>
        <w:t xml:space="preserve">     </w:t>
      </w:r>
      <w:r w:rsidR="00C55FE5" w:rsidRPr="00F92CBC">
        <w:rPr>
          <w:rFonts w:asciiTheme="minorHAnsi" w:eastAsiaTheme="minorHAnsi" w:hAnsiTheme="minorHAnsi" w:cs="Arabic Transparent" w:hint="cs"/>
          <w:sz w:val="28"/>
          <w:szCs w:val="28"/>
          <w:rtl/>
        </w:rPr>
        <w:t xml:space="preserve">و إذا ربطنا هذه النقطة الأخيرة بالواقع الحالي، فإن تولي الرجل لمسؤوليات مادية مرهقة في الوقت الحالي قد أدى للتشارك بين الزوجين في ميزانية الأسرة، هذا التشارك قد يُفضي إلى خلافات مادية بينهما فيما بعد، </w:t>
      </w:r>
      <w:r w:rsidR="00BB0718" w:rsidRPr="00F92CBC">
        <w:rPr>
          <w:rFonts w:asciiTheme="minorHAnsi" w:eastAsiaTheme="minorHAnsi" w:hAnsiTheme="minorHAnsi" w:cs="Arabic Transparent" w:hint="cs"/>
          <w:sz w:val="28"/>
          <w:szCs w:val="28"/>
          <w:rtl/>
        </w:rPr>
        <w:t>ف</w:t>
      </w:r>
      <w:r w:rsidR="00C55FE5" w:rsidRPr="00F92CBC">
        <w:rPr>
          <w:rFonts w:asciiTheme="minorHAnsi" w:eastAsiaTheme="minorHAnsi" w:hAnsiTheme="minorHAnsi" w:cs="Arabic Transparent" w:hint="cs"/>
          <w:sz w:val="28"/>
          <w:szCs w:val="28"/>
          <w:rtl/>
        </w:rPr>
        <w:t xml:space="preserve">رغبة الزوجة في السفر المتكرر </w:t>
      </w:r>
      <w:r w:rsidR="00D02AAF" w:rsidRPr="00F92CBC">
        <w:rPr>
          <w:rFonts w:asciiTheme="minorHAnsi" w:eastAsiaTheme="minorHAnsi" w:hAnsiTheme="minorHAnsi" w:cs="Arabic Transparent" w:hint="cs"/>
          <w:sz w:val="28"/>
          <w:szCs w:val="28"/>
          <w:rtl/>
        </w:rPr>
        <w:t>مثلا</w:t>
      </w:r>
      <w:r w:rsidR="00891B5A">
        <w:rPr>
          <w:rFonts w:asciiTheme="minorHAnsi" w:eastAsiaTheme="minorHAnsi" w:hAnsiTheme="minorHAnsi" w:cs="Arabic Transparent" w:hint="cs"/>
          <w:sz w:val="28"/>
          <w:szCs w:val="28"/>
          <w:rtl/>
        </w:rPr>
        <w:t>ً</w:t>
      </w:r>
      <w:r w:rsidR="00D02AAF" w:rsidRPr="00F92CBC">
        <w:rPr>
          <w:rFonts w:asciiTheme="minorHAnsi" w:eastAsiaTheme="minorHAnsi" w:hAnsiTheme="minorHAnsi" w:cs="Arabic Transparent" w:hint="cs"/>
          <w:sz w:val="28"/>
          <w:szCs w:val="28"/>
          <w:rtl/>
        </w:rPr>
        <w:t xml:space="preserve"> </w:t>
      </w:r>
      <w:r w:rsidR="00C55FE5" w:rsidRPr="00F92CBC">
        <w:rPr>
          <w:rFonts w:asciiTheme="minorHAnsi" w:eastAsiaTheme="minorHAnsi" w:hAnsiTheme="minorHAnsi" w:cs="Arabic Transparent" w:hint="cs"/>
          <w:sz w:val="28"/>
          <w:szCs w:val="28"/>
          <w:rtl/>
        </w:rPr>
        <w:t xml:space="preserve">و عدم إفصاحها بذلك لزوجها قبل الزواج ثم حدوث خلافات بينهما حول هذا الموضوع أو قيام الزوج على مضض بتنفيذ هذه الرغبة مما يتسبب في حدوث </w:t>
      </w:r>
      <w:r w:rsidR="00A13A94" w:rsidRPr="00F92CBC">
        <w:rPr>
          <w:rFonts w:asciiTheme="minorHAnsi" w:eastAsiaTheme="minorHAnsi" w:hAnsiTheme="minorHAnsi" w:cs="Arabic Transparent" w:hint="cs"/>
          <w:sz w:val="28"/>
          <w:szCs w:val="28"/>
          <w:rtl/>
        </w:rPr>
        <w:t>مشكلة</w:t>
      </w:r>
      <w:r w:rsidR="00C55FE5" w:rsidRPr="00F92CBC">
        <w:rPr>
          <w:rFonts w:asciiTheme="minorHAnsi" w:eastAsiaTheme="minorHAnsi" w:hAnsiTheme="minorHAnsi" w:cs="Arabic Transparent" w:hint="cs"/>
          <w:sz w:val="28"/>
          <w:szCs w:val="28"/>
          <w:rtl/>
        </w:rPr>
        <w:t xml:space="preserve"> مادية في ميزانية هذا البيت الحديث التأسيس و الذي يؤدي بعد ذلك إلى مشكلات مختلفة منها تراكم الديون و تبادل اللوم بين الزوجين، أو حتى إذا </w:t>
      </w:r>
      <w:r w:rsidR="007C6E7C" w:rsidRPr="00F92CBC">
        <w:rPr>
          <w:rFonts w:asciiTheme="minorHAnsi" w:eastAsiaTheme="minorHAnsi" w:hAnsiTheme="minorHAnsi" w:cs="Arabic Transparent" w:hint="cs"/>
          <w:sz w:val="28"/>
          <w:szCs w:val="28"/>
          <w:rtl/>
        </w:rPr>
        <w:t>تركنا</w:t>
      </w:r>
      <w:r w:rsidR="00C55FE5" w:rsidRPr="00F92CBC">
        <w:rPr>
          <w:rFonts w:asciiTheme="minorHAnsi" w:eastAsiaTheme="minorHAnsi" w:hAnsiTheme="minorHAnsi" w:cs="Arabic Transparent" w:hint="cs"/>
          <w:sz w:val="28"/>
          <w:szCs w:val="28"/>
          <w:rtl/>
        </w:rPr>
        <w:t xml:space="preserve"> الجانب المادي فإن توقع المرأة بسماح الزوج لها بالعمل و الدراسة لاحقا و عدم مصارحتها له بهذه الرغبة منذ البداية أو قناعتها بـ"تغيير" هذا الزوج الذي هدفه من الزواج هو </w:t>
      </w:r>
      <w:r w:rsidR="0006066D" w:rsidRPr="00F92CBC">
        <w:rPr>
          <w:rFonts w:asciiTheme="minorHAnsi" w:eastAsiaTheme="minorHAnsi" w:hAnsiTheme="minorHAnsi" w:cs="Arabic Transparent" w:hint="cs"/>
          <w:sz w:val="28"/>
          <w:szCs w:val="28"/>
          <w:rtl/>
        </w:rPr>
        <w:t>بقاء زوجته</w:t>
      </w:r>
      <w:r w:rsidR="00C55FE5" w:rsidRPr="00F92CBC">
        <w:rPr>
          <w:rFonts w:asciiTheme="minorHAnsi" w:eastAsiaTheme="minorHAnsi" w:hAnsiTheme="minorHAnsi" w:cs="Arabic Transparent" w:hint="cs"/>
          <w:sz w:val="28"/>
          <w:szCs w:val="28"/>
          <w:rtl/>
        </w:rPr>
        <w:t xml:space="preserve"> ربة منزل فقط </w:t>
      </w:r>
      <w:r w:rsidR="00891B5A">
        <w:rPr>
          <w:rFonts w:asciiTheme="minorHAnsi" w:eastAsiaTheme="minorHAnsi" w:hAnsiTheme="minorHAnsi" w:cs="Arabic Transparent" w:hint="cs"/>
          <w:sz w:val="28"/>
          <w:szCs w:val="28"/>
          <w:rtl/>
        </w:rPr>
        <w:t>يوجد</w:t>
      </w:r>
      <w:r w:rsidR="00C55FE5" w:rsidRPr="00F92CBC">
        <w:rPr>
          <w:rFonts w:asciiTheme="minorHAnsi" w:eastAsiaTheme="minorHAnsi" w:hAnsiTheme="minorHAnsi" w:cs="Arabic Transparent" w:hint="cs"/>
          <w:sz w:val="28"/>
          <w:szCs w:val="28"/>
          <w:rtl/>
        </w:rPr>
        <w:t xml:space="preserve"> التصادمات بين </w:t>
      </w:r>
      <w:r w:rsidR="00C55FE5" w:rsidRPr="00882E62">
        <w:rPr>
          <w:rFonts w:asciiTheme="minorHAnsi" w:eastAsiaTheme="minorHAnsi" w:hAnsiTheme="minorHAnsi" w:cs="Arabic Transparent" w:hint="cs"/>
          <w:sz w:val="28"/>
          <w:szCs w:val="28"/>
          <w:rtl/>
        </w:rPr>
        <w:t xml:space="preserve">الزوجين </w:t>
      </w:r>
      <w:r w:rsidR="0006066D" w:rsidRPr="00882E62">
        <w:rPr>
          <w:rFonts w:asciiTheme="minorHAnsi" w:eastAsiaTheme="minorHAnsi" w:hAnsiTheme="minorHAnsi" w:cs="Arabic Transparent" w:hint="cs"/>
          <w:sz w:val="28"/>
          <w:szCs w:val="28"/>
          <w:rtl/>
        </w:rPr>
        <w:t>لاختلاف</w:t>
      </w:r>
      <w:r w:rsidR="00C55FE5" w:rsidRPr="00882E62">
        <w:rPr>
          <w:rFonts w:asciiTheme="minorHAnsi" w:eastAsiaTheme="minorHAnsi" w:hAnsiTheme="minorHAnsi" w:cs="Arabic Transparent" w:hint="cs"/>
          <w:sz w:val="28"/>
          <w:szCs w:val="28"/>
          <w:rtl/>
        </w:rPr>
        <w:t xml:space="preserve"> رغباتهما. كل هذه أمثلة مختلفة لأهمية "التخطيط للزواج و بناء الأسرة"</w:t>
      </w:r>
      <w:r w:rsidR="00C55FE5" w:rsidRPr="00F92CBC">
        <w:rPr>
          <w:rFonts w:asciiTheme="minorHAnsi" w:eastAsiaTheme="minorHAnsi" w:hAnsiTheme="minorHAnsi" w:cs="Arabic Transparent" w:hint="cs"/>
          <w:sz w:val="28"/>
          <w:szCs w:val="28"/>
          <w:rtl/>
        </w:rPr>
        <w:t xml:space="preserve"> الاستعداد لهذه</w:t>
      </w:r>
      <w:r w:rsidR="0045622A" w:rsidRPr="00F92CBC">
        <w:rPr>
          <w:rFonts w:asciiTheme="minorHAnsi" w:eastAsiaTheme="minorHAnsi" w:hAnsiTheme="minorHAnsi" w:cs="Arabic Transparent" w:hint="cs"/>
          <w:sz w:val="28"/>
          <w:szCs w:val="28"/>
          <w:rtl/>
        </w:rPr>
        <w:t xml:space="preserve"> المسؤولية، معرفة الأدوار التي يستعد الزوجان</w:t>
      </w:r>
      <w:r w:rsidR="00DF244C" w:rsidRPr="00F92CBC">
        <w:rPr>
          <w:rFonts w:asciiTheme="minorHAnsi" w:eastAsiaTheme="minorHAnsi" w:hAnsiTheme="minorHAnsi" w:cs="Arabic Transparent" w:hint="cs"/>
          <w:sz w:val="28"/>
          <w:szCs w:val="28"/>
          <w:rtl/>
        </w:rPr>
        <w:t xml:space="preserve"> لشغلها</w:t>
      </w:r>
      <w:r w:rsidR="00286BF7" w:rsidRPr="00F92CBC">
        <w:rPr>
          <w:rFonts w:asciiTheme="minorHAnsi" w:eastAsiaTheme="minorHAnsi" w:hAnsiTheme="minorHAnsi" w:cs="Arabic Transparent" w:hint="cs"/>
          <w:sz w:val="28"/>
          <w:szCs w:val="28"/>
          <w:rtl/>
        </w:rPr>
        <w:t xml:space="preserve"> مستقبلا</w:t>
      </w:r>
      <w:r w:rsidR="006B1994">
        <w:rPr>
          <w:rFonts w:asciiTheme="minorHAnsi" w:eastAsiaTheme="minorHAnsi" w:hAnsiTheme="minorHAnsi" w:cs="Arabic Transparent" w:hint="cs"/>
          <w:sz w:val="28"/>
          <w:szCs w:val="28"/>
          <w:rtl/>
        </w:rPr>
        <w:t>ً</w:t>
      </w:r>
      <w:r w:rsidR="00C55FE5" w:rsidRPr="00F92CBC">
        <w:rPr>
          <w:rFonts w:asciiTheme="minorHAnsi" w:eastAsiaTheme="minorHAnsi" w:hAnsiTheme="minorHAnsi" w:cs="Arabic Transparent" w:hint="cs"/>
          <w:sz w:val="28"/>
          <w:szCs w:val="28"/>
          <w:rtl/>
        </w:rPr>
        <w:t xml:space="preserve">، تحمل الصفات </w:t>
      </w:r>
      <w:r w:rsidR="005B7B62" w:rsidRPr="00F92CBC">
        <w:rPr>
          <w:rFonts w:asciiTheme="minorHAnsi" w:eastAsiaTheme="minorHAnsi" w:hAnsiTheme="minorHAnsi" w:cs="Arabic Transparent" w:hint="cs"/>
          <w:sz w:val="28"/>
          <w:szCs w:val="28"/>
          <w:rtl/>
        </w:rPr>
        <w:t>المزعجة</w:t>
      </w:r>
      <w:r w:rsidR="00C55FE5" w:rsidRPr="00F92CBC">
        <w:rPr>
          <w:rFonts w:asciiTheme="minorHAnsi" w:eastAsiaTheme="minorHAnsi" w:hAnsiTheme="minorHAnsi" w:cs="Arabic Transparent" w:hint="cs"/>
          <w:sz w:val="28"/>
          <w:szCs w:val="28"/>
          <w:rtl/>
        </w:rPr>
        <w:t xml:space="preserve"> </w:t>
      </w:r>
      <w:r w:rsidR="001571E3" w:rsidRPr="00F92CBC">
        <w:rPr>
          <w:rFonts w:asciiTheme="minorHAnsi" w:eastAsiaTheme="minorHAnsi" w:hAnsiTheme="minorHAnsi" w:cs="Arabic Transparent" w:hint="cs"/>
          <w:sz w:val="28"/>
          <w:szCs w:val="28"/>
          <w:rtl/>
        </w:rPr>
        <w:t>لدى</w:t>
      </w:r>
      <w:r w:rsidR="00C55FE5" w:rsidRPr="00F92CBC">
        <w:rPr>
          <w:rFonts w:asciiTheme="minorHAnsi" w:eastAsiaTheme="minorHAnsi" w:hAnsiTheme="minorHAnsi" w:cs="Arabic Transparent" w:hint="cs"/>
          <w:sz w:val="28"/>
          <w:szCs w:val="28"/>
          <w:rtl/>
        </w:rPr>
        <w:t xml:space="preserve"> كل منهما قبل الزواج في فترة الخطبة/</w:t>
      </w:r>
      <w:r w:rsidR="006A52F3">
        <w:rPr>
          <w:rFonts w:asciiTheme="minorHAnsi" w:eastAsiaTheme="minorHAnsi" w:hAnsiTheme="minorHAnsi" w:cs="Arabic Transparent" w:hint="cs"/>
          <w:sz w:val="28"/>
          <w:szCs w:val="28"/>
          <w:rtl/>
        </w:rPr>
        <w:t>عقد القران</w:t>
      </w:r>
      <w:r w:rsidR="00C55FE5" w:rsidRPr="00F92CBC">
        <w:rPr>
          <w:rFonts w:asciiTheme="minorHAnsi" w:eastAsiaTheme="minorHAnsi" w:hAnsiTheme="minorHAnsi" w:cs="Arabic Transparent" w:hint="cs"/>
          <w:sz w:val="28"/>
          <w:szCs w:val="28"/>
          <w:rtl/>
        </w:rPr>
        <w:t xml:space="preserve"> </w:t>
      </w:r>
      <w:r w:rsidR="006B1994">
        <w:rPr>
          <w:rFonts w:asciiTheme="minorHAnsi" w:eastAsiaTheme="minorHAnsi" w:hAnsiTheme="minorHAnsi" w:cs="Arabic Transparent" w:hint="cs"/>
          <w:sz w:val="28"/>
          <w:szCs w:val="28"/>
          <w:rtl/>
        </w:rPr>
        <w:t>إ</w:t>
      </w:r>
      <w:r w:rsidR="006261B5" w:rsidRPr="00F92CBC">
        <w:rPr>
          <w:rFonts w:asciiTheme="minorHAnsi" w:eastAsiaTheme="minorHAnsi" w:hAnsiTheme="minorHAnsi" w:cs="Arabic Transparent" w:hint="cs"/>
          <w:sz w:val="28"/>
          <w:szCs w:val="28"/>
          <w:rtl/>
        </w:rPr>
        <w:t xml:space="preserve">لخ.. من الأمور التي يتم </w:t>
      </w:r>
      <w:r w:rsidR="006261B5" w:rsidRPr="00F92CBC">
        <w:rPr>
          <w:rFonts w:asciiTheme="minorHAnsi" w:eastAsiaTheme="minorHAnsi" w:hAnsiTheme="minorHAnsi" w:cs="Arabic Transparent" w:hint="cs"/>
          <w:sz w:val="28"/>
          <w:szCs w:val="28"/>
          <w:rtl/>
        </w:rPr>
        <w:lastRenderedPageBreak/>
        <w:t>التعرف عليها في مرحلة مبكرة من مشروع الزواج، و لابد من أخذها في الاعتبار و التكيف معها مستقبلا</w:t>
      </w:r>
      <w:r w:rsidR="006A52F3">
        <w:rPr>
          <w:rFonts w:asciiTheme="minorHAnsi" w:eastAsiaTheme="minorHAnsi" w:hAnsiTheme="minorHAnsi" w:cs="Arabic Transparent" w:hint="cs"/>
          <w:sz w:val="28"/>
          <w:szCs w:val="28"/>
          <w:rtl/>
        </w:rPr>
        <w:t>ً</w:t>
      </w:r>
      <w:r w:rsidR="00B301E0" w:rsidRPr="00F92CBC">
        <w:rPr>
          <w:rFonts w:asciiTheme="minorHAnsi" w:eastAsiaTheme="minorHAnsi" w:hAnsiTheme="minorHAnsi" w:cs="Arabic Transparent" w:hint="cs"/>
          <w:sz w:val="28"/>
          <w:szCs w:val="28"/>
          <w:rtl/>
        </w:rPr>
        <w:t>.</w:t>
      </w:r>
    </w:p>
    <w:p w:rsidR="00143471" w:rsidRPr="00DC60C2" w:rsidRDefault="008C12D5" w:rsidP="00CE3FD6">
      <w:pPr>
        <w:bidi/>
        <w:spacing w:after="0" w:line="480" w:lineRule="auto"/>
        <w:contextualSpacing/>
        <w:jc w:val="both"/>
        <w:rPr>
          <w:rFonts w:asciiTheme="minorHAnsi" w:eastAsiaTheme="minorHAnsi" w:hAnsiTheme="minorHAnsi" w:cs="Arabic Transparent"/>
          <w:sz w:val="28"/>
          <w:szCs w:val="28"/>
          <w:rtl/>
        </w:rPr>
      </w:pPr>
      <w:r w:rsidRPr="00DC60C2">
        <w:rPr>
          <w:rFonts w:asciiTheme="minorHAnsi" w:eastAsiaTheme="minorHAnsi" w:hAnsiTheme="minorHAnsi" w:cs="Arabic Transparent" w:hint="cs"/>
          <w:sz w:val="28"/>
          <w:szCs w:val="28"/>
          <w:rtl/>
        </w:rPr>
        <w:t xml:space="preserve">و </w:t>
      </w:r>
      <w:r w:rsidR="00285229" w:rsidRPr="00DC60C2">
        <w:rPr>
          <w:rFonts w:asciiTheme="minorHAnsi" w:eastAsiaTheme="minorHAnsi" w:hAnsiTheme="minorHAnsi" w:cs="Arabic Transparent" w:hint="cs"/>
          <w:sz w:val="28"/>
          <w:szCs w:val="28"/>
          <w:rtl/>
        </w:rPr>
        <w:t xml:space="preserve">من خلال الاستعراض السابق </w:t>
      </w:r>
      <w:r w:rsidR="00C55FE5" w:rsidRPr="00DC60C2">
        <w:rPr>
          <w:rFonts w:asciiTheme="minorHAnsi" w:eastAsiaTheme="minorHAnsi" w:hAnsiTheme="minorHAnsi" w:cs="Arabic Transparent" w:hint="cs"/>
          <w:sz w:val="28"/>
          <w:szCs w:val="28"/>
          <w:rtl/>
        </w:rPr>
        <w:t xml:space="preserve">نجد بأننا نواجه نقطتين: </w:t>
      </w:r>
    </w:p>
    <w:p w:rsidR="00447388" w:rsidRPr="00CB08F5" w:rsidRDefault="00C55FE5" w:rsidP="00076EC4">
      <w:pPr>
        <w:pStyle w:val="ListParagraph"/>
        <w:tabs>
          <w:tab w:val="left" w:pos="282"/>
        </w:tabs>
        <w:bidi/>
        <w:spacing w:after="0" w:line="480" w:lineRule="auto"/>
        <w:ind w:left="-2"/>
        <w:jc w:val="both"/>
        <w:rPr>
          <w:rFonts w:asciiTheme="minorHAnsi" w:eastAsiaTheme="minorHAnsi" w:hAnsiTheme="minorHAnsi" w:cs="Arabic Transparent"/>
          <w:sz w:val="28"/>
          <w:szCs w:val="28"/>
          <w:rtl/>
        </w:rPr>
      </w:pPr>
      <w:r w:rsidRPr="00CB08F5">
        <w:rPr>
          <w:rFonts w:asciiTheme="minorHAnsi" w:eastAsiaTheme="minorHAnsi" w:hAnsiTheme="minorHAnsi" w:cs="Arabic Transparent" w:hint="cs"/>
          <w:sz w:val="28"/>
          <w:szCs w:val="28"/>
          <w:rtl/>
        </w:rPr>
        <w:t xml:space="preserve">الأولى: ما يجب أن نعرفه و نقبله قبل الزواج، و </w:t>
      </w:r>
      <w:r w:rsidR="00645138" w:rsidRPr="00CB08F5">
        <w:rPr>
          <w:rFonts w:asciiTheme="minorHAnsi" w:eastAsiaTheme="minorHAnsi" w:hAnsiTheme="minorHAnsi" w:cs="Arabic Transparent" w:hint="cs"/>
          <w:sz w:val="28"/>
          <w:szCs w:val="28"/>
          <w:rtl/>
        </w:rPr>
        <w:t>ح</w:t>
      </w:r>
      <w:r w:rsidR="00143471" w:rsidRPr="00CB08F5">
        <w:rPr>
          <w:rFonts w:asciiTheme="minorHAnsi" w:eastAsiaTheme="minorHAnsi" w:hAnsiTheme="minorHAnsi" w:cs="Arabic Transparent" w:hint="cs"/>
          <w:sz w:val="28"/>
          <w:szCs w:val="28"/>
          <w:rtl/>
        </w:rPr>
        <w:t xml:space="preserve">ولها </w:t>
      </w:r>
      <w:r w:rsidR="00645138" w:rsidRPr="00CB08F5">
        <w:rPr>
          <w:rFonts w:asciiTheme="minorHAnsi" w:eastAsiaTheme="minorHAnsi" w:hAnsiTheme="minorHAnsi" w:cs="Arabic Transparent" w:hint="cs"/>
          <w:sz w:val="28"/>
          <w:szCs w:val="28"/>
          <w:rtl/>
        </w:rPr>
        <w:t>يقول</w:t>
      </w:r>
      <w:r w:rsidRPr="00CB08F5">
        <w:rPr>
          <w:rFonts w:asciiTheme="minorHAnsi" w:eastAsiaTheme="minorHAnsi" w:hAnsiTheme="minorHAnsi" w:cs="Arabic Transparent" w:hint="cs"/>
          <w:sz w:val="28"/>
          <w:szCs w:val="28"/>
          <w:rtl/>
        </w:rPr>
        <w:t xml:space="preserve"> الأخصائي الاجتماعي</w:t>
      </w:r>
      <w:r w:rsidR="00447388" w:rsidRPr="00CB08F5">
        <w:rPr>
          <w:rFonts w:asciiTheme="minorHAnsi" w:eastAsiaTheme="minorHAnsi" w:hAnsiTheme="minorHAnsi" w:cs="Arabic Transparent" w:hint="cs"/>
          <w:sz w:val="28"/>
          <w:szCs w:val="28"/>
          <w:rtl/>
        </w:rPr>
        <w:t xml:space="preserve"> جراي: </w:t>
      </w:r>
      <w:r w:rsidR="00447388" w:rsidRPr="00CB08F5">
        <w:rPr>
          <w:rFonts w:asciiTheme="minorHAnsi" w:eastAsiaTheme="minorHAnsi" w:hAnsiTheme="minorHAnsi" w:cs="Arabic Transparent" w:hint="cs"/>
          <w:i/>
          <w:iCs/>
          <w:sz w:val="28"/>
          <w:szCs w:val="28"/>
          <w:rtl/>
        </w:rPr>
        <w:t xml:space="preserve">"الهدف من الشراكة بين الزوجين هو الإجابة </w:t>
      </w:r>
      <w:r w:rsidR="00076EC4" w:rsidRPr="00CB08F5">
        <w:rPr>
          <w:rFonts w:asciiTheme="minorHAnsi" w:eastAsiaTheme="minorHAnsi" w:hAnsiTheme="minorHAnsi" w:cs="Arabic Transparent" w:hint="cs"/>
          <w:i/>
          <w:iCs/>
          <w:sz w:val="28"/>
          <w:szCs w:val="28"/>
          <w:rtl/>
        </w:rPr>
        <w:t>عن</w:t>
      </w:r>
      <w:r w:rsidR="00447388" w:rsidRPr="00CB08F5">
        <w:rPr>
          <w:rFonts w:asciiTheme="minorHAnsi" w:eastAsiaTheme="minorHAnsi" w:hAnsiTheme="minorHAnsi" w:cs="Arabic Transparent" w:hint="cs"/>
          <w:i/>
          <w:iCs/>
          <w:sz w:val="28"/>
          <w:szCs w:val="28"/>
          <w:rtl/>
        </w:rPr>
        <w:t xml:space="preserve"> السؤال: هل أستطيع أن أعيش مع هذا الشخص و أسرته مدى الحياة؟"</w:t>
      </w:r>
      <w:r w:rsidR="00447388" w:rsidRPr="00CB08F5">
        <w:rPr>
          <w:rFonts w:asciiTheme="minorHAnsi" w:eastAsiaTheme="minorHAnsi" w:hAnsiTheme="minorHAnsi" w:cs="Arabic Transparent" w:hint="cs"/>
          <w:sz w:val="28"/>
          <w:szCs w:val="28"/>
          <w:rtl/>
        </w:rPr>
        <w:t xml:space="preserve"> و يكمل حديثه قائلا: </w:t>
      </w:r>
      <w:r w:rsidR="00447388" w:rsidRPr="00CB08F5">
        <w:rPr>
          <w:rFonts w:asciiTheme="minorHAnsi" w:eastAsiaTheme="minorHAnsi" w:hAnsiTheme="minorHAnsi" w:cs="Arabic Transparent" w:hint="cs"/>
          <w:i/>
          <w:iCs/>
          <w:sz w:val="28"/>
          <w:szCs w:val="28"/>
          <w:rtl/>
        </w:rPr>
        <w:t>"من الأفضل أن تؤخذ العلاقات كما هي و لا تؤخذ كاستثمار مادي، فنحن نحاول أن نحد من الخطر حين نستثمر في المال، و هذا لا يعني أننا حين نتزوج فإن الشريك الآخر خال من المشكلات أو العيوب، و لكن لابد من أن تكون لدينا رؤية واضحة يتم التناقش حولها و الاتفاق حولها بخطة معينة لإدارتها. يجب أن نقرر ما يمكن أن نعيش معه و ما لايمكن أن نعيش معه</w:t>
      </w:r>
      <w:r w:rsidR="00447388" w:rsidRPr="00CB08F5">
        <w:rPr>
          <w:rFonts w:cs="Arabic Transparent"/>
          <w:i/>
          <w:iCs/>
          <w:sz w:val="28"/>
          <w:szCs w:val="28"/>
          <w:vertAlign w:val="superscript"/>
          <w:rtl/>
        </w:rPr>
        <w:footnoteReference w:id="28"/>
      </w:r>
      <w:r w:rsidR="00447388" w:rsidRPr="00CB08F5">
        <w:rPr>
          <w:rFonts w:asciiTheme="minorHAnsi" w:eastAsiaTheme="minorHAnsi" w:hAnsiTheme="minorHAnsi" w:cs="Arabic Transparent" w:hint="cs"/>
          <w:i/>
          <w:iCs/>
          <w:sz w:val="28"/>
          <w:szCs w:val="28"/>
          <w:rtl/>
        </w:rPr>
        <w:t>".</w:t>
      </w:r>
      <w:r w:rsidR="00447388" w:rsidRPr="00CB08F5">
        <w:rPr>
          <w:rFonts w:asciiTheme="minorHAnsi" w:eastAsiaTheme="minorHAnsi" w:hAnsiTheme="minorHAnsi" w:cs="Arabic Transparent" w:hint="cs"/>
          <w:sz w:val="28"/>
          <w:szCs w:val="28"/>
          <w:rtl/>
        </w:rPr>
        <w:t xml:space="preserve"> </w:t>
      </w:r>
    </w:p>
    <w:p w:rsidR="00C55FE5" w:rsidRPr="00CB08F5" w:rsidRDefault="00143471" w:rsidP="00C922DD">
      <w:pPr>
        <w:pStyle w:val="ListParagraph"/>
        <w:tabs>
          <w:tab w:val="left" w:pos="282"/>
        </w:tabs>
        <w:bidi/>
        <w:spacing w:after="0" w:line="480" w:lineRule="auto"/>
        <w:ind w:left="-2"/>
        <w:jc w:val="both"/>
        <w:rPr>
          <w:rFonts w:asciiTheme="minorHAnsi" w:eastAsiaTheme="minorHAnsi" w:hAnsiTheme="minorHAnsi" w:cs="Arabic Transparent"/>
          <w:sz w:val="28"/>
          <w:szCs w:val="28"/>
        </w:rPr>
      </w:pPr>
      <w:r w:rsidRPr="00CB08F5">
        <w:rPr>
          <w:rFonts w:asciiTheme="minorHAnsi" w:eastAsiaTheme="minorHAnsi" w:hAnsiTheme="minorHAnsi" w:cs="Arabic Transparent" w:hint="cs"/>
          <w:sz w:val="28"/>
          <w:szCs w:val="28"/>
          <w:rtl/>
        </w:rPr>
        <w:t>الثانية: ما الذي يجعلنا نمضي في هذه العلاقة بعد معرفتنا للعديد من العيوب</w:t>
      </w:r>
      <w:r w:rsidR="00D14E0D" w:rsidRPr="00CB08F5">
        <w:rPr>
          <w:rFonts w:asciiTheme="minorHAnsi" w:eastAsiaTheme="minorHAnsi" w:hAnsiTheme="minorHAnsi" w:cs="Arabic Transparent" w:hint="cs"/>
          <w:sz w:val="28"/>
          <w:szCs w:val="28"/>
          <w:rtl/>
        </w:rPr>
        <w:t xml:space="preserve">؟ و </w:t>
      </w:r>
      <w:r w:rsidRPr="00CB08F5">
        <w:rPr>
          <w:rFonts w:asciiTheme="minorHAnsi" w:eastAsiaTheme="minorHAnsi" w:hAnsiTheme="minorHAnsi" w:cs="Arabic Transparent" w:hint="cs"/>
          <w:sz w:val="28"/>
          <w:szCs w:val="28"/>
          <w:rtl/>
        </w:rPr>
        <w:t xml:space="preserve">حولها </w:t>
      </w:r>
      <w:r w:rsidR="00C55FE5" w:rsidRPr="00CB08F5">
        <w:rPr>
          <w:rFonts w:asciiTheme="minorHAnsi" w:eastAsiaTheme="minorHAnsi" w:hAnsiTheme="minorHAnsi" w:cs="Arabic Transparent" w:hint="cs"/>
          <w:sz w:val="28"/>
          <w:szCs w:val="28"/>
          <w:rtl/>
        </w:rPr>
        <w:t xml:space="preserve">يقول كوفمان </w:t>
      </w:r>
      <w:r w:rsidR="00C55FE5" w:rsidRPr="00CB08F5">
        <w:rPr>
          <w:rFonts w:asciiTheme="minorHAnsi" w:eastAsiaTheme="minorHAnsi" w:hAnsiTheme="minorHAnsi" w:cs="Arabic Transparent" w:hint="cs"/>
          <w:i/>
          <w:iCs/>
          <w:sz w:val="28"/>
          <w:szCs w:val="28"/>
          <w:rtl/>
        </w:rPr>
        <w:t>"إن شغف المراحل الأولى يُغَطِّي أسباب الخيار و يدفع إلى "زوال السحر" مما يشمل الوقوع في عودة تدريجية إلى رؤية أكثر واقعية</w:t>
      </w:r>
      <w:r w:rsidR="00C55FE5" w:rsidRPr="00CB08F5">
        <w:rPr>
          <w:rFonts w:cs="Arabic Transparent"/>
          <w:i/>
          <w:iCs/>
          <w:sz w:val="28"/>
          <w:szCs w:val="28"/>
          <w:vertAlign w:val="superscript"/>
          <w:rtl/>
        </w:rPr>
        <w:footnoteReference w:id="29"/>
      </w:r>
      <w:r w:rsidR="00C55FE5" w:rsidRPr="00CB08F5">
        <w:rPr>
          <w:rFonts w:asciiTheme="minorHAnsi" w:eastAsiaTheme="minorHAnsi" w:hAnsiTheme="minorHAnsi" w:cs="Arabic Transparent" w:hint="cs"/>
          <w:i/>
          <w:iCs/>
          <w:sz w:val="28"/>
          <w:szCs w:val="28"/>
          <w:rtl/>
        </w:rPr>
        <w:t>"</w:t>
      </w:r>
      <w:r w:rsidR="00C55FE5" w:rsidRPr="00CB08F5">
        <w:rPr>
          <w:rFonts w:asciiTheme="minorHAnsi" w:eastAsiaTheme="minorHAnsi" w:hAnsiTheme="minorHAnsi" w:cs="Arabic Transparent" w:hint="cs"/>
          <w:sz w:val="28"/>
          <w:szCs w:val="28"/>
          <w:rtl/>
        </w:rPr>
        <w:t xml:space="preserve">، و يضيف </w:t>
      </w:r>
      <w:r w:rsidR="008C12D5" w:rsidRPr="00CB08F5">
        <w:rPr>
          <w:rFonts w:asciiTheme="minorHAnsi" w:eastAsiaTheme="minorHAnsi" w:hAnsiTheme="minorHAnsi" w:cs="Arabic Transparent" w:hint="cs"/>
          <w:sz w:val="28"/>
          <w:szCs w:val="28"/>
          <w:rtl/>
        </w:rPr>
        <w:t>جيمس مارشال</w:t>
      </w:r>
      <w:r w:rsidR="00D410CF" w:rsidRPr="00CB08F5">
        <w:rPr>
          <w:rFonts w:asciiTheme="minorHAnsi" w:eastAsiaTheme="minorHAnsi" w:hAnsiTheme="minorHAnsi" w:cs="Arabic Transparent" w:hint="cs"/>
          <w:sz w:val="28"/>
          <w:szCs w:val="28"/>
          <w:rtl/>
        </w:rPr>
        <w:t>:</w:t>
      </w:r>
      <w:r w:rsidR="00C55FE5" w:rsidRPr="00CB08F5">
        <w:rPr>
          <w:rFonts w:asciiTheme="minorHAnsi" w:eastAsiaTheme="minorHAnsi" w:hAnsiTheme="minorHAnsi" w:cs="Arabic Transparent" w:hint="cs"/>
          <w:sz w:val="28"/>
          <w:szCs w:val="28"/>
          <w:rtl/>
        </w:rPr>
        <w:t xml:space="preserve"> </w:t>
      </w:r>
      <w:r w:rsidR="00C55FE5" w:rsidRPr="00CB08F5">
        <w:rPr>
          <w:rFonts w:asciiTheme="minorHAnsi" w:eastAsiaTheme="minorHAnsi" w:hAnsiTheme="minorHAnsi" w:cs="Arabic Transparent" w:hint="cs"/>
          <w:i/>
          <w:iCs/>
          <w:sz w:val="28"/>
          <w:szCs w:val="28"/>
          <w:rtl/>
        </w:rPr>
        <w:t xml:space="preserve">"أغلب المقبلين على الزواج لا يرغبون في الحديث </w:t>
      </w:r>
      <w:r w:rsidR="00D3036E" w:rsidRPr="00CB08F5">
        <w:rPr>
          <w:rFonts w:asciiTheme="minorHAnsi" w:eastAsiaTheme="minorHAnsi" w:hAnsiTheme="minorHAnsi" w:cs="Arabic Transparent" w:hint="cs"/>
          <w:i/>
          <w:iCs/>
          <w:sz w:val="28"/>
          <w:szCs w:val="28"/>
          <w:rtl/>
        </w:rPr>
        <w:t>حول</w:t>
      </w:r>
      <w:r w:rsidR="00C55FE5" w:rsidRPr="00CB08F5">
        <w:rPr>
          <w:rFonts w:asciiTheme="minorHAnsi" w:eastAsiaTheme="minorHAnsi" w:hAnsiTheme="minorHAnsi" w:cs="Arabic Transparent" w:hint="cs"/>
          <w:i/>
          <w:iCs/>
          <w:sz w:val="28"/>
          <w:szCs w:val="28"/>
          <w:rtl/>
        </w:rPr>
        <w:t xml:space="preserve"> الشكوك/المخاوف التي يحملونها حينما يكونون في مرحلة الاستعداد للزفاف أو شهر العسل، لأنهم لا يريدون أن يفسدوا هذه الفترة الرومانسية</w:t>
      </w:r>
      <w:r w:rsidR="00C55FE5" w:rsidRPr="00CB08F5">
        <w:rPr>
          <w:rFonts w:cs="Arabic Transparent"/>
          <w:i/>
          <w:iCs/>
          <w:sz w:val="28"/>
          <w:szCs w:val="28"/>
          <w:vertAlign w:val="superscript"/>
          <w:rtl/>
        </w:rPr>
        <w:footnoteReference w:id="30"/>
      </w:r>
      <w:r w:rsidR="00C55FE5" w:rsidRPr="00CB08F5">
        <w:rPr>
          <w:rFonts w:asciiTheme="minorHAnsi" w:eastAsiaTheme="minorHAnsi" w:hAnsiTheme="minorHAnsi" w:cs="Arabic Transparent" w:hint="cs"/>
          <w:i/>
          <w:iCs/>
          <w:sz w:val="28"/>
          <w:szCs w:val="28"/>
          <w:rtl/>
        </w:rPr>
        <w:t>"</w:t>
      </w:r>
      <w:r w:rsidR="00D3036E" w:rsidRPr="00CB08F5">
        <w:rPr>
          <w:rFonts w:asciiTheme="minorHAnsi" w:eastAsiaTheme="minorHAnsi" w:hAnsiTheme="minorHAnsi" w:cs="Arabic Transparent" w:hint="cs"/>
          <w:sz w:val="28"/>
          <w:szCs w:val="28"/>
          <w:rtl/>
        </w:rPr>
        <w:t>.</w:t>
      </w:r>
    </w:p>
    <w:p w:rsidR="00F24D41" w:rsidRDefault="00A73937" w:rsidP="00AB0A3E">
      <w:pPr>
        <w:bidi/>
        <w:spacing w:after="0" w:line="480" w:lineRule="auto"/>
        <w:jc w:val="both"/>
        <w:rPr>
          <w:rFonts w:ascii="Times New Roman" w:eastAsia="Times New Roman" w:hAnsi="Times New Roman" w:cs="Arabic Transparent"/>
          <w:sz w:val="28"/>
          <w:szCs w:val="28"/>
          <w:rtl/>
        </w:rPr>
      </w:pPr>
      <w:r w:rsidRPr="00F92CBC">
        <w:rPr>
          <w:rFonts w:ascii="Times New Roman" w:eastAsia="Times New Roman" w:hAnsi="Times New Roman" w:cs="Arabic Transparent" w:hint="cs"/>
          <w:sz w:val="28"/>
          <w:szCs w:val="28"/>
          <w:rtl/>
        </w:rPr>
        <w:t xml:space="preserve">    </w:t>
      </w:r>
    </w:p>
    <w:p w:rsidR="00C922DD" w:rsidRDefault="00C922DD" w:rsidP="00C922DD">
      <w:pPr>
        <w:bidi/>
        <w:spacing w:after="0" w:line="480" w:lineRule="auto"/>
        <w:jc w:val="both"/>
        <w:rPr>
          <w:rFonts w:ascii="Times New Roman" w:eastAsia="Times New Roman" w:hAnsi="Times New Roman" w:cs="Arabic Transparent"/>
          <w:sz w:val="28"/>
          <w:szCs w:val="28"/>
          <w:rtl/>
        </w:rPr>
      </w:pPr>
    </w:p>
    <w:p w:rsidR="00133345" w:rsidRPr="00DC60C2" w:rsidRDefault="00A73937" w:rsidP="00F24D41">
      <w:pPr>
        <w:bidi/>
        <w:spacing w:after="0" w:line="480" w:lineRule="auto"/>
        <w:jc w:val="both"/>
        <w:rPr>
          <w:rFonts w:ascii="Times New Roman" w:eastAsia="Times New Roman" w:hAnsi="Times New Roman" w:cs="Arabic Transparent"/>
          <w:sz w:val="28"/>
          <w:szCs w:val="28"/>
          <w:rtl/>
        </w:rPr>
      </w:pPr>
      <w:r w:rsidRPr="00DC60C2">
        <w:rPr>
          <w:rFonts w:ascii="Times New Roman" w:eastAsia="Times New Roman" w:hAnsi="Times New Roman" w:cs="Arabic Transparent" w:hint="cs"/>
          <w:sz w:val="28"/>
          <w:szCs w:val="28"/>
          <w:rtl/>
        </w:rPr>
        <w:lastRenderedPageBreak/>
        <w:t xml:space="preserve"> </w:t>
      </w:r>
      <w:r w:rsidR="0036429B" w:rsidRPr="00DC60C2">
        <w:rPr>
          <w:rFonts w:ascii="Times New Roman" w:eastAsia="Times New Roman" w:hAnsi="Times New Roman" w:cs="Arabic Transparent" w:hint="cs"/>
          <w:sz w:val="28"/>
          <w:szCs w:val="28"/>
          <w:rtl/>
        </w:rPr>
        <w:t xml:space="preserve">خاتمة: </w:t>
      </w:r>
    </w:p>
    <w:p w:rsidR="00C55FE5" w:rsidRPr="00F92CBC" w:rsidRDefault="00133345" w:rsidP="00B97D42">
      <w:pPr>
        <w:bidi/>
        <w:spacing w:after="0" w:line="480" w:lineRule="auto"/>
        <w:jc w:val="both"/>
        <w:rPr>
          <w:rFonts w:asciiTheme="minorHAnsi" w:eastAsiaTheme="minorHAnsi" w:hAnsiTheme="minorHAnsi" w:cs="Arabic Transparent"/>
          <w:sz w:val="28"/>
          <w:szCs w:val="28"/>
          <w:rtl/>
        </w:rPr>
      </w:pPr>
      <w:r w:rsidRPr="00F92CBC">
        <w:rPr>
          <w:rFonts w:ascii="Times New Roman" w:eastAsia="Times New Roman" w:hAnsi="Times New Roman" w:cs="Arabic Transparent" w:hint="cs"/>
          <w:sz w:val="28"/>
          <w:szCs w:val="28"/>
          <w:rtl/>
        </w:rPr>
        <w:t xml:space="preserve">      </w:t>
      </w:r>
      <w:r w:rsidR="007A4CAB" w:rsidRPr="00F92CBC">
        <w:rPr>
          <w:rFonts w:asciiTheme="minorHAnsi" w:eastAsiaTheme="minorHAnsi" w:hAnsiTheme="minorHAnsi" w:cs="Arabic Transparent" w:hint="cs"/>
          <w:sz w:val="28"/>
          <w:szCs w:val="28"/>
          <w:rtl/>
        </w:rPr>
        <w:t xml:space="preserve">في ختام هذ العنصر </w:t>
      </w:r>
      <w:r w:rsidR="00A73937" w:rsidRPr="00F92CBC">
        <w:rPr>
          <w:rFonts w:asciiTheme="minorHAnsi" w:eastAsiaTheme="minorHAnsi" w:hAnsiTheme="minorHAnsi" w:cs="Arabic Transparent" w:hint="cs"/>
          <w:sz w:val="28"/>
          <w:szCs w:val="28"/>
          <w:rtl/>
        </w:rPr>
        <w:t xml:space="preserve">يبقى </w:t>
      </w:r>
      <w:r w:rsidR="00C55FE5" w:rsidRPr="00F92CBC">
        <w:rPr>
          <w:rFonts w:asciiTheme="minorHAnsi" w:eastAsiaTheme="minorHAnsi" w:hAnsiTheme="minorHAnsi" w:cs="Arabic Transparent" w:hint="cs"/>
          <w:sz w:val="28"/>
          <w:szCs w:val="28"/>
          <w:rtl/>
        </w:rPr>
        <w:t xml:space="preserve">السؤال: </w:t>
      </w:r>
      <w:r w:rsidR="00AB0A3E" w:rsidRPr="00F92CBC">
        <w:rPr>
          <w:rFonts w:asciiTheme="minorHAnsi" w:eastAsiaTheme="minorHAnsi" w:hAnsiTheme="minorHAnsi" w:cs="Arabic Transparent" w:hint="cs"/>
          <w:sz w:val="28"/>
          <w:szCs w:val="28"/>
          <w:rtl/>
        </w:rPr>
        <w:t>ما الجوانب التي يمكن أن تحتويها برامج التأهيل للزواج للتوعية بالتخطيط للزواج و لبناء الأسرة؟</w:t>
      </w:r>
      <w:r w:rsidR="00CB2B10" w:rsidRPr="00F92CBC">
        <w:rPr>
          <w:rFonts w:asciiTheme="minorHAnsi" w:eastAsiaTheme="minorHAnsi" w:hAnsiTheme="minorHAnsi" w:cs="Arabic Transparent" w:hint="cs"/>
          <w:sz w:val="28"/>
          <w:szCs w:val="28"/>
          <w:rtl/>
        </w:rPr>
        <w:t>:</w:t>
      </w:r>
    </w:p>
    <w:p w:rsidR="00C55FE5" w:rsidRPr="00CB08F5" w:rsidRDefault="00C55FE5" w:rsidP="000779E4">
      <w:pPr>
        <w:bidi/>
        <w:spacing w:after="0" w:line="480" w:lineRule="auto"/>
        <w:jc w:val="both"/>
        <w:rPr>
          <w:rFonts w:asciiTheme="minorHAnsi" w:eastAsiaTheme="minorHAnsi" w:hAnsiTheme="minorHAnsi" w:cs="Arabic Transparent"/>
          <w:i/>
          <w:iCs/>
          <w:sz w:val="28"/>
          <w:szCs w:val="28"/>
          <w:rtl/>
        </w:rPr>
      </w:pPr>
      <w:r w:rsidRPr="00CB08F5">
        <w:rPr>
          <w:rFonts w:asciiTheme="minorHAnsi" w:eastAsiaTheme="minorHAnsi" w:hAnsiTheme="minorHAnsi" w:cs="Arabic Transparent" w:hint="cs"/>
          <w:sz w:val="28"/>
          <w:szCs w:val="28"/>
          <w:rtl/>
        </w:rPr>
        <w:t xml:space="preserve">        </w:t>
      </w:r>
      <w:r w:rsidRPr="00CB08F5">
        <w:rPr>
          <w:rFonts w:ascii="Times New Roman" w:eastAsia="Times New Roman" w:hAnsi="Times New Roman" w:cs="Arabic Transparent" w:hint="cs"/>
          <w:sz w:val="28"/>
          <w:szCs w:val="28"/>
          <w:rtl/>
        </w:rPr>
        <w:t xml:space="preserve"> في دراسة قامت بتصميم برنامج للتأهيل للزواج قام الباحثون</w:t>
      </w:r>
      <w:r w:rsidRPr="00CB08F5">
        <w:rPr>
          <w:rFonts w:asciiTheme="minorHAnsi" w:eastAsiaTheme="minorHAnsi" w:hAnsiTheme="minorHAnsi" w:cs="Arabic Transparent" w:hint="cs"/>
          <w:sz w:val="28"/>
          <w:szCs w:val="28"/>
          <w:rtl/>
        </w:rPr>
        <w:t xml:space="preserve"> بتحديد الجوانب التي يشملها الاستعداد الصحيح للزواج، </w:t>
      </w:r>
      <w:r w:rsidR="00BE2998" w:rsidRPr="00CB08F5">
        <w:rPr>
          <w:rFonts w:asciiTheme="minorHAnsi" w:eastAsiaTheme="minorHAnsi" w:hAnsiTheme="minorHAnsi" w:cs="Arabic Transparent" w:hint="cs"/>
          <w:sz w:val="28"/>
          <w:szCs w:val="28"/>
          <w:rtl/>
        </w:rPr>
        <w:t xml:space="preserve">و أكد الباحثون على أن </w:t>
      </w:r>
      <w:r w:rsidRPr="00CB08F5">
        <w:rPr>
          <w:rFonts w:asciiTheme="minorHAnsi" w:eastAsiaTheme="minorHAnsi" w:hAnsiTheme="minorHAnsi" w:cs="Arabic Transparent" w:hint="cs"/>
          <w:sz w:val="28"/>
          <w:szCs w:val="28"/>
          <w:rtl/>
        </w:rPr>
        <w:t xml:space="preserve">محتوى برنامج التأهيل للزواج لابد و أن يبحث في توقعات الزوجين لمسوؤلياتهما و أدوارهما، تطلعاتهما المادية، قضاء وقت الفراغ مع بعضهما، إدارة الغضب و الاختلافات، العاطفة الحميمة، الحياة الجنسية، </w:t>
      </w:r>
      <w:r w:rsidR="009300EF" w:rsidRPr="00CB08F5">
        <w:rPr>
          <w:rFonts w:asciiTheme="minorHAnsi" w:eastAsiaTheme="minorHAnsi" w:hAnsiTheme="minorHAnsi" w:cs="Arabic Transparent"/>
          <w:sz w:val="28"/>
          <w:szCs w:val="28"/>
          <w:rtl/>
        </w:rPr>
        <w:br/>
      </w:r>
      <w:r w:rsidRPr="00CB08F5">
        <w:rPr>
          <w:rFonts w:asciiTheme="minorHAnsi" w:eastAsiaTheme="minorHAnsi" w:hAnsiTheme="minorHAnsi" w:cs="Arabic Transparent" w:hint="cs"/>
          <w:sz w:val="28"/>
          <w:szCs w:val="28"/>
          <w:rtl/>
        </w:rPr>
        <w:t>و تربية الأطفال</w:t>
      </w:r>
      <w:r w:rsidR="001F14D4" w:rsidRPr="00CB08F5">
        <w:rPr>
          <w:rFonts w:asciiTheme="minorHAnsi" w:eastAsiaTheme="minorHAnsi" w:hAnsiTheme="minorHAnsi" w:cs="Arabic Transparent" w:hint="cs"/>
          <w:sz w:val="28"/>
          <w:szCs w:val="28"/>
          <w:rtl/>
        </w:rPr>
        <w:t>، التواصل،</w:t>
      </w:r>
      <w:r w:rsidRPr="00CB08F5">
        <w:rPr>
          <w:rFonts w:asciiTheme="minorHAnsi" w:eastAsiaTheme="minorHAnsi" w:hAnsiTheme="minorHAnsi" w:cs="Arabic Transparent" w:hint="cs"/>
          <w:sz w:val="28"/>
          <w:szCs w:val="28"/>
          <w:rtl/>
        </w:rPr>
        <w:t xml:space="preserve">  </w:t>
      </w:r>
      <w:r w:rsidR="00BE2998" w:rsidRPr="00CB08F5">
        <w:rPr>
          <w:rFonts w:asciiTheme="minorHAnsi" w:eastAsiaTheme="minorHAnsi" w:hAnsiTheme="minorHAnsi" w:cs="Arabic Transparent" w:hint="cs"/>
          <w:sz w:val="28"/>
          <w:szCs w:val="28"/>
          <w:rtl/>
        </w:rPr>
        <w:t>و يقول الباحثون</w:t>
      </w:r>
      <w:r w:rsidRPr="00CB08F5">
        <w:rPr>
          <w:rFonts w:asciiTheme="minorHAnsi" w:eastAsiaTheme="minorHAnsi" w:hAnsiTheme="minorHAnsi" w:cs="Arabic Transparent" w:hint="cs"/>
          <w:sz w:val="28"/>
          <w:szCs w:val="28"/>
          <w:rtl/>
        </w:rPr>
        <w:t xml:space="preserve"> </w:t>
      </w:r>
      <w:r w:rsidRPr="00CB08F5">
        <w:rPr>
          <w:rFonts w:asciiTheme="minorHAnsi" w:eastAsiaTheme="minorHAnsi" w:hAnsiTheme="minorHAnsi" w:cs="Arabic Transparent" w:hint="cs"/>
          <w:i/>
          <w:iCs/>
          <w:sz w:val="28"/>
          <w:szCs w:val="28"/>
          <w:rtl/>
        </w:rPr>
        <w:t>"حينما يواجه الزوجان ظروفا</w:t>
      </w:r>
      <w:r w:rsidR="001006EF" w:rsidRPr="00CB08F5">
        <w:rPr>
          <w:rFonts w:asciiTheme="minorHAnsi" w:eastAsiaTheme="minorHAnsi" w:hAnsiTheme="minorHAnsi" w:cs="Arabic Transparent" w:hint="cs"/>
          <w:i/>
          <w:iCs/>
          <w:sz w:val="28"/>
          <w:szCs w:val="28"/>
          <w:rtl/>
        </w:rPr>
        <w:t>ً</w:t>
      </w:r>
      <w:r w:rsidRPr="00CB08F5">
        <w:rPr>
          <w:rFonts w:asciiTheme="minorHAnsi" w:eastAsiaTheme="minorHAnsi" w:hAnsiTheme="minorHAnsi" w:cs="Arabic Transparent" w:hint="cs"/>
          <w:i/>
          <w:iCs/>
          <w:sz w:val="28"/>
          <w:szCs w:val="28"/>
          <w:rtl/>
        </w:rPr>
        <w:t xml:space="preserve"> صعبة يكون من الصعب أن يجدا الوقت و الطاقة العاطفية للحفاظ على علاقة زوجية إيجابية. و هذا البرنامج الإرشادي يركز على أهمية هذا الموضوع </w:t>
      </w:r>
      <w:r w:rsidRPr="00CB08F5">
        <w:rPr>
          <w:rFonts w:asciiTheme="minorHAnsi" w:eastAsiaTheme="minorHAnsi" w:hAnsiTheme="minorHAnsi" w:cs="Arabic Transparent"/>
          <w:i/>
          <w:iCs/>
          <w:sz w:val="28"/>
          <w:szCs w:val="28"/>
          <w:rtl/>
        </w:rPr>
        <w:t>–</w:t>
      </w:r>
      <w:r w:rsidRPr="00CB08F5">
        <w:rPr>
          <w:rFonts w:asciiTheme="minorHAnsi" w:eastAsiaTheme="minorHAnsi" w:hAnsiTheme="minorHAnsi" w:cs="Arabic Transparent" w:hint="cs"/>
          <w:i/>
          <w:iCs/>
          <w:sz w:val="28"/>
          <w:szCs w:val="28"/>
          <w:rtl/>
        </w:rPr>
        <w:t xml:space="preserve"> تأثير الضغوط/ الأزمات على سلوكياتهما- لمساعدة الزوجين ليصبحا أكثر وعيا</w:t>
      </w:r>
      <w:r w:rsidR="001006EF" w:rsidRPr="00CB08F5">
        <w:rPr>
          <w:rFonts w:asciiTheme="minorHAnsi" w:eastAsiaTheme="minorHAnsi" w:hAnsiTheme="minorHAnsi" w:cs="Arabic Transparent" w:hint="cs"/>
          <w:i/>
          <w:iCs/>
          <w:sz w:val="28"/>
          <w:szCs w:val="28"/>
          <w:rtl/>
        </w:rPr>
        <w:t>ً</w:t>
      </w:r>
      <w:r w:rsidRPr="00CB08F5">
        <w:rPr>
          <w:rFonts w:asciiTheme="minorHAnsi" w:eastAsiaTheme="minorHAnsi" w:hAnsiTheme="minorHAnsi" w:cs="Arabic Transparent" w:hint="cs"/>
          <w:i/>
          <w:iCs/>
          <w:sz w:val="28"/>
          <w:szCs w:val="28"/>
          <w:rtl/>
        </w:rPr>
        <w:t xml:space="preserve"> به</w:t>
      </w:r>
      <w:r w:rsidR="00CB08F5">
        <w:rPr>
          <w:rFonts w:asciiTheme="minorHAnsi" w:eastAsiaTheme="minorHAnsi" w:hAnsiTheme="minorHAnsi" w:cs="Arabic Transparent" w:hint="cs"/>
          <w:i/>
          <w:iCs/>
          <w:sz w:val="28"/>
          <w:szCs w:val="28"/>
          <w:rtl/>
        </w:rPr>
        <w:t xml:space="preserve"> </w:t>
      </w:r>
      <w:r w:rsidR="005B1547" w:rsidRPr="00CB08F5">
        <w:rPr>
          <w:rFonts w:asciiTheme="minorHAnsi" w:eastAsiaTheme="minorHAnsi" w:hAnsiTheme="minorHAnsi" w:cs="Arabic Transparent" w:hint="cs"/>
          <w:i/>
          <w:iCs/>
          <w:sz w:val="28"/>
          <w:szCs w:val="28"/>
          <w:rtl/>
        </w:rPr>
        <w:t>و تجاوبا</w:t>
      </w:r>
      <w:r w:rsidR="001006EF" w:rsidRPr="00CB08F5">
        <w:rPr>
          <w:rFonts w:asciiTheme="minorHAnsi" w:eastAsiaTheme="minorHAnsi" w:hAnsiTheme="minorHAnsi" w:cs="Arabic Transparent" w:hint="cs"/>
          <w:i/>
          <w:iCs/>
          <w:sz w:val="28"/>
          <w:szCs w:val="28"/>
          <w:rtl/>
        </w:rPr>
        <w:t>ً</w:t>
      </w:r>
      <w:r w:rsidR="005B1547" w:rsidRPr="00CB08F5">
        <w:rPr>
          <w:rFonts w:asciiTheme="minorHAnsi" w:eastAsiaTheme="minorHAnsi" w:hAnsiTheme="minorHAnsi" w:cs="Arabic Transparent" w:hint="cs"/>
          <w:i/>
          <w:iCs/>
          <w:sz w:val="28"/>
          <w:szCs w:val="28"/>
          <w:rtl/>
        </w:rPr>
        <w:t xml:space="preserve"> معه، فيذكر </w:t>
      </w:r>
      <w:r w:rsidRPr="00CB08F5">
        <w:rPr>
          <w:rFonts w:asciiTheme="minorHAnsi" w:eastAsiaTheme="minorHAnsi" w:hAnsiTheme="minorHAnsi" w:cs="Arabic Transparent" w:hint="cs"/>
          <w:i/>
          <w:iCs/>
          <w:sz w:val="28"/>
          <w:szCs w:val="28"/>
          <w:rtl/>
        </w:rPr>
        <w:t>محتوى البرنامج بشكل مباشر بعض هذه الأزمات و مهارات التعايش/التكيف معها و يقدم الوسائل/الدعم العاطفي و كيفية حل الزوجين لهذه المشكلات مع بعضهما البعض</w:t>
      </w:r>
      <w:r w:rsidRPr="00CB08F5">
        <w:rPr>
          <w:rFonts w:ascii="Times New Roman" w:eastAsiaTheme="minorHAnsi" w:hAnsi="Times New Roman" w:cs="Arabic Transparent"/>
          <w:i/>
          <w:iCs/>
          <w:sz w:val="28"/>
          <w:szCs w:val="28"/>
          <w:vertAlign w:val="superscript"/>
        </w:rPr>
        <w:footnoteReference w:id="31"/>
      </w:r>
      <w:r w:rsidR="000779E4" w:rsidRPr="00CB08F5">
        <w:rPr>
          <w:rFonts w:asciiTheme="minorHAnsi" w:eastAsiaTheme="minorHAnsi" w:hAnsiTheme="minorHAnsi" w:cs="Arabic Transparent" w:hint="cs"/>
          <w:i/>
          <w:iCs/>
          <w:sz w:val="28"/>
          <w:szCs w:val="28"/>
          <w:rtl/>
        </w:rPr>
        <w:t>"</w:t>
      </w:r>
      <w:r w:rsidRPr="00CB08F5">
        <w:rPr>
          <w:rFonts w:asciiTheme="minorHAnsi" w:eastAsiaTheme="minorHAnsi" w:hAnsiTheme="minorHAnsi" w:cs="Arabic Transparent" w:hint="cs"/>
          <w:i/>
          <w:iCs/>
          <w:sz w:val="28"/>
          <w:szCs w:val="28"/>
          <w:rtl/>
        </w:rPr>
        <w:t>.</w:t>
      </w:r>
    </w:p>
    <w:p w:rsidR="007F4785" w:rsidRPr="00F92CBC" w:rsidRDefault="007F4785" w:rsidP="007F4785">
      <w:pPr>
        <w:bidi/>
        <w:spacing w:after="0" w:line="480" w:lineRule="auto"/>
        <w:jc w:val="both"/>
        <w:rPr>
          <w:rFonts w:asciiTheme="minorHAnsi" w:eastAsiaTheme="minorHAnsi" w:hAnsiTheme="minorHAnsi" w:cs="Arabic Transparent"/>
          <w:i/>
          <w:iCs/>
          <w:sz w:val="28"/>
          <w:szCs w:val="28"/>
          <w:rtl/>
        </w:rPr>
      </w:pPr>
    </w:p>
    <w:p w:rsidR="007F4785" w:rsidRPr="00D51AC3" w:rsidRDefault="007F4785" w:rsidP="007F4785">
      <w:pPr>
        <w:numPr>
          <w:ilvl w:val="0"/>
          <w:numId w:val="34"/>
        </w:numPr>
        <w:tabs>
          <w:tab w:val="left" w:pos="282"/>
        </w:tabs>
        <w:bidi/>
        <w:spacing w:after="0" w:line="480" w:lineRule="auto"/>
        <w:ind w:left="-2" w:firstLine="0"/>
        <w:contextualSpacing/>
        <w:jc w:val="both"/>
        <w:rPr>
          <w:rFonts w:asciiTheme="minorHAnsi" w:eastAsiaTheme="minorHAnsi" w:hAnsiTheme="minorHAnsi" w:cs="Arabic Transparent"/>
          <w:b/>
          <w:bCs/>
          <w:sz w:val="32"/>
          <w:szCs w:val="32"/>
        </w:rPr>
      </w:pPr>
      <w:r w:rsidRPr="00D51AC3">
        <w:rPr>
          <w:rFonts w:asciiTheme="minorHAnsi" w:eastAsiaTheme="minorHAnsi" w:hAnsiTheme="minorHAnsi" w:cs="Arabic Transparent" w:hint="cs"/>
          <w:b/>
          <w:bCs/>
          <w:sz w:val="32"/>
          <w:szCs w:val="32"/>
          <w:rtl/>
        </w:rPr>
        <w:t>الخدمة الاجتماعية الوقائية و علاقتها ببرامج التأهيل للزواج:</w:t>
      </w:r>
    </w:p>
    <w:p w:rsidR="007F4785" w:rsidRPr="00F92CBC" w:rsidRDefault="007F4785" w:rsidP="007F4785">
      <w:pPr>
        <w:tabs>
          <w:tab w:val="left" w:pos="565"/>
          <w:tab w:val="left" w:pos="990"/>
        </w:tabs>
        <w:bidi/>
        <w:spacing w:after="0" w:line="480" w:lineRule="auto"/>
        <w:contextualSpacing/>
        <w:jc w:val="both"/>
        <w:rPr>
          <w:rFonts w:asciiTheme="minorHAnsi" w:eastAsiaTheme="minorHAnsi" w:hAnsiTheme="minorHAnsi" w:cs="Arabic Transparent"/>
          <w:sz w:val="28"/>
          <w:szCs w:val="28"/>
          <w:rtl/>
        </w:rPr>
      </w:pPr>
      <w:r w:rsidRPr="00F92CBC">
        <w:rPr>
          <w:rFonts w:asciiTheme="minorHAnsi" w:eastAsiaTheme="minorHAnsi" w:hAnsiTheme="minorHAnsi" w:cs="Arabic Transparent" w:hint="cs"/>
          <w:b/>
          <w:bCs/>
          <w:sz w:val="28"/>
          <w:szCs w:val="28"/>
          <w:rtl/>
        </w:rPr>
        <w:t xml:space="preserve">     </w:t>
      </w:r>
      <w:r w:rsidRPr="00F92CBC">
        <w:rPr>
          <w:rFonts w:asciiTheme="minorHAnsi" w:eastAsiaTheme="minorHAnsi" w:hAnsiTheme="minorHAnsi" w:cs="Arabic Transparent" w:hint="cs"/>
          <w:sz w:val="28"/>
          <w:szCs w:val="28"/>
          <w:rtl/>
        </w:rPr>
        <w:t>بدأت العديد من مدارس الخدمة الاجتماعية في تدريس مادة الخدمة الاجتماعية الوقائية في عام 1980. و قد عرفت الجمعية القومية للأخصائيين الاجتماعيين بالولايات المتحدة الأمريكية الخدمة الاجتماعية الوقائية بأنها</w:t>
      </w:r>
      <w:r w:rsidR="0055228E">
        <w:rPr>
          <w:rFonts w:asciiTheme="minorHAnsi" w:eastAsiaTheme="minorHAnsi" w:hAnsiTheme="minorHAnsi" w:cs="Arabic Transparent" w:hint="cs"/>
          <w:sz w:val="28"/>
          <w:szCs w:val="28"/>
          <w:rtl/>
        </w:rPr>
        <w:t>:</w:t>
      </w:r>
      <w:r w:rsidRPr="00F92CBC">
        <w:rPr>
          <w:rFonts w:asciiTheme="minorHAnsi" w:eastAsiaTheme="minorHAnsi" w:hAnsiTheme="minorHAnsi" w:cs="Arabic Transparent" w:hint="cs"/>
          <w:sz w:val="28"/>
          <w:szCs w:val="28"/>
          <w:rtl/>
        </w:rPr>
        <w:t xml:space="preserve"> "المساعدة المهنية التي تُقَدَّم للناس لتجنب الوقوع </w:t>
      </w:r>
      <w:r w:rsidRPr="00F92CBC">
        <w:rPr>
          <w:rFonts w:asciiTheme="minorHAnsi" w:eastAsiaTheme="minorHAnsi" w:hAnsiTheme="minorHAnsi" w:cs="Arabic Transparent" w:hint="cs"/>
          <w:sz w:val="28"/>
          <w:szCs w:val="28"/>
          <w:rtl/>
        </w:rPr>
        <w:lastRenderedPageBreak/>
        <w:t>في المشكلات الاجتماعية المحتمل حدوثها بصفة خاصة، و تزويدهم بقدر معقول من المعارفة و الاتجاهات و المهارات لمواجهة مواقف الشدة و القلق و الضغوط و الأزمات"</w:t>
      </w:r>
      <w:r w:rsidRPr="00F92CBC">
        <w:rPr>
          <w:rFonts w:asciiTheme="minorHAnsi" w:eastAsiaTheme="minorHAnsi" w:hAnsiTheme="minorHAnsi" w:cs="Arabic Transparent"/>
          <w:szCs w:val="28"/>
          <w:vertAlign w:val="superscript"/>
          <w:rtl/>
        </w:rPr>
        <w:footnoteReference w:id="32"/>
      </w:r>
      <w:r w:rsidRPr="00F92CBC">
        <w:rPr>
          <w:rFonts w:asciiTheme="minorHAnsi" w:eastAsiaTheme="minorHAnsi" w:hAnsiTheme="minorHAnsi" w:cs="Arabic Transparent" w:hint="cs"/>
          <w:sz w:val="28"/>
          <w:szCs w:val="28"/>
          <w:rtl/>
        </w:rPr>
        <w:t>.</w:t>
      </w:r>
    </w:p>
    <w:p w:rsidR="007F4785" w:rsidRPr="00F92CBC" w:rsidRDefault="007F4785" w:rsidP="007F4785">
      <w:pPr>
        <w:tabs>
          <w:tab w:val="left" w:pos="565"/>
          <w:tab w:val="left" w:pos="990"/>
        </w:tabs>
        <w:bidi/>
        <w:spacing w:after="0" w:line="480" w:lineRule="auto"/>
        <w:contextualSpacing/>
        <w:jc w:val="both"/>
        <w:rPr>
          <w:rFonts w:asciiTheme="minorHAnsi" w:eastAsiaTheme="minorHAnsi" w:hAnsiTheme="minorHAnsi" w:cs="Arabic Transparent"/>
          <w:sz w:val="28"/>
          <w:szCs w:val="28"/>
          <w:rtl/>
        </w:rPr>
      </w:pPr>
      <w:r w:rsidRPr="00F92CBC">
        <w:rPr>
          <w:rFonts w:asciiTheme="minorHAnsi" w:eastAsiaTheme="minorHAnsi" w:hAnsiTheme="minorHAnsi" w:cs="Arabic Transparent" w:hint="cs"/>
          <w:sz w:val="28"/>
          <w:szCs w:val="28"/>
          <w:rtl/>
        </w:rPr>
        <w:t>و يمكن تحديد مقومات نجاح برامج و أنشطة الخدمة الاجتماعية الوقائية في 16 عنصرا</w:t>
      </w:r>
      <w:r w:rsidR="000979AE">
        <w:rPr>
          <w:rFonts w:asciiTheme="minorHAnsi" w:eastAsiaTheme="minorHAnsi" w:hAnsiTheme="minorHAnsi" w:cs="Arabic Transparent" w:hint="cs"/>
          <w:sz w:val="28"/>
          <w:szCs w:val="28"/>
          <w:rtl/>
        </w:rPr>
        <w:t>ً</w:t>
      </w:r>
      <w:r w:rsidRPr="00F92CBC">
        <w:rPr>
          <w:rFonts w:asciiTheme="minorHAnsi" w:eastAsiaTheme="minorHAnsi" w:hAnsiTheme="minorHAnsi" w:cs="Arabic Transparent" w:hint="cs"/>
          <w:sz w:val="28"/>
          <w:szCs w:val="28"/>
          <w:rtl/>
        </w:rPr>
        <w:t>، يتصل منها بموضوع الدراسة الحالية العناصر التالية:</w:t>
      </w:r>
    </w:p>
    <w:p w:rsidR="007F4785" w:rsidRPr="00F92CBC" w:rsidRDefault="007F4785" w:rsidP="007F4785">
      <w:pPr>
        <w:numPr>
          <w:ilvl w:val="0"/>
          <w:numId w:val="43"/>
        </w:numPr>
        <w:tabs>
          <w:tab w:val="left" w:pos="282"/>
          <w:tab w:val="left" w:pos="565"/>
          <w:tab w:val="left" w:pos="990"/>
        </w:tabs>
        <w:bidi/>
        <w:spacing w:after="0" w:line="480" w:lineRule="auto"/>
        <w:ind w:left="-2"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 xml:space="preserve">وجود سياسة مكتوبة و واضحة للوقاية من المشكلات و </w:t>
      </w:r>
      <w:r w:rsidR="00981559">
        <w:rPr>
          <w:rFonts w:asciiTheme="minorHAnsi" w:eastAsiaTheme="minorHAnsi" w:hAnsiTheme="minorHAnsi" w:cs="Arabic Transparent" w:hint="cs"/>
          <w:sz w:val="28"/>
          <w:szCs w:val="28"/>
          <w:rtl/>
        </w:rPr>
        <w:t xml:space="preserve">أن </w:t>
      </w:r>
      <w:r w:rsidRPr="00F92CBC">
        <w:rPr>
          <w:rFonts w:asciiTheme="minorHAnsi" w:eastAsiaTheme="minorHAnsi" w:hAnsiTheme="minorHAnsi" w:cs="Arabic Transparent" w:hint="cs"/>
          <w:sz w:val="28"/>
          <w:szCs w:val="28"/>
          <w:rtl/>
        </w:rPr>
        <w:t>تكون اهداف هذه السياسة قابلة للتطبيق و موضوعة في ضوء نتائج الدراسات و البحوث العلمية الأصيلة.</w:t>
      </w:r>
    </w:p>
    <w:p w:rsidR="007F4785" w:rsidRPr="00F92CBC" w:rsidRDefault="007F4785" w:rsidP="007F4785">
      <w:pPr>
        <w:numPr>
          <w:ilvl w:val="0"/>
          <w:numId w:val="43"/>
        </w:numPr>
        <w:tabs>
          <w:tab w:val="left" w:pos="282"/>
          <w:tab w:val="left" w:pos="565"/>
          <w:tab w:val="left" w:pos="990"/>
        </w:tabs>
        <w:bidi/>
        <w:spacing w:after="0" w:line="480" w:lineRule="auto"/>
        <w:ind w:left="-2"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التخطيط السليم للبرامج الوقائية.</w:t>
      </w:r>
    </w:p>
    <w:p w:rsidR="007F4785" w:rsidRPr="00F92CBC" w:rsidRDefault="007F4785" w:rsidP="007F4785">
      <w:pPr>
        <w:numPr>
          <w:ilvl w:val="0"/>
          <w:numId w:val="43"/>
        </w:numPr>
        <w:tabs>
          <w:tab w:val="left" w:pos="282"/>
          <w:tab w:val="left" w:pos="565"/>
          <w:tab w:val="left" w:pos="990"/>
        </w:tabs>
        <w:bidi/>
        <w:spacing w:after="0" w:line="480" w:lineRule="auto"/>
        <w:ind w:left="-2" w:firstLine="0"/>
        <w:contextualSpacing/>
        <w:jc w:val="both"/>
        <w:rPr>
          <w:rFonts w:asciiTheme="minorHAnsi" w:eastAsiaTheme="minorHAnsi" w:hAnsiTheme="minorHAnsi" w:cs="Arabic Transparent"/>
          <w:sz w:val="28"/>
          <w:szCs w:val="28"/>
        </w:rPr>
      </w:pPr>
      <w:r w:rsidRPr="00F92CBC">
        <w:rPr>
          <w:rFonts w:asciiTheme="minorHAnsi" w:eastAsiaTheme="minorHAnsi" w:hAnsiTheme="minorHAnsi" w:cs="Arabic Transparent" w:hint="cs"/>
          <w:sz w:val="28"/>
          <w:szCs w:val="28"/>
          <w:rtl/>
        </w:rPr>
        <w:t>"التخصيص" في البرامج الوقائية بحيث يكون هناك برامج مناسبة لكل فئة من فئات المجتمع. أهمية عملية التقويم للبرامج الوقائية بهدف زيادة كفاءة و فعالية هذه البرامج</w:t>
      </w:r>
      <w:r w:rsidRPr="00F92CBC">
        <w:rPr>
          <w:rFonts w:asciiTheme="minorHAnsi" w:eastAsiaTheme="minorHAnsi" w:hAnsiTheme="minorHAnsi" w:cs="Arabic Transparent"/>
          <w:szCs w:val="28"/>
          <w:vertAlign w:val="superscript"/>
          <w:rtl/>
        </w:rPr>
        <w:footnoteReference w:id="33"/>
      </w:r>
      <w:r w:rsidRPr="00F92CBC">
        <w:rPr>
          <w:rFonts w:asciiTheme="minorHAnsi" w:eastAsiaTheme="minorHAnsi" w:hAnsiTheme="minorHAnsi" w:cs="Arabic Transparent" w:hint="cs"/>
          <w:sz w:val="28"/>
          <w:szCs w:val="28"/>
          <w:rtl/>
        </w:rPr>
        <w:t xml:space="preserve">. </w:t>
      </w:r>
    </w:p>
    <w:p w:rsidR="003556E4" w:rsidRDefault="003556E4" w:rsidP="007F4785">
      <w:pPr>
        <w:tabs>
          <w:tab w:val="left" w:pos="565"/>
          <w:tab w:val="left" w:pos="990"/>
        </w:tabs>
        <w:bidi/>
        <w:spacing w:after="0" w:line="480" w:lineRule="auto"/>
        <w:ind w:left="-2"/>
        <w:contextualSpacing/>
        <w:jc w:val="both"/>
        <w:rPr>
          <w:rFonts w:asciiTheme="minorHAnsi" w:eastAsiaTheme="minorHAnsi" w:hAnsiTheme="minorHAnsi" w:cs="Arabic Transparent"/>
          <w:b/>
          <w:bCs/>
          <w:sz w:val="28"/>
          <w:szCs w:val="28"/>
          <w:rtl/>
        </w:rPr>
      </w:pPr>
    </w:p>
    <w:p w:rsidR="00E55953" w:rsidRPr="00E55953" w:rsidRDefault="007F4785" w:rsidP="003556E4">
      <w:pPr>
        <w:tabs>
          <w:tab w:val="left" w:pos="565"/>
          <w:tab w:val="left" w:pos="990"/>
        </w:tabs>
        <w:bidi/>
        <w:spacing w:after="0" w:line="480" w:lineRule="auto"/>
        <w:ind w:left="-2"/>
        <w:contextualSpacing/>
        <w:jc w:val="both"/>
        <w:rPr>
          <w:rFonts w:asciiTheme="minorHAnsi" w:eastAsiaTheme="minorHAnsi" w:hAnsiTheme="minorHAnsi" w:cs="Arabic Transparent"/>
          <w:sz w:val="28"/>
          <w:szCs w:val="28"/>
          <w:rtl/>
        </w:rPr>
      </w:pPr>
      <w:r w:rsidRPr="00E55953">
        <w:rPr>
          <w:rFonts w:asciiTheme="minorHAnsi" w:eastAsiaTheme="minorHAnsi" w:hAnsiTheme="minorHAnsi" w:cs="Arabic Transparent" w:hint="cs"/>
          <w:sz w:val="28"/>
          <w:szCs w:val="28"/>
          <w:rtl/>
        </w:rPr>
        <w:t xml:space="preserve">خاتمة: </w:t>
      </w:r>
    </w:p>
    <w:p w:rsidR="007F4785" w:rsidRPr="00751C98" w:rsidRDefault="00E55953" w:rsidP="00751C98">
      <w:pPr>
        <w:tabs>
          <w:tab w:val="left" w:pos="565"/>
          <w:tab w:val="left" w:pos="990"/>
        </w:tabs>
        <w:bidi/>
        <w:spacing w:after="0" w:line="480" w:lineRule="auto"/>
        <w:ind w:left="-2"/>
        <w:contextualSpacing/>
        <w:jc w:val="both"/>
        <w:rPr>
          <w:rFonts w:asciiTheme="minorHAnsi" w:eastAsiaTheme="minorHAnsi" w:hAnsiTheme="minorHAnsi" w:cs="Arabic Transparent"/>
          <w:b/>
          <w:bCs/>
          <w:sz w:val="28"/>
          <w:szCs w:val="28"/>
          <w:rtl/>
        </w:rPr>
      </w:pPr>
      <w:r>
        <w:rPr>
          <w:rFonts w:asciiTheme="minorHAnsi" w:eastAsiaTheme="minorHAnsi" w:hAnsiTheme="minorHAnsi" w:cs="Arabic Transparent" w:hint="cs"/>
          <w:sz w:val="28"/>
          <w:szCs w:val="28"/>
          <w:rtl/>
        </w:rPr>
        <w:t xml:space="preserve">      </w:t>
      </w:r>
      <w:r w:rsidR="007F4785" w:rsidRPr="00F92CBC">
        <w:rPr>
          <w:rFonts w:asciiTheme="minorHAnsi" w:eastAsiaTheme="minorHAnsi" w:hAnsiTheme="minorHAnsi" w:cs="Arabic Transparent" w:hint="cs"/>
          <w:sz w:val="28"/>
          <w:szCs w:val="28"/>
          <w:rtl/>
        </w:rPr>
        <w:t>تظهر علاقة الخدمة الاجتماعية الوقائية ببرامج التأهيل للزواج من خلال الإرشاد الاجتماعي الذي يعتبر وسيلة من وسائل ممارسة الخدمة الاجتماعية الوقائية و الذي عرفه كل من برامر و شوستروم بأنّه</w:t>
      </w:r>
      <w:r w:rsidR="000979AE">
        <w:rPr>
          <w:rFonts w:asciiTheme="minorHAnsi" w:eastAsiaTheme="minorHAnsi" w:hAnsiTheme="minorHAnsi" w:cs="Arabic Transparent" w:hint="cs"/>
          <w:sz w:val="28"/>
          <w:szCs w:val="28"/>
          <w:rtl/>
        </w:rPr>
        <w:t>:</w:t>
      </w:r>
      <w:r w:rsidR="007F4785" w:rsidRPr="00F92CBC">
        <w:rPr>
          <w:rFonts w:asciiTheme="minorHAnsi" w:eastAsiaTheme="minorHAnsi" w:hAnsiTheme="minorHAnsi" w:cs="Arabic Transparent" w:hint="cs"/>
          <w:sz w:val="28"/>
          <w:szCs w:val="28"/>
          <w:rtl/>
        </w:rPr>
        <w:t xml:space="preserve"> "عملية مهنية موجهة نحو التخطيط المنطقي و حل المشكلات و اتخاذ القرارات و المساندة في مواجهة الضغوط التي تطرأ على الحياة اليومية للأشخاص".</w:t>
      </w:r>
      <w:r w:rsidR="00751C98">
        <w:rPr>
          <w:rFonts w:asciiTheme="minorHAnsi" w:eastAsiaTheme="minorHAnsi" w:hAnsiTheme="minorHAnsi" w:cs="Arabic Transparent" w:hint="cs"/>
          <w:b/>
          <w:bCs/>
          <w:sz w:val="28"/>
          <w:szCs w:val="28"/>
          <w:rtl/>
        </w:rPr>
        <w:t xml:space="preserve"> </w:t>
      </w:r>
      <w:r w:rsidR="007F4785" w:rsidRPr="00F92CBC">
        <w:rPr>
          <w:rFonts w:asciiTheme="minorHAnsi" w:eastAsiaTheme="minorHAnsi" w:hAnsiTheme="minorHAnsi" w:cs="Arabic Transparent" w:hint="cs"/>
          <w:sz w:val="28"/>
          <w:szCs w:val="28"/>
          <w:rtl/>
        </w:rPr>
        <w:t xml:space="preserve">و تستخدم معظم برامج الخدمة الاجتماعية الوقائية الإرشاد الاجتماعي بشكل أو بآخر في تحقيق أهدافها و من تلك البرامج: </w:t>
      </w:r>
    </w:p>
    <w:p w:rsidR="007F4785" w:rsidRPr="00751C98" w:rsidRDefault="007F4785" w:rsidP="007F4785">
      <w:pPr>
        <w:numPr>
          <w:ilvl w:val="0"/>
          <w:numId w:val="43"/>
        </w:numPr>
        <w:tabs>
          <w:tab w:val="left" w:pos="282"/>
          <w:tab w:val="left" w:pos="565"/>
          <w:tab w:val="left" w:pos="990"/>
        </w:tabs>
        <w:bidi/>
        <w:spacing w:after="0" w:line="480" w:lineRule="auto"/>
        <w:ind w:left="-2" w:firstLine="0"/>
        <w:contextualSpacing/>
        <w:jc w:val="both"/>
        <w:rPr>
          <w:rFonts w:asciiTheme="minorHAnsi" w:eastAsiaTheme="minorHAnsi" w:hAnsiTheme="minorHAnsi" w:cs="Arabic Transparent"/>
          <w:sz w:val="28"/>
          <w:szCs w:val="28"/>
        </w:rPr>
      </w:pPr>
      <w:r w:rsidRPr="00751C98">
        <w:rPr>
          <w:rFonts w:asciiTheme="minorHAnsi" w:eastAsiaTheme="minorHAnsi" w:hAnsiTheme="minorHAnsi" w:cs="Arabic Transparent" w:hint="cs"/>
          <w:sz w:val="28"/>
          <w:szCs w:val="28"/>
          <w:rtl/>
        </w:rPr>
        <w:t>التدريب على مهارات الوقاية من المشكلات.</w:t>
      </w:r>
    </w:p>
    <w:p w:rsidR="007F4785" w:rsidRPr="00751C98" w:rsidRDefault="007F4785" w:rsidP="007F4785">
      <w:pPr>
        <w:numPr>
          <w:ilvl w:val="0"/>
          <w:numId w:val="43"/>
        </w:numPr>
        <w:tabs>
          <w:tab w:val="left" w:pos="282"/>
          <w:tab w:val="left" w:pos="565"/>
          <w:tab w:val="left" w:pos="990"/>
        </w:tabs>
        <w:bidi/>
        <w:spacing w:after="0" w:line="480" w:lineRule="auto"/>
        <w:ind w:left="-2" w:firstLine="0"/>
        <w:contextualSpacing/>
        <w:jc w:val="both"/>
        <w:rPr>
          <w:rFonts w:asciiTheme="minorHAnsi" w:eastAsiaTheme="minorHAnsi" w:hAnsiTheme="minorHAnsi" w:cs="Arabic Transparent"/>
          <w:sz w:val="28"/>
          <w:szCs w:val="28"/>
        </w:rPr>
      </w:pPr>
      <w:r w:rsidRPr="00751C98">
        <w:rPr>
          <w:rFonts w:asciiTheme="minorHAnsi" w:eastAsiaTheme="minorHAnsi" w:hAnsiTheme="minorHAnsi" w:cs="Arabic Transparent" w:hint="cs"/>
          <w:sz w:val="28"/>
          <w:szCs w:val="28"/>
          <w:rtl/>
        </w:rPr>
        <w:t>التدريب على مهارات التخطيط للحاضر و المستقبل.</w:t>
      </w:r>
    </w:p>
    <w:p w:rsidR="007F4785" w:rsidRPr="00751C98" w:rsidRDefault="007F4785" w:rsidP="007F4785">
      <w:pPr>
        <w:numPr>
          <w:ilvl w:val="0"/>
          <w:numId w:val="43"/>
        </w:numPr>
        <w:tabs>
          <w:tab w:val="left" w:pos="282"/>
          <w:tab w:val="left" w:pos="565"/>
          <w:tab w:val="left" w:pos="990"/>
        </w:tabs>
        <w:bidi/>
        <w:spacing w:after="0" w:line="480" w:lineRule="auto"/>
        <w:ind w:left="-2" w:firstLine="0"/>
        <w:contextualSpacing/>
        <w:jc w:val="both"/>
        <w:rPr>
          <w:rFonts w:asciiTheme="minorHAnsi" w:eastAsiaTheme="minorHAnsi" w:hAnsiTheme="minorHAnsi" w:cs="Arabic Transparent"/>
          <w:sz w:val="28"/>
          <w:szCs w:val="28"/>
        </w:rPr>
      </w:pPr>
      <w:r w:rsidRPr="00751C98">
        <w:rPr>
          <w:rFonts w:asciiTheme="minorHAnsi" w:eastAsiaTheme="minorHAnsi" w:hAnsiTheme="minorHAnsi" w:cs="Arabic Transparent" w:hint="cs"/>
          <w:sz w:val="28"/>
          <w:szCs w:val="28"/>
          <w:rtl/>
        </w:rPr>
        <w:lastRenderedPageBreak/>
        <w:t xml:space="preserve">التدريب على </w:t>
      </w:r>
      <w:r w:rsidR="001F3558" w:rsidRPr="00751C98">
        <w:rPr>
          <w:rFonts w:asciiTheme="minorHAnsi" w:eastAsiaTheme="minorHAnsi" w:hAnsiTheme="minorHAnsi" w:cs="Arabic Transparent" w:hint="cs"/>
          <w:sz w:val="28"/>
          <w:szCs w:val="28"/>
          <w:rtl/>
        </w:rPr>
        <w:t>مهارات التواصل</w:t>
      </w:r>
      <w:r w:rsidRPr="00751C98">
        <w:rPr>
          <w:rFonts w:asciiTheme="minorHAnsi" w:eastAsiaTheme="minorHAnsi" w:hAnsiTheme="minorHAnsi" w:cs="Arabic Transparent" w:hint="cs"/>
          <w:sz w:val="28"/>
          <w:szCs w:val="28"/>
          <w:rtl/>
        </w:rPr>
        <w:t xml:space="preserve"> الفعال/ الإنصات الجيد.</w:t>
      </w:r>
    </w:p>
    <w:p w:rsidR="007F4785" w:rsidRPr="00E55953" w:rsidRDefault="007F4785" w:rsidP="007F4785">
      <w:pPr>
        <w:numPr>
          <w:ilvl w:val="0"/>
          <w:numId w:val="43"/>
        </w:numPr>
        <w:tabs>
          <w:tab w:val="left" w:pos="282"/>
          <w:tab w:val="left" w:pos="565"/>
          <w:tab w:val="left" w:pos="990"/>
        </w:tabs>
        <w:bidi/>
        <w:spacing w:after="0" w:line="480" w:lineRule="auto"/>
        <w:ind w:left="-2" w:firstLine="0"/>
        <w:contextualSpacing/>
        <w:jc w:val="both"/>
        <w:rPr>
          <w:rFonts w:asciiTheme="minorHAnsi" w:eastAsiaTheme="minorHAnsi" w:hAnsiTheme="minorHAnsi" w:cs="Arabic Transparent"/>
          <w:sz w:val="28"/>
          <w:szCs w:val="28"/>
        </w:rPr>
      </w:pPr>
      <w:r w:rsidRPr="00E55953">
        <w:rPr>
          <w:rFonts w:asciiTheme="minorHAnsi" w:eastAsiaTheme="minorHAnsi" w:hAnsiTheme="minorHAnsi" w:cs="Arabic Transparent" w:hint="cs"/>
          <w:sz w:val="28"/>
          <w:szCs w:val="28"/>
          <w:rtl/>
        </w:rPr>
        <w:t>برامج تدريب المقبلين على الزواج/ الوالدين</w:t>
      </w:r>
      <w:r w:rsidRPr="00E55953">
        <w:rPr>
          <w:rFonts w:asciiTheme="minorHAnsi" w:eastAsiaTheme="minorHAnsi" w:hAnsiTheme="minorHAnsi" w:cs="Arabic Transparent"/>
          <w:sz w:val="28"/>
          <w:szCs w:val="28"/>
          <w:vertAlign w:val="superscript"/>
          <w:rtl/>
        </w:rPr>
        <w:footnoteReference w:id="34"/>
      </w:r>
      <w:r w:rsidRPr="00E55953">
        <w:rPr>
          <w:rFonts w:asciiTheme="minorHAnsi" w:eastAsiaTheme="minorHAnsi" w:hAnsiTheme="minorHAnsi" w:cs="Arabic Transparent" w:hint="cs"/>
          <w:sz w:val="28"/>
          <w:szCs w:val="28"/>
          <w:rtl/>
        </w:rPr>
        <w:t xml:space="preserve">. </w:t>
      </w:r>
    </w:p>
    <w:p w:rsidR="007F4785" w:rsidRPr="00F92CBC" w:rsidRDefault="007F4785" w:rsidP="007F4785">
      <w:pPr>
        <w:tabs>
          <w:tab w:val="left" w:pos="565"/>
          <w:tab w:val="left" w:pos="990"/>
        </w:tabs>
        <w:bidi/>
        <w:spacing w:after="0" w:line="480" w:lineRule="auto"/>
        <w:contextualSpacing/>
        <w:jc w:val="both"/>
        <w:rPr>
          <w:rFonts w:asciiTheme="minorHAnsi" w:eastAsiaTheme="minorHAnsi" w:hAnsiTheme="minorHAnsi" w:cs="Arabic Transparent"/>
          <w:sz w:val="28"/>
          <w:szCs w:val="28"/>
          <w:rtl/>
        </w:rPr>
      </w:pPr>
      <w:r w:rsidRPr="00F92CBC">
        <w:rPr>
          <w:rFonts w:asciiTheme="minorHAnsi" w:eastAsiaTheme="minorHAnsi" w:hAnsiTheme="minorHAnsi" w:cs="Arabic Transparent" w:hint="cs"/>
          <w:sz w:val="28"/>
          <w:szCs w:val="28"/>
          <w:rtl/>
        </w:rPr>
        <w:t xml:space="preserve">و جميع هذه البرامج تتصل بموضوع الدراسة الحالية، و هو دور برامج الإرشاد في التوعية بالتخطيط للزواج و بناء الأسرة من خلال برامج التأهيل للزواج. </w:t>
      </w:r>
    </w:p>
    <w:p w:rsidR="007F4785" w:rsidRPr="00F92CBC" w:rsidRDefault="007F4785" w:rsidP="007F4785">
      <w:pPr>
        <w:bidi/>
        <w:spacing w:after="0" w:line="480" w:lineRule="auto"/>
        <w:contextualSpacing/>
        <w:jc w:val="both"/>
        <w:rPr>
          <w:rFonts w:asciiTheme="minorHAnsi" w:eastAsiaTheme="minorHAnsi" w:hAnsiTheme="minorHAnsi" w:cs="Arabic Transparent"/>
          <w:i/>
          <w:iCs/>
          <w:sz w:val="28"/>
          <w:szCs w:val="28"/>
          <w:rtl/>
        </w:rPr>
      </w:pPr>
    </w:p>
    <w:p w:rsidR="006C49C3" w:rsidRPr="00B4169B" w:rsidRDefault="00735896" w:rsidP="00CE3FD6">
      <w:pPr>
        <w:bidi/>
        <w:spacing w:after="0" w:line="480" w:lineRule="auto"/>
        <w:contextualSpacing/>
        <w:jc w:val="both"/>
        <w:rPr>
          <w:rFonts w:asciiTheme="minorHAnsi" w:eastAsiaTheme="minorHAnsi" w:hAnsiTheme="minorHAnsi" w:cs="Arabic Transparent"/>
          <w:sz w:val="28"/>
          <w:szCs w:val="28"/>
          <w:rtl/>
        </w:rPr>
      </w:pPr>
      <w:r w:rsidRPr="00B4169B">
        <w:rPr>
          <w:rFonts w:asciiTheme="minorHAnsi" w:eastAsiaTheme="minorHAnsi" w:hAnsiTheme="minorHAnsi" w:cs="Arabic Transparent" w:hint="cs"/>
          <w:sz w:val="28"/>
          <w:szCs w:val="28"/>
          <w:rtl/>
        </w:rPr>
        <w:t>خلاصة للقسم الأول من الفصل</w:t>
      </w:r>
      <w:r w:rsidR="00C55FE5" w:rsidRPr="00B4169B">
        <w:rPr>
          <w:rFonts w:asciiTheme="minorHAnsi" w:eastAsiaTheme="minorHAnsi" w:hAnsiTheme="minorHAnsi" w:cs="Arabic Transparent" w:hint="cs"/>
          <w:sz w:val="28"/>
          <w:szCs w:val="28"/>
          <w:rtl/>
        </w:rPr>
        <w:t>:</w:t>
      </w:r>
      <w:r w:rsidR="00DF0F58" w:rsidRPr="00B4169B">
        <w:rPr>
          <w:rFonts w:asciiTheme="minorHAnsi" w:eastAsiaTheme="minorHAnsi" w:hAnsiTheme="minorHAnsi" w:cs="Arabic Transparent" w:hint="cs"/>
          <w:sz w:val="28"/>
          <w:szCs w:val="28"/>
          <w:rtl/>
        </w:rPr>
        <w:t xml:space="preserve"> </w:t>
      </w:r>
    </w:p>
    <w:p w:rsidR="00C55FE5" w:rsidRPr="00F92CBC" w:rsidRDefault="006C49C3" w:rsidP="00B467DA">
      <w:pPr>
        <w:bidi/>
        <w:spacing w:after="0" w:line="480" w:lineRule="auto"/>
        <w:contextualSpacing/>
        <w:jc w:val="both"/>
        <w:rPr>
          <w:rFonts w:asciiTheme="minorHAnsi" w:eastAsiaTheme="minorHAnsi" w:hAnsiTheme="minorHAnsi" w:cs="Arabic Transparent"/>
          <w:sz w:val="28"/>
          <w:szCs w:val="28"/>
          <w:rtl/>
        </w:rPr>
      </w:pPr>
      <w:r w:rsidRPr="00F92CBC">
        <w:rPr>
          <w:rFonts w:asciiTheme="minorHAnsi" w:eastAsiaTheme="minorHAnsi" w:hAnsiTheme="minorHAnsi" w:cs="Arabic Transparent" w:hint="cs"/>
          <w:sz w:val="28"/>
          <w:szCs w:val="28"/>
          <w:rtl/>
        </w:rPr>
        <w:t xml:space="preserve">     </w:t>
      </w:r>
      <w:r w:rsidR="00264AA0">
        <w:rPr>
          <w:rFonts w:asciiTheme="minorHAnsi" w:eastAsiaTheme="minorHAnsi" w:hAnsiTheme="minorHAnsi" w:cs="Arabic Transparent" w:hint="cs"/>
          <w:sz w:val="28"/>
          <w:szCs w:val="28"/>
          <w:rtl/>
        </w:rPr>
        <w:t>تناول</w:t>
      </w:r>
      <w:r w:rsidR="00735896" w:rsidRPr="00F92CBC">
        <w:rPr>
          <w:rFonts w:asciiTheme="minorHAnsi" w:eastAsiaTheme="minorHAnsi" w:hAnsiTheme="minorHAnsi" w:cs="Arabic Transparent" w:hint="cs"/>
          <w:sz w:val="28"/>
          <w:szCs w:val="28"/>
          <w:rtl/>
        </w:rPr>
        <w:t xml:space="preserve"> </w:t>
      </w:r>
      <w:r w:rsidR="006213FC" w:rsidRPr="00F92CBC">
        <w:rPr>
          <w:rFonts w:asciiTheme="minorHAnsi" w:eastAsiaTheme="minorHAnsi" w:hAnsiTheme="minorHAnsi" w:cs="Arabic Transparent" w:hint="cs"/>
          <w:sz w:val="28"/>
          <w:szCs w:val="28"/>
          <w:rtl/>
        </w:rPr>
        <w:t>القسم الأول من هذا الفصل</w:t>
      </w:r>
      <w:r w:rsidR="00735896" w:rsidRPr="00F92CBC">
        <w:rPr>
          <w:rFonts w:asciiTheme="minorHAnsi" w:eastAsiaTheme="minorHAnsi" w:hAnsiTheme="minorHAnsi" w:cs="Arabic Transparent" w:hint="cs"/>
          <w:sz w:val="28"/>
          <w:szCs w:val="28"/>
          <w:rtl/>
        </w:rPr>
        <w:t xml:space="preserve"> </w:t>
      </w:r>
      <w:r w:rsidR="006213FC" w:rsidRPr="00F92CBC">
        <w:rPr>
          <w:rFonts w:asciiTheme="minorHAnsi" w:eastAsiaTheme="minorHAnsi" w:hAnsiTheme="minorHAnsi" w:cs="Arabic Transparent" w:hint="cs"/>
          <w:sz w:val="28"/>
          <w:szCs w:val="28"/>
          <w:rtl/>
        </w:rPr>
        <w:t>العناصر التالية:</w:t>
      </w:r>
      <w:r w:rsidR="00B467DA" w:rsidRPr="00B467DA">
        <w:rPr>
          <w:rFonts w:asciiTheme="minorHAnsi" w:eastAsiaTheme="minorHAnsi" w:hAnsiTheme="minorHAnsi" w:cs="Arabic Transparent" w:hint="cs"/>
          <w:sz w:val="28"/>
          <w:szCs w:val="28"/>
          <w:rtl/>
        </w:rPr>
        <w:t xml:space="preserve"> </w:t>
      </w:r>
      <w:r w:rsidR="00B467DA" w:rsidRPr="00F92CBC">
        <w:rPr>
          <w:rFonts w:asciiTheme="minorHAnsi" w:eastAsiaTheme="minorHAnsi" w:hAnsiTheme="minorHAnsi" w:cs="Arabic Transparent" w:hint="cs"/>
          <w:sz w:val="28"/>
          <w:szCs w:val="28"/>
          <w:rtl/>
        </w:rPr>
        <w:t xml:space="preserve">التأصيل الإسلامي للتأهيل </w:t>
      </w:r>
      <w:r w:rsidR="00B467DA">
        <w:rPr>
          <w:rFonts w:asciiTheme="minorHAnsi" w:eastAsiaTheme="minorHAnsi" w:hAnsiTheme="minorHAnsi" w:cs="Arabic Transparent"/>
          <w:sz w:val="28"/>
          <w:szCs w:val="28"/>
          <w:rtl/>
        </w:rPr>
        <w:br/>
      </w:r>
      <w:r w:rsidR="00B467DA" w:rsidRPr="00F92CBC">
        <w:rPr>
          <w:rFonts w:asciiTheme="minorHAnsi" w:eastAsiaTheme="minorHAnsi" w:hAnsiTheme="minorHAnsi" w:cs="Arabic Transparent" w:hint="cs"/>
          <w:sz w:val="28"/>
          <w:szCs w:val="28"/>
          <w:rtl/>
        </w:rPr>
        <w:t>و التخطيط</w:t>
      </w:r>
      <w:r w:rsidR="00B467DA">
        <w:rPr>
          <w:rFonts w:asciiTheme="minorHAnsi" w:eastAsiaTheme="minorHAnsi" w:hAnsiTheme="minorHAnsi" w:cs="Arabic Transparent" w:hint="cs"/>
          <w:sz w:val="28"/>
          <w:szCs w:val="28"/>
          <w:rtl/>
        </w:rPr>
        <w:t>،</w:t>
      </w:r>
      <w:r w:rsidR="00B467DA" w:rsidRPr="00F92CBC">
        <w:rPr>
          <w:rFonts w:asciiTheme="minorHAnsi" w:eastAsiaTheme="minorHAnsi" w:hAnsiTheme="minorHAnsi" w:cs="Arabic Transparent" w:hint="cs"/>
          <w:sz w:val="28"/>
          <w:szCs w:val="28"/>
          <w:rtl/>
        </w:rPr>
        <w:t xml:space="preserve"> برامج التأهيل للزواج</w:t>
      </w:r>
      <w:r w:rsidR="00B467DA">
        <w:rPr>
          <w:rFonts w:asciiTheme="minorHAnsi" w:eastAsiaTheme="minorHAnsi" w:hAnsiTheme="minorHAnsi" w:cs="Arabic Transparent" w:hint="cs"/>
          <w:sz w:val="28"/>
          <w:szCs w:val="28"/>
          <w:rtl/>
        </w:rPr>
        <w:t xml:space="preserve">، </w:t>
      </w:r>
      <w:r w:rsidR="00B467DA" w:rsidRPr="00F92CBC">
        <w:rPr>
          <w:rFonts w:asciiTheme="minorHAnsi" w:eastAsiaTheme="minorHAnsi" w:hAnsiTheme="minorHAnsi" w:cs="Arabic Transparent" w:hint="cs"/>
          <w:sz w:val="28"/>
          <w:szCs w:val="28"/>
          <w:rtl/>
        </w:rPr>
        <w:t xml:space="preserve">مفهوم التخطيط للزواج و بناء الأسرة و أخيرا </w:t>
      </w:r>
      <w:r w:rsidR="006213FC" w:rsidRPr="00F92CBC">
        <w:rPr>
          <w:rFonts w:asciiTheme="minorHAnsi" w:eastAsiaTheme="minorHAnsi" w:hAnsiTheme="minorHAnsi" w:cs="Arabic Transparent" w:hint="cs"/>
          <w:sz w:val="28"/>
          <w:szCs w:val="28"/>
          <w:rtl/>
        </w:rPr>
        <w:t>الخدمة الاجتماعية الوقائية و</w:t>
      </w:r>
      <w:r w:rsidR="00B467DA">
        <w:rPr>
          <w:rFonts w:asciiTheme="minorHAnsi" w:eastAsiaTheme="minorHAnsi" w:hAnsiTheme="minorHAnsi" w:cs="Arabic Transparent" w:hint="cs"/>
          <w:sz w:val="28"/>
          <w:szCs w:val="28"/>
          <w:rtl/>
        </w:rPr>
        <w:t xml:space="preserve"> علاقتها ببرامج التأهيل للزواج</w:t>
      </w:r>
      <w:r w:rsidR="006213FC" w:rsidRPr="00F92CBC">
        <w:rPr>
          <w:rFonts w:asciiTheme="minorHAnsi" w:eastAsiaTheme="minorHAnsi" w:hAnsiTheme="minorHAnsi" w:cs="Arabic Transparent" w:hint="cs"/>
          <w:sz w:val="28"/>
          <w:szCs w:val="28"/>
          <w:rtl/>
        </w:rPr>
        <w:t xml:space="preserve">. و من خلال استعراض هذه العناصر نستطيع أن نستخلص </w:t>
      </w:r>
      <w:r w:rsidR="00735896" w:rsidRPr="00F92CBC">
        <w:rPr>
          <w:rFonts w:asciiTheme="minorHAnsi" w:eastAsiaTheme="minorHAnsi" w:hAnsiTheme="minorHAnsi" w:cs="Arabic Transparent" w:hint="cs"/>
          <w:sz w:val="28"/>
          <w:szCs w:val="28"/>
          <w:rtl/>
        </w:rPr>
        <w:t>تركيز</w:t>
      </w:r>
      <w:r w:rsidR="00DF0F58" w:rsidRPr="00F92CBC">
        <w:rPr>
          <w:rFonts w:asciiTheme="minorHAnsi" w:eastAsiaTheme="minorHAnsi" w:hAnsiTheme="minorHAnsi" w:cs="Arabic Transparent" w:hint="cs"/>
          <w:sz w:val="28"/>
          <w:szCs w:val="28"/>
          <w:rtl/>
        </w:rPr>
        <w:t xml:space="preserve"> التأهيل قبل الزواج على العلاقة الزوجية الصحية و ليس الزواج من أجل الزواج، بل الزواج الذي يوفر بيئة متماسكة لتنشئة الأبناء و </w:t>
      </w:r>
      <w:r w:rsidR="00735896" w:rsidRPr="00F92CBC">
        <w:rPr>
          <w:rFonts w:asciiTheme="minorHAnsi" w:eastAsiaTheme="minorHAnsi" w:hAnsiTheme="minorHAnsi" w:cs="Arabic Transparent" w:hint="cs"/>
          <w:sz w:val="28"/>
          <w:szCs w:val="28"/>
          <w:rtl/>
        </w:rPr>
        <w:t>الذي هدفه</w:t>
      </w:r>
      <w:r w:rsidR="00DF0F58" w:rsidRPr="00F92CBC">
        <w:rPr>
          <w:rFonts w:asciiTheme="minorHAnsi" w:eastAsiaTheme="minorHAnsi" w:hAnsiTheme="minorHAnsi" w:cs="Arabic Transparent" w:hint="cs"/>
          <w:sz w:val="28"/>
          <w:szCs w:val="28"/>
          <w:rtl/>
        </w:rPr>
        <w:t xml:space="preserve"> مساعدة الأشخاص لاختيار الزواج لأجلهم حتى يكتسبوا المهارات و المعرفة اللازمين لبناء زيجات صحيحة و المحافظة عليها</w:t>
      </w:r>
      <w:r w:rsidR="00DF0F58" w:rsidRPr="00F92CBC">
        <w:rPr>
          <w:rFonts w:asciiTheme="majorBidi" w:eastAsiaTheme="minorHAnsi" w:hAnsiTheme="majorBidi" w:cstheme="majorBidi"/>
          <w:sz w:val="28"/>
          <w:szCs w:val="28"/>
          <w:vertAlign w:val="superscript"/>
        </w:rPr>
        <w:footnoteReference w:id="35"/>
      </w:r>
      <w:r w:rsidR="00DF0F58" w:rsidRPr="00F92CBC">
        <w:rPr>
          <w:rFonts w:asciiTheme="minorHAnsi" w:eastAsiaTheme="minorHAnsi" w:hAnsiTheme="minorHAnsi" w:cs="Arabic Transparent" w:hint="cs"/>
          <w:sz w:val="28"/>
          <w:szCs w:val="28"/>
          <w:rtl/>
        </w:rPr>
        <w:t>.</w:t>
      </w:r>
      <w:r w:rsidR="00735896" w:rsidRPr="00F92CBC">
        <w:rPr>
          <w:rFonts w:asciiTheme="minorHAnsi" w:eastAsiaTheme="minorHAnsi" w:hAnsiTheme="minorHAnsi" w:cs="Arabic Transparent" w:hint="cs"/>
          <w:sz w:val="28"/>
          <w:szCs w:val="28"/>
          <w:rtl/>
        </w:rPr>
        <w:t xml:space="preserve"> و الجدير بالذكر بأنه </w:t>
      </w:r>
      <w:r w:rsidR="00D13AED" w:rsidRPr="00F92CBC">
        <w:rPr>
          <w:rFonts w:asciiTheme="minorHAnsi" w:eastAsiaTheme="minorHAnsi" w:hAnsiTheme="minorHAnsi" w:cs="Arabic Transparent" w:hint="cs"/>
          <w:sz w:val="28"/>
          <w:szCs w:val="28"/>
          <w:rtl/>
        </w:rPr>
        <w:t>من غير الممكن أن</w:t>
      </w:r>
      <w:r w:rsidR="00C55FE5" w:rsidRPr="00F92CBC">
        <w:rPr>
          <w:rFonts w:asciiTheme="minorHAnsi" w:eastAsiaTheme="minorHAnsi" w:hAnsiTheme="minorHAnsi" w:cs="Arabic Transparent" w:hint="cs"/>
          <w:sz w:val="28"/>
          <w:szCs w:val="28"/>
          <w:rtl/>
        </w:rPr>
        <w:t xml:space="preserve"> يمنع المجتمع حدوث الطلاق و المشكلات الزوجية بشكل تام، و لكن النجاح في الحد من هذه النتائج السلبية هو هدف يستحق السعي للوصول إليه على المستوى الشخصي و الثقافي و هذا هو معنى "الجانب الوقائي" لبرامج التأهيل للزواج</w:t>
      </w:r>
      <w:r w:rsidR="00C55FE5" w:rsidRPr="00F92CBC">
        <w:rPr>
          <w:rFonts w:ascii="Times New Roman" w:eastAsiaTheme="minorHAnsi" w:hAnsi="Times New Roman" w:cs="Times New Roman"/>
          <w:sz w:val="28"/>
          <w:szCs w:val="28"/>
          <w:vertAlign w:val="superscript"/>
        </w:rPr>
        <w:footnoteReference w:id="36"/>
      </w:r>
      <w:r w:rsidR="00C55FE5" w:rsidRPr="00F92CBC">
        <w:rPr>
          <w:rFonts w:asciiTheme="minorHAnsi" w:eastAsiaTheme="minorHAnsi" w:hAnsiTheme="minorHAnsi" w:cs="Arabic Transparent" w:hint="cs"/>
          <w:sz w:val="28"/>
          <w:szCs w:val="28"/>
          <w:rtl/>
        </w:rPr>
        <w:t>.</w:t>
      </w:r>
    </w:p>
    <w:p w:rsidR="002A3C61" w:rsidRPr="00F92CBC" w:rsidRDefault="002A3C61" w:rsidP="002A3C61">
      <w:pPr>
        <w:tabs>
          <w:tab w:val="left" w:pos="282"/>
        </w:tabs>
        <w:bidi/>
        <w:spacing w:after="0" w:line="480" w:lineRule="auto"/>
        <w:jc w:val="both"/>
        <w:rPr>
          <w:rFonts w:asciiTheme="minorHAnsi" w:eastAsiaTheme="minorHAnsi" w:hAnsiTheme="minorHAnsi" w:cs="Arabic Transparent"/>
          <w:sz w:val="28"/>
          <w:szCs w:val="28"/>
          <w:rtl/>
        </w:rPr>
      </w:pPr>
    </w:p>
    <w:p w:rsidR="00F97386" w:rsidRPr="00F92CBC" w:rsidRDefault="00F97386" w:rsidP="00F97386">
      <w:pPr>
        <w:tabs>
          <w:tab w:val="left" w:pos="282"/>
        </w:tabs>
        <w:bidi/>
        <w:spacing w:after="0" w:line="480" w:lineRule="auto"/>
        <w:jc w:val="both"/>
        <w:rPr>
          <w:rFonts w:asciiTheme="minorHAnsi" w:eastAsiaTheme="minorHAnsi" w:hAnsiTheme="minorHAnsi" w:cs="Arabic Transparent"/>
          <w:sz w:val="28"/>
          <w:szCs w:val="28"/>
          <w:rtl/>
        </w:rPr>
      </w:pPr>
    </w:p>
    <w:p w:rsidR="00F97386" w:rsidRPr="00F92CBC" w:rsidRDefault="00F97386" w:rsidP="00F97386">
      <w:pPr>
        <w:tabs>
          <w:tab w:val="left" w:pos="282"/>
        </w:tabs>
        <w:bidi/>
        <w:spacing w:after="0" w:line="480" w:lineRule="auto"/>
        <w:jc w:val="both"/>
        <w:rPr>
          <w:rFonts w:asciiTheme="minorHAnsi" w:eastAsiaTheme="minorHAnsi" w:hAnsiTheme="minorHAnsi" w:cs="Arabic Transparent"/>
          <w:sz w:val="28"/>
          <w:szCs w:val="28"/>
          <w:rtl/>
        </w:rPr>
      </w:pPr>
    </w:p>
    <w:p w:rsidR="00546CBE" w:rsidRPr="00D51AC3" w:rsidRDefault="00CC4BC4" w:rsidP="00CC4BC4">
      <w:pPr>
        <w:tabs>
          <w:tab w:val="left" w:pos="282"/>
        </w:tabs>
        <w:bidi/>
        <w:spacing w:after="0" w:line="480" w:lineRule="auto"/>
        <w:jc w:val="both"/>
        <w:rPr>
          <w:rFonts w:asciiTheme="minorHAnsi" w:eastAsiaTheme="minorHAnsi" w:hAnsiTheme="minorHAnsi" w:cs="Arabic Transparent"/>
          <w:b/>
          <w:bCs/>
          <w:sz w:val="32"/>
          <w:szCs w:val="32"/>
        </w:rPr>
      </w:pPr>
      <w:r w:rsidRPr="00D51AC3">
        <w:rPr>
          <w:rFonts w:asciiTheme="minorHAnsi" w:eastAsiaTheme="minorHAnsi" w:hAnsiTheme="minorHAnsi" w:cs="Arabic Transparent" w:hint="cs"/>
          <w:b/>
          <w:bCs/>
          <w:sz w:val="32"/>
          <w:szCs w:val="32"/>
          <w:rtl/>
        </w:rPr>
        <w:lastRenderedPageBreak/>
        <w:t>ثانيا</w:t>
      </w:r>
      <w:r w:rsidR="007866F9">
        <w:rPr>
          <w:rFonts w:asciiTheme="minorHAnsi" w:eastAsiaTheme="minorHAnsi" w:hAnsiTheme="minorHAnsi" w:cs="Arabic Transparent" w:hint="cs"/>
          <w:b/>
          <w:bCs/>
          <w:sz w:val="32"/>
          <w:szCs w:val="32"/>
          <w:rtl/>
        </w:rPr>
        <w:t>ً</w:t>
      </w:r>
      <w:r w:rsidRPr="00D51AC3">
        <w:rPr>
          <w:rFonts w:asciiTheme="minorHAnsi" w:eastAsiaTheme="minorHAnsi" w:hAnsiTheme="minorHAnsi" w:cs="Arabic Transparent" w:hint="cs"/>
          <w:b/>
          <w:bCs/>
          <w:sz w:val="32"/>
          <w:szCs w:val="32"/>
          <w:rtl/>
        </w:rPr>
        <w:t xml:space="preserve">: </w:t>
      </w:r>
      <w:r w:rsidR="00546CBE" w:rsidRPr="00D51AC3">
        <w:rPr>
          <w:rFonts w:asciiTheme="minorHAnsi" w:eastAsiaTheme="minorHAnsi" w:hAnsiTheme="minorHAnsi" w:cs="Arabic Transparent" w:hint="cs"/>
          <w:b/>
          <w:bCs/>
          <w:sz w:val="32"/>
          <w:szCs w:val="32"/>
          <w:rtl/>
        </w:rPr>
        <w:t>الدراسات السابقة:</w:t>
      </w:r>
    </w:p>
    <w:p w:rsidR="00661CF3" w:rsidRPr="00F704D3" w:rsidRDefault="00290B63" w:rsidP="008A5C63">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F704D3">
        <w:rPr>
          <w:rFonts w:ascii="Arial" w:eastAsia="Times New Roman" w:hAnsi="Arial" w:cs="Arabic Transparent" w:hint="cs"/>
          <w:sz w:val="28"/>
          <w:szCs w:val="28"/>
          <w:rtl/>
        </w:rPr>
        <w:t xml:space="preserve">     الدراسات السابقة </w:t>
      </w:r>
      <w:r w:rsidR="008A5C63" w:rsidRPr="00F704D3">
        <w:rPr>
          <w:rFonts w:ascii="Arial" w:eastAsia="Times New Roman" w:hAnsi="Arial" w:cs="Arabic Transparent" w:hint="cs"/>
          <w:sz w:val="28"/>
          <w:szCs w:val="28"/>
          <w:rtl/>
        </w:rPr>
        <w:t>بحسب ما توصلت إليه الباحثة تنقسم</w:t>
      </w:r>
      <w:r w:rsidRPr="00F704D3">
        <w:rPr>
          <w:rFonts w:ascii="Arial" w:eastAsia="Times New Roman" w:hAnsi="Arial" w:cs="Arabic Transparent" w:hint="cs"/>
          <w:sz w:val="28"/>
          <w:szCs w:val="28"/>
          <w:rtl/>
        </w:rPr>
        <w:t xml:space="preserve"> إلى</w:t>
      </w:r>
      <w:r w:rsidR="00955A61" w:rsidRPr="00F704D3">
        <w:rPr>
          <w:rStyle w:val="FootnoteReference"/>
          <w:rFonts w:ascii="Arial" w:eastAsia="Times New Roman" w:hAnsi="Arial" w:cs="Arabic Transparent"/>
          <w:sz w:val="28"/>
          <w:szCs w:val="28"/>
          <w:rtl/>
        </w:rPr>
        <w:footnoteReference w:id="37"/>
      </w:r>
      <w:r w:rsidRPr="00F704D3">
        <w:rPr>
          <w:rFonts w:ascii="Arial" w:eastAsia="Times New Roman" w:hAnsi="Arial" w:cs="Arabic Transparent" w:hint="cs"/>
          <w:sz w:val="28"/>
          <w:szCs w:val="28"/>
          <w:rtl/>
        </w:rPr>
        <w:t>:</w:t>
      </w:r>
    </w:p>
    <w:p w:rsidR="0060038F" w:rsidRPr="00F704D3" w:rsidRDefault="0060038F" w:rsidP="00454598">
      <w:pPr>
        <w:numPr>
          <w:ilvl w:val="0"/>
          <w:numId w:val="18"/>
        </w:numPr>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F704D3">
        <w:rPr>
          <w:rFonts w:ascii="Arial" w:eastAsia="Times New Roman" w:hAnsi="Arial" w:cs="Arabic Transparent" w:hint="cs"/>
          <w:sz w:val="28"/>
          <w:szCs w:val="28"/>
          <w:rtl/>
        </w:rPr>
        <w:t>الدراسات الوصفية لبرامج</w:t>
      </w:r>
      <w:r w:rsidR="00B7773F" w:rsidRPr="00F704D3">
        <w:rPr>
          <w:rFonts w:ascii="Arial" w:eastAsia="Times New Roman" w:hAnsi="Arial" w:cs="Arabic Transparent" w:hint="cs"/>
          <w:sz w:val="28"/>
          <w:szCs w:val="28"/>
          <w:rtl/>
        </w:rPr>
        <w:t>/عملية</w:t>
      </w:r>
      <w:r w:rsidRPr="00F704D3">
        <w:rPr>
          <w:rFonts w:ascii="Arial" w:eastAsia="Times New Roman" w:hAnsi="Arial" w:cs="Arabic Transparent" w:hint="cs"/>
          <w:sz w:val="28"/>
          <w:szCs w:val="28"/>
          <w:rtl/>
        </w:rPr>
        <w:t xml:space="preserve"> التأهيل للزواج: ثلاث دراسات.</w:t>
      </w:r>
    </w:p>
    <w:p w:rsidR="00290B63" w:rsidRPr="00F704D3" w:rsidRDefault="00290B63" w:rsidP="0060038F">
      <w:pPr>
        <w:numPr>
          <w:ilvl w:val="0"/>
          <w:numId w:val="18"/>
        </w:numPr>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F704D3">
        <w:rPr>
          <w:rFonts w:ascii="Arial" w:eastAsia="Times New Roman" w:hAnsi="Arial" w:cs="Arabic Transparent" w:hint="cs"/>
          <w:sz w:val="28"/>
          <w:szCs w:val="28"/>
          <w:rtl/>
        </w:rPr>
        <w:t>الدراسات التقويمية</w:t>
      </w:r>
      <w:r w:rsidR="004F69CC" w:rsidRPr="00F704D3">
        <w:rPr>
          <w:rFonts w:ascii="Arial" w:eastAsia="Times New Roman" w:hAnsi="Arial" w:cs="Arabic Transparent" w:hint="cs"/>
          <w:sz w:val="28"/>
          <w:szCs w:val="28"/>
          <w:rtl/>
        </w:rPr>
        <w:t xml:space="preserve"> </w:t>
      </w:r>
      <w:r w:rsidRPr="00F704D3">
        <w:rPr>
          <w:rFonts w:ascii="Arial" w:eastAsia="Times New Roman" w:hAnsi="Arial" w:cs="Arabic Transparent" w:hint="cs"/>
          <w:sz w:val="28"/>
          <w:szCs w:val="28"/>
          <w:rtl/>
        </w:rPr>
        <w:t>لبرامج الإرشاد الزواجي و الأسري</w:t>
      </w:r>
      <w:r w:rsidR="00582788" w:rsidRPr="00F704D3">
        <w:rPr>
          <w:rFonts w:ascii="Arial" w:eastAsia="Times New Roman" w:hAnsi="Arial" w:cs="Arabic Transparent" w:hint="cs"/>
          <w:sz w:val="28"/>
          <w:szCs w:val="28"/>
          <w:rtl/>
        </w:rPr>
        <w:t xml:space="preserve">: </w:t>
      </w:r>
      <w:r w:rsidR="008A5C63" w:rsidRPr="00F704D3">
        <w:rPr>
          <w:rFonts w:ascii="Arial" w:eastAsia="Times New Roman" w:hAnsi="Arial" w:cs="Arabic Transparent" w:hint="cs"/>
          <w:sz w:val="28"/>
          <w:szCs w:val="28"/>
          <w:rtl/>
        </w:rPr>
        <w:t>عشر</w:t>
      </w:r>
      <w:r w:rsidR="00582788" w:rsidRPr="00F704D3">
        <w:rPr>
          <w:rFonts w:ascii="Arial" w:eastAsia="Times New Roman" w:hAnsi="Arial" w:cs="Arabic Transparent" w:hint="cs"/>
          <w:sz w:val="28"/>
          <w:szCs w:val="28"/>
          <w:rtl/>
        </w:rPr>
        <w:t xml:space="preserve"> دراس</w:t>
      </w:r>
      <w:r w:rsidR="0060038F" w:rsidRPr="00F704D3">
        <w:rPr>
          <w:rFonts w:ascii="Arial" w:eastAsia="Times New Roman" w:hAnsi="Arial" w:cs="Arabic Transparent" w:hint="cs"/>
          <w:sz w:val="28"/>
          <w:szCs w:val="28"/>
          <w:rtl/>
        </w:rPr>
        <w:t>ات</w:t>
      </w:r>
      <w:r w:rsidR="008A5C63" w:rsidRPr="00F704D3">
        <w:rPr>
          <w:rFonts w:ascii="Arial" w:eastAsia="Times New Roman" w:hAnsi="Arial" w:cs="Arabic Transparent" w:hint="cs"/>
          <w:sz w:val="28"/>
          <w:szCs w:val="28"/>
          <w:rtl/>
        </w:rPr>
        <w:t>.</w:t>
      </w:r>
    </w:p>
    <w:p w:rsidR="00290B63" w:rsidRPr="00F704D3" w:rsidRDefault="00290B63" w:rsidP="00454598">
      <w:pPr>
        <w:numPr>
          <w:ilvl w:val="0"/>
          <w:numId w:val="18"/>
        </w:numPr>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F704D3">
        <w:rPr>
          <w:rFonts w:cs="Arabic Transparent" w:hint="cs"/>
          <w:sz w:val="28"/>
          <w:szCs w:val="28"/>
          <w:rtl/>
        </w:rPr>
        <w:t>الدراسات التحليلية - الإحصائية لنتائج الدراسات التقويمية لبرامج التأهيل للزواج</w:t>
      </w:r>
      <w:r w:rsidR="00582788" w:rsidRPr="00F704D3">
        <w:rPr>
          <w:rFonts w:ascii="Arial" w:eastAsia="Times New Roman" w:hAnsi="Arial" w:cs="Arabic Transparent" w:hint="cs"/>
          <w:sz w:val="28"/>
          <w:szCs w:val="28"/>
          <w:rtl/>
        </w:rPr>
        <w:t xml:space="preserve">: </w:t>
      </w:r>
      <w:r w:rsidR="008F388C" w:rsidRPr="00F704D3">
        <w:rPr>
          <w:rFonts w:ascii="Arial" w:eastAsia="Times New Roman" w:hAnsi="Arial" w:cs="Arabic Transparent" w:hint="cs"/>
          <w:sz w:val="28"/>
          <w:szCs w:val="28"/>
          <w:rtl/>
        </w:rPr>
        <w:t>دراستان.</w:t>
      </w:r>
    </w:p>
    <w:p w:rsidR="00856FAC" w:rsidRPr="00F704D3" w:rsidRDefault="00EB198D" w:rsidP="003C2AAF">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F704D3">
        <w:rPr>
          <w:rFonts w:ascii="Arial" w:eastAsia="Times New Roman" w:hAnsi="Arial" w:cs="Arabic Transparent" w:hint="cs"/>
          <w:sz w:val="28"/>
          <w:szCs w:val="28"/>
          <w:rtl/>
        </w:rPr>
        <w:t>و تم ترتيب الدراسات في كل منه</w:t>
      </w:r>
      <w:r w:rsidR="00856FAC" w:rsidRPr="00F704D3">
        <w:rPr>
          <w:rFonts w:ascii="Arial" w:eastAsia="Times New Roman" w:hAnsi="Arial" w:cs="Arabic Transparent" w:hint="cs"/>
          <w:sz w:val="28"/>
          <w:szCs w:val="28"/>
          <w:rtl/>
        </w:rPr>
        <w:t xml:space="preserve">ا من </w:t>
      </w:r>
      <w:r w:rsidR="003C2AAF" w:rsidRPr="00F704D3">
        <w:rPr>
          <w:rFonts w:ascii="Arial" w:eastAsia="Times New Roman" w:hAnsi="Arial" w:cs="Arabic Transparent" w:hint="cs"/>
          <w:sz w:val="28"/>
          <w:szCs w:val="28"/>
          <w:rtl/>
        </w:rPr>
        <w:t>الأحدث</w:t>
      </w:r>
      <w:r w:rsidR="00856FAC" w:rsidRPr="00F704D3">
        <w:rPr>
          <w:rFonts w:ascii="Arial" w:eastAsia="Times New Roman" w:hAnsi="Arial" w:cs="Arabic Transparent" w:hint="cs"/>
          <w:sz w:val="28"/>
          <w:szCs w:val="28"/>
          <w:rtl/>
        </w:rPr>
        <w:t xml:space="preserve"> إلى </w:t>
      </w:r>
      <w:r w:rsidR="003C2AAF" w:rsidRPr="00F704D3">
        <w:rPr>
          <w:rFonts w:ascii="Arial" w:eastAsia="Times New Roman" w:hAnsi="Arial" w:cs="Arabic Transparent" w:hint="cs"/>
          <w:sz w:val="28"/>
          <w:szCs w:val="28"/>
          <w:rtl/>
        </w:rPr>
        <w:t>الأقدم</w:t>
      </w:r>
      <w:r w:rsidR="00856FAC" w:rsidRPr="00F704D3">
        <w:rPr>
          <w:rFonts w:ascii="Arial" w:eastAsia="Times New Roman" w:hAnsi="Arial" w:cs="Arabic Transparent" w:hint="cs"/>
          <w:sz w:val="28"/>
          <w:szCs w:val="28"/>
          <w:rtl/>
        </w:rPr>
        <w:t>.</w:t>
      </w:r>
    </w:p>
    <w:p w:rsidR="004D5FC0" w:rsidRPr="00F92CBC" w:rsidRDefault="004D5FC0" w:rsidP="004D5FC0">
      <w:pPr>
        <w:autoSpaceDE w:val="0"/>
        <w:autoSpaceDN w:val="0"/>
        <w:bidi/>
        <w:adjustRightInd w:val="0"/>
        <w:spacing w:after="0" w:line="480" w:lineRule="auto"/>
        <w:contextualSpacing/>
        <w:jc w:val="both"/>
        <w:rPr>
          <w:rFonts w:ascii="Arial" w:eastAsia="Times New Roman" w:hAnsi="Arial" w:cs="Arabic Transparent"/>
          <w:sz w:val="28"/>
          <w:szCs w:val="28"/>
          <w:rtl/>
        </w:rPr>
      </w:pPr>
    </w:p>
    <w:p w:rsidR="00661CF3" w:rsidRPr="00D51AC3" w:rsidRDefault="004D5FC0" w:rsidP="004D5FC0">
      <w:pPr>
        <w:autoSpaceDE w:val="0"/>
        <w:autoSpaceDN w:val="0"/>
        <w:bidi/>
        <w:adjustRightInd w:val="0"/>
        <w:spacing w:after="0" w:line="480" w:lineRule="auto"/>
        <w:contextualSpacing/>
        <w:jc w:val="both"/>
        <w:rPr>
          <w:rFonts w:ascii="Arial" w:eastAsia="Times New Roman" w:hAnsi="Arial" w:cs="Arabic Transparent"/>
          <w:b/>
          <w:bCs/>
          <w:sz w:val="32"/>
          <w:szCs w:val="32"/>
          <w:rtl/>
        </w:rPr>
      </w:pPr>
      <w:r w:rsidRPr="00D51AC3">
        <w:rPr>
          <w:rFonts w:ascii="Arial" w:eastAsia="Times New Roman" w:hAnsi="Arial" w:cs="Arabic Transparent" w:hint="cs"/>
          <w:b/>
          <w:bCs/>
          <w:sz w:val="32"/>
          <w:szCs w:val="32"/>
          <w:rtl/>
        </w:rPr>
        <w:t xml:space="preserve">أ- </w:t>
      </w:r>
      <w:r w:rsidR="00B7773F" w:rsidRPr="00D51AC3">
        <w:rPr>
          <w:rFonts w:ascii="Arial" w:eastAsia="Times New Roman" w:hAnsi="Arial" w:cs="Arabic Transparent" w:hint="cs"/>
          <w:b/>
          <w:bCs/>
          <w:sz w:val="32"/>
          <w:szCs w:val="32"/>
          <w:rtl/>
        </w:rPr>
        <w:t>الدراسات الوصفية لبرامج/عملية التأهيل للزواج</w:t>
      </w:r>
      <w:r w:rsidR="005B26CB" w:rsidRPr="00D51AC3">
        <w:rPr>
          <w:rFonts w:ascii="Arial" w:eastAsia="Times New Roman" w:hAnsi="Arial" w:cs="Arabic Transparent" w:hint="cs"/>
          <w:b/>
          <w:bCs/>
          <w:sz w:val="32"/>
          <w:szCs w:val="32"/>
          <w:rtl/>
        </w:rPr>
        <w:t>:</w:t>
      </w:r>
    </w:p>
    <w:p w:rsidR="00F25886" w:rsidRPr="00F704D3" w:rsidRDefault="00F25886" w:rsidP="00454598">
      <w:pPr>
        <w:numPr>
          <w:ilvl w:val="0"/>
          <w:numId w:val="56"/>
        </w:numPr>
        <w:tabs>
          <w:tab w:val="left" w:pos="226"/>
          <w:tab w:val="left" w:pos="707"/>
          <w:tab w:val="left" w:pos="990"/>
        </w:tabs>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F704D3">
        <w:rPr>
          <w:rFonts w:ascii="Arial" w:eastAsia="Times New Roman" w:hAnsi="Arial" w:cs="Arabic Transparent" w:hint="cs"/>
          <w:sz w:val="28"/>
          <w:szCs w:val="28"/>
          <w:rtl/>
        </w:rPr>
        <w:t>فاعلية برنامج التأهيل الأسري بمركز المودة: "دراسة استطلاعية"</w:t>
      </w:r>
      <w:r w:rsidRPr="00F704D3">
        <w:rPr>
          <w:rStyle w:val="FootnoteReference"/>
          <w:rFonts w:ascii="Arial" w:eastAsia="Times New Roman" w:hAnsi="Arial" w:cs="Arabic Transparent"/>
          <w:sz w:val="28"/>
          <w:szCs w:val="28"/>
          <w:rtl/>
        </w:rPr>
        <w:footnoteReference w:id="38"/>
      </w:r>
      <w:r w:rsidRPr="00F704D3">
        <w:rPr>
          <w:rFonts w:ascii="Arial" w:eastAsia="Times New Roman" w:hAnsi="Arial" w:cs="Arabic Transparent" w:hint="cs"/>
          <w:sz w:val="28"/>
          <w:szCs w:val="28"/>
          <w:rtl/>
        </w:rPr>
        <w:t>:</w:t>
      </w:r>
    </w:p>
    <w:p w:rsidR="00F25886" w:rsidRPr="00F704D3" w:rsidRDefault="00F25886" w:rsidP="00F25886">
      <w:pPr>
        <w:tabs>
          <w:tab w:val="left" w:pos="793"/>
        </w:tabs>
        <w:bidi/>
        <w:spacing w:after="0" w:line="480" w:lineRule="auto"/>
        <w:ind w:left="-2"/>
        <w:jc w:val="both"/>
        <w:rPr>
          <w:rFonts w:cs="Arabic Transparent"/>
          <w:sz w:val="28"/>
          <w:szCs w:val="28"/>
          <w:rtl/>
        </w:rPr>
      </w:pPr>
      <w:r w:rsidRPr="00F704D3">
        <w:rPr>
          <w:rFonts w:cs="Arabic Transparent"/>
          <w:sz w:val="28"/>
          <w:szCs w:val="28"/>
        </w:rPr>
        <w:t xml:space="preserve">    </w:t>
      </w:r>
      <w:r w:rsidRPr="00F704D3">
        <w:rPr>
          <w:rFonts w:cs="Arabic Transparent" w:hint="cs"/>
          <w:sz w:val="28"/>
          <w:szCs w:val="28"/>
          <w:rtl/>
        </w:rPr>
        <w:t>طُبِّقَت هذه الدراسة في</w:t>
      </w:r>
      <w:r w:rsidRPr="00F704D3">
        <w:rPr>
          <w:rFonts w:cs="Arabic Transparent"/>
          <w:sz w:val="28"/>
          <w:szCs w:val="28"/>
          <w:rtl/>
        </w:rPr>
        <w:t xml:space="preserve"> </w:t>
      </w:r>
      <w:r w:rsidRPr="00F704D3">
        <w:rPr>
          <w:rFonts w:cs="Arabic Transparent" w:hint="cs"/>
          <w:sz w:val="28"/>
          <w:szCs w:val="28"/>
          <w:rtl/>
        </w:rPr>
        <w:t>محافظة</w:t>
      </w:r>
      <w:r w:rsidRPr="00F704D3">
        <w:rPr>
          <w:rFonts w:cs="Arabic Transparent"/>
          <w:sz w:val="28"/>
          <w:szCs w:val="28"/>
          <w:rtl/>
        </w:rPr>
        <w:t xml:space="preserve"> </w:t>
      </w:r>
      <w:r w:rsidRPr="00F704D3">
        <w:rPr>
          <w:rFonts w:cs="Arabic Transparent" w:hint="cs"/>
          <w:sz w:val="28"/>
          <w:szCs w:val="28"/>
          <w:rtl/>
        </w:rPr>
        <w:t>جدة، في</w:t>
      </w:r>
      <w:r w:rsidRPr="00F704D3">
        <w:rPr>
          <w:rFonts w:cs="Arabic Transparent"/>
          <w:sz w:val="28"/>
          <w:szCs w:val="28"/>
          <w:rtl/>
        </w:rPr>
        <w:t xml:space="preserve"> </w:t>
      </w:r>
      <w:r w:rsidRPr="00F704D3">
        <w:rPr>
          <w:rFonts w:cs="Arabic Transparent" w:hint="cs"/>
          <w:sz w:val="28"/>
          <w:szCs w:val="28"/>
          <w:rtl/>
        </w:rPr>
        <w:t>الفترة</w:t>
      </w:r>
      <w:r w:rsidRPr="00F704D3">
        <w:rPr>
          <w:rFonts w:cs="Arabic Transparent"/>
          <w:sz w:val="28"/>
          <w:szCs w:val="28"/>
          <w:rtl/>
        </w:rPr>
        <w:t xml:space="preserve"> </w:t>
      </w:r>
      <w:r w:rsidRPr="00F704D3">
        <w:rPr>
          <w:rFonts w:cs="Arabic Transparent" w:hint="cs"/>
          <w:sz w:val="28"/>
          <w:szCs w:val="28"/>
          <w:rtl/>
        </w:rPr>
        <w:t>الزمنية</w:t>
      </w:r>
      <w:r w:rsidRPr="00F704D3">
        <w:rPr>
          <w:rFonts w:cs="Arabic Transparent"/>
          <w:sz w:val="28"/>
          <w:szCs w:val="28"/>
          <w:rtl/>
        </w:rPr>
        <w:t xml:space="preserve"> </w:t>
      </w:r>
      <w:r w:rsidRPr="00F704D3">
        <w:rPr>
          <w:rFonts w:cs="Arabic Transparent" w:hint="cs"/>
          <w:sz w:val="28"/>
          <w:szCs w:val="28"/>
          <w:rtl/>
        </w:rPr>
        <w:t>من</w:t>
      </w:r>
      <w:r w:rsidRPr="00F704D3">
        <w:rPr>
          <w:rFonts w:cs="Arabic Transparent"/>
          <w:sz w:val="28"/>
          <w:szCs w:val="28"/>
          <w:rtl/>
        </w:rPr>
        <w:t xml:space="preserve"> 2/2 / 1431 </w:t>
      </w:r>
      <w:r w:rsidRPr="00F704D3">
        <w:rPr>
          <w:rFonts w:cs="Arabic Transparent" w:hint="cs"/>
          <w:sz w:val="28"/>
          <w:szCs w:val="28"/>
          <w:rtl/>
        </w:rPr>
        <w:t>هــ</w:t>
      </w:r>
      <w:r w:rsidRPr="00F704D3">
        <w:rPr>
          <w:rFonts w:cs="Arabic Transparent"/>
          <w:sz w:val="28"/>
          <w:szCs w:val="28"/>
          <w:rtl/>
        </w:rPr>
        <w:t xml:space="preserve">  </w:t>
      </w:r>
      <w:r w:rsidRPr="00F704D3">
        <w:rPr>
          <w:rFonts w:cs="Arabic Transparent" w:hint="cs"/>
          <w:sz w:val="28"/>
          <w:szCs w:val="28"/>
          <w:rtl/>
        </w:rPr>
        <w:t>إلى</w:t>
      </w:r>
      <w:r w:rsidRPr="00F704D3">
        <w:rPr>
          <w:rFonts w:cs="Arabic Transparent"/>
          <w:sz w:val="28"/>
          <w:szCs w:val="28"/>
          <w:rtl/>
        </w:rPr>
        <w:t xml:space="preserve"> 16/ 2/1431</w:t>
      </w:r>
      <w:r w:rsidRPr="00F704D3">
        <w:rPr>
          <w:rFonts w:cs="Arabic Transparent" w:hint="cs"/>
          <w:sz w:val="28"/>
          <w:szCs w:val="28"/>
          <w:rtl/>
        </w:rPr>
        <w:t>هـ. و تمثلت عينة</w:t>
      </w:r>
      <w:r w:rsidRPr="00F704D3">
        <w:rPr>
          <w:rFonts w:cs="Arabic Transparent"/>
          <w:sz w:val="28"/>
          <w:szCs w:val="28"/>
          <w:rtl/>
        </w:rPr>
        <w:t xml:space="preserve"> </w:t>
      </w:r>
      <w:r w:rsidRPr="00F704D3">
        <w:rPr>
          <w:rFonts w:cs="Arabic Transparent" w:hint="cs"/>
          <w:sz w:val="28"/>
          <w:szCs w:val="28"/>
          <w:rtl/>
        </w:rPr>
        <w:t>الدراسة</w:t>
      </w:r>
      <w:r w:rsidRPr="00F704D3">
        <w:rPr>
          <w:rFonts w:cs="Arabic Transparent"/>
          <w:sz w:val="28"/>
          <w:szCs w:val="28"/>
          <w:rtl/>
        </w:rPr>
        <w:t xml:space="preserve"> </w:t>
      </w:r>
      <w:r w:rsidRPr="00F704D3">
        <w:rPr>
          <w:rFonts w:cs="Arabic Transparent" w:hint="cs"/>
          <w:sz w:val="28"/>
          <w:szCs w:val="28"/>
          <w:rtl/>
        </w:rPr>
        <w:t>في</w:t>
      </w:r>
      <w:r w:rsidRPr="00F704D3">
        <w:rPr>
          <w:rFonts w:cs="Arabic Transparent"/>
          <w:sz w:val="28"/>
          <w:szCs w:val="28"/>
          <w:rtl/>
        </w:rPr>
        <w:t xml:space="preserve"> </w:t>
      </w:r>
      <w:r w:rsidRPr="00F704D3">
        <w:rPr>
          <w:rFonts w:cs="Arabic Transparent" w:hint="cs"/>
          <w:sz w:val="28"/>
          <w:szCs w:val="28"/>
          <w:rtl/>
        </w:rPr>
        <w:t>المستفيدين من</w:t>
      </w:r>
      <w:r w:rsidRPr="00F704D3">
        <w:rPr>
          <w:rFonts w:cs="Arabic Transparent"/>
          <w:sz w:val="28"/>
          <w:szCs w:val="28"/>
          <w:rtl/>
        </w:rPr>
        <w:t xml:space="preserve"> </w:t>
      </w:r>
      <w:r w:rsidRPr="00F704D3">
        <w:rPr>
          <w:rFonts w:cs="Arabic Transparent" w:hint="cs"/>
          <w:sz w:val="28"/>
          <w:szCs w:val="28"/>
          <w:rtl/>
        </w:rPr>
        <w:t>الدورة</w:t>
      </w:r>
      <w:r w:rsidRPr="00F704D3">
        <w:rPr>
          <w:rFonts w:cs="Arabic Transparent"/>
          <w:sz w:val="28"/>
          <w:szCs w:val="28"/>
          <w:rtl/>
        </w:rPr>
        <w:t xml:space="preserve"> </w:t>
      </w:r>
      <w:r w:rsidRPr="00F704D3">
        <w:rPr>
          <w:rFonts w:cs="Arabic Transparent" w:hint="cs"/>
          <w:sz w:val="28"/>
          <w:szCs w:val="28"/>
          <w:rtl/>
        </w:rPr>
        <w:t>التدريبية المقدمة</w:t>
      </w:r>
      <w:r w:rsidRPr="00F704D3">
        <w:rPr>
          <w:rFonts w:cs="Arabic Transparent"/>
          <w:sz w:val="28"/>
          <w:szCs w:val="28"/>
          <w:rtl/>
        </w:rPr>
        <w:t xml:space="preserve"> </w:t>
      </w:r>
      <w:r w:rsidRPr="00F704D3">
        <w:rPr>
          <w:rFonts w:cs="Arabic Transparent" w:hint="cs"/>
          <w:sz w:val="28"/>
          <w:szCs w:val="28"/>
          <w:rtl/>
        </w:rPr>
        <w:t>للمقبلين</w:t>
      </w:r>
      <w:r w:rsidRPr="00F704D3">
        <w:rPr>
          <w:rFonts w:cs="Arabic Transparent"/>
          <w:sz w:val="28"/>
          <w:szCs w:val="28"/>
          <w:rtl/>
        </w:rPr>
        <w:t xml:space="preserve"> </w:t>
      </w:r>
      <w:r w:rsidRPr="00F704D3">
        <w:rPr>
          <w:rFonts w:cs="Arabic Transparent" w:hint="cs"/>
          <w:sz w:val="28"/>
          <w:szCs w:val="28"/>
          <w:rtl/>
        </w:rPr>
        <w:t>على</w:t>
      </w:r>
      <w:r w:rsidRPr="00F704D3">
        <w:rPr>
          <w:rFonts w:cs="Arabic Transparent"/>
          <w:sz w:val="28"/>
          <w:szCs w:val="28"/>
          <w:rtl/>
        </w:rPr>
        <w:t xml:space="preserve"> </w:t>
      </w:r>
      <w:r w:rsidRPr="00F704D3">
        <w:rPr>
          <w:rFonts w:cs="Arabic Transparent" w:hint="cs"/>
          <w:sz w:val="28"/>
          <w:szCs w:val="28"/>
          <w:rtl/>
        </w:rPr>
        <w:t>الزواج</w:t>
      </w:r>
      <w:r w:rsidRPr="00F704D3">
        <w:rPr>
          <w:rFonts w:cs="Arabic Transparent"/>
          <w:sz w:val="28"/>
          <w:szCs w:val="28"/>
          <w:rtl/>
        </w:rPr>
        <w:t xml:space="preserve"> </w:t>
      </w:r>
      <w:r w:rsidRPr="00F704D3">
        <w:rPr>
          <w:rFonts w:cs="Arabic Transparent" w:hint="cs"/>
          <w:sz w:val="28"/>
          <w:szCs w:val="28"/>
          <w:rtl/>
        </w:rPr>
        <w:t>في</w:t>
      </w:r>
      <w:r w:rsidRPr="00F704D3">
        <w:rPr>
          <w:rFonts w:cs="Arabic Transparent"/>
          <w:sz w:val="28"/>
          <w:szCs w:val="28"/>
          <w:rtl/>
        </w:rPr>
        <w:t xml:space="preserve"> </w:t>
      </w:r>
      <w:r w:rsidRPr="00F704D3">
        <w:rPr>
          <w:rFonts w:cs="Arabic Transparent" w:hint="cs"/>
          <w:sz w:val="28"/>
          <w:szCs w:val="28"/>
          <w:rtl/>
        </w:rPr>
        <w:t>مركز</w:t>
      </w:r>
      <w:r w:rsidRPr="00F704D3">
        <w:rPr>
          <w:rFonts w:cs="Arabic Transparent"/>
          <w:sz w:val="28"/>
          <w:szCs w:val="28"/>
          <w:rtl/>
        </w:rPr>
        <w:t xml:space="preserve"> </w:t>
      </w:r>
      <w:r w:rsidRPr="00F704D3">
        <w:rPr>
          <w:rFonts w:cs="Arabic Transparent" w:hint="cs"/>
          <w:sz w:val="28"/>
          <w:szCs w:val="28"/>
          <w:rtl/>
        </w:rPr>
        <w:t>المودة منذ عام</w:t>
      </w:r>
      <w:r w:rsidRPr="00F704D3">
        <w:rPr>
          <w:rFonts w:cs="Arabic Transparent"/>
          <w:sz w:val="28"/>
          <w:szCs w:val="28"/>
          <w:rtl/>
        </w:rPr>
        <w:t xml:space="preserve"> </w:t>
      </w:r>
      <w:r w:rsidRPr="00F704D3">
        <w:rPr>
          <w:rFonts w:cs="Arabic Transparent" w:hint="cs"/>
          <w:sz w:val="28"/>
          <w:szCs w:val="28"/>
          <w:rtl/>
        </w:rPr>
        <w:t>إلى</w:t>
      </w:r>
      <w:r w:rsidRPr="00F704D3">
        <w:rPr>
          <w:rFonts w:cs="Arabic Transparent"/>
          <w:sz w:val="28"/>
          <w:szCs w:val="28"/>
          <w:rtl/>
        </w:rPr>
        <w:t xml:space="preserve"> </w:t>
      </w:r>
      <w:r w:rsidRPr="00F704D3">
        <w:rPr>
          <w:rFonts w:cs="Arabic Transparent" w:hint="cs"/>
          <w:sz w:val="28"/>
          <w:szCs w:val="28"/>
          <w:rtl/>
        </w:rPr>
        <w:t>عامين</w:t>
      </w:r>
      <w:r w:rsidRPr="00F704D3">
        <w:rPr>
          <w:rFonts w:cs="Arabic Transparent"/>
          <w:sz w:val="28"/>
          <w:szCs w:val="28"/>
        </w:rPr>
        <w:t xml:space="preserve"> </w:t>
      </w:r>
      <w:r w:rsidRPr="00F704D3">
        <w:rPr>
          <w:rFonts w:cs="Arabic Transparent" w:hint="cs"/>
          <w:sz w:val="28"/>
          <w:szCs w:val="28"/>
          <w:rtl/>
        </w:rPr>
        <w:t>و الذين بلغت مدة زواجهم أكثر</w:t>
      </w:r>
      <w:r w:rsidRPr="00F704D3">
        <w:rPr>
          <w:rFonts w:cs="Arabic Transparent"/>
          <w:sz w:val="28"/>
          <w:szCs w:val="28"/>
          <w:rtl/>
        </w:rPr>
        <w:t xml:space="preserve"> </w:t>
      </w:r>
      <w:r w:rsidRPr="00F704D3">
        <w:rPr>
          <w:rFonts w:cs="Arabic Transparent" w:hint="cs"/>
          <w:sz w:val="28"/>
          <w:szCs w:val="28"/>
          <w:rtl/>
        </w:rPr>
        <w:t>من</w:t>
      </w:r>
      <w:r w:rsidRPr="00F704D3">
        <w:rPr>
          <w:rFonts w:cs="Arabic Transparent"/>
          <w:sz w:val="28"/>
          <w:szCs w:val="28"/>
          <w:rtl/>
        </w:rPr>
        <w:t xml:space="preserve"> </w:t>
      </w:r>
      <w:r w:rsidRPr="00F704D3">
        <w:rPr>
          <w:rFonts w:cs="Arabic Transparent" w:hint="cs"/>
          <w:sz w:val="28"/>
          <w:szCs w:val="28"/>
          <w:rtl/>
        </w:rPr>
        <w:t>عام. و قد</w:t>
      </w:r>
      <w:r w:rsidRPr="00F704D3">
        <w:rPr>
          <w:rFonts w:cs="Arabic Transparent"/>
          <w:sz w:val="28"/>
          <w:szCs w:val="28"/>
          <w:rtl/>
        </w:rPr>
        <w:t xml:space="preserve"> </w:t>
      </w:r>
      <w:r w:rsidRPr="00F704D3">
        <w:rPr>
          <w:rFonts w:cs="Arabic Transparent" w:hint="cs"/>
          <w:sz w:val="28"/>
          <w:szCs w:val="28"/>
          <w:rtl/>
        </w:rPr>
        <w:t>بلغ حجم</w:t>
      </w:r>
      <w:r w:rsidRPr="00F704D3">
        <w:rPr>
          <w:rFonts w:cs="Arabic Transparent"/>
          <w:sz w:val="28"/>
          <w:szCs w:val="28"/>
          <w:rtl/>
        </w:rPr>
        <w:t xml:space="preserve"> </w:t>
      </w:r>
      <w:r w:rsidRPr="00F704D3">
        <w:rPr>
          <w:rFonts w:cs="Arabic Transparent" w:hint="cs"/>
          <w:sz w:val="28"/>
          <w:szCs w:val="28"/>
          <w:rtl/>
        </w:rPr>
        <w:t xml:space="preserve">العينة </w:t>
      </w:r>
      <w:r w:rsidRPr="00F704D3">
        <w:rPr>
          <w:rFonts w:cs="Arabic Transparent"/>
          <w:sz w:val="28"/>
          <w:szCs w:val="28"/>
          <w:rtl/>
        </w:rPr>
        <w:t xml:space="preserve">300 </w:t>
      </w:r>
      <w:r w:rsidRPr="00F704D3">
        <w:rPr>
          <w:rFonts w:cs="Arabic Transparent" w:hint="cs"/>
          <w:sz w:val="28"/>
          <w:szCs w:val="28"/>
          <w:rtl/>
        </w:rPr>
        <w:t>من</w:t>
      </w:r>
      <w:r w:rsidRPr="00F704D3">
        <w:rPr>
          <w:rFonts w:cs="Arabic Transparent"/>
          <w:sz w:val="28"/>
          <w:szCs w:val="28"/>
          <w:rtl/>
        </w:rPr>
        <w:t xml:space="preserve"> </w:t>
      </w:r>
      <w:r w:rsidRPr="00F704D3">
        <w:rPr>
          <w:rFonts w:cs="Arabic Transparent" w:hint="cs"/>
          <w:sz w:val="28"/>
          <w:szCs w:val="28"/>
          <w:rtl/>
        </w:rPr>
        <w:t>الذكور فقط</w:t>
      </w:r>
      <w:r w:rsidRPr="00F704D3">
        <w:rPr>
          <w:rFonts w:cs="Arabic Transparent"/>
          <w:sz w:val="28"/>
          <w:szCs w:val="28"/>
        </w:rPr>
        <w:t>.</w:t>
      </w:r>
    </w:p>
    <w:p w:rsidR="00F25886" w:rsidRPr="00F704D3" w:rsidRDefault="00F25886" w:rsidP="00F25886">
      <w:pPr>
        <w:tabs>
          <w:tab w:val="left" w:pos="793"/>
        </w:tabs>
        <w:bidi/>
        <w:spacing w:after="0" w:line="480" w:lineRule="auto"/>
        <w:ind w:left="-2"/>
        <w:jc w:val="both"/>
        <w:rPr>
          <w:rFonts w:cs="Arabic Transparent"/>
          <w:sz w:val="28"/>
          <w:szCs w:val="28"/>
          <w:rtl/>
        </w:rPr>
      </w:pPr>
      <w:r w:rsidRPr="00F704D3">
        <w:rPr>
          <w:rFonts w:cs="Arabic Transparent" w:hint="cs"/>
          <w:sz w:val="28"/>
          <w:szCs w:val="28"/>
          <w:rtl/>
        </w:rPr>
        <w:t>هدف الدراسة:</w:t>
      </w:r>
    </w:p>
    <w:p w:rsidR="00F25886" w:rsidRPr="00F704D3" w:rsidRDefault="00F25886" w:rsidP="00F25886">
      <w:pPr>
        <w:tabs>
          <w:tab w:val="left" w:pos="793"/>
          <w:tab w:val="left" w:pos="1035"/>
          <w:tab w:val="left" w:pos="1176"/>
        </w:tabs>
        <w:bidi/>
        <w:spacing w:after="0" w:line="480" w:lineRule="auto"/>
        <w:ind w:left="-2"/>
        <w:jc w:val="both"/>
        <w:rPr>
          <w:rFonts w:cs="Arabic Transparent"/>
          <w:sz w:val="28"/>
          <w:szCs w:val="28"/>
          <w:rtl/>
        </w:rPr>
      </w:pPr>
      <w:r w:rsidRPr="00F704D3">
        <w:rPr>
          <w:rFonts w:cs="Arabic Transparent"/>
          <w:sz w:val="28"/>
          <w:szCs w:val="28"/>
        </w:rPr>
        <w:t>1</w:t>
      </w:r>
      <w:r w:rsidR="00834671">
        <w:rPr>
          <w:rFonts w:cs="Arabic Transparent" w:hint="cs"/>
          <w:sz w:val="28"/>
          <w:szCs w:val="28"/>
          <w:rtl/>
        </w:rPr>
        <w:t>-</w:t>
      </w:r>
      <w:r w:rsidRPr="00F704D3">
        <w:rPr>
          <w:rFonts w:cs="Arabic Transparent" w:hint="cs"/>
          <w:sz w:val="28"/>
          <w:szCs w:val="28"/>
          <w:rtl/>
        </w:rPr>
        <w:t xml:space="preserve"> توضيح</w:t>
      </w:r>
      <w:r w:rsidRPr="00F704D3">
        <w:rPr>
          <w:rFonts w:cs="Arabic Transparent"/>
          <w:sz w:val="28"/>
          <w:szCs w:val="28"/>
          <w:rtl/>
        </w:rPr>
        <w:t xml:space="preserve"> </w:t>
      </w:r>
      <w:r w:rsidRPr="00F704D3">
        <w:rPr>
          <w:rFonts w:cs="Arabic Transparent" w:hint="cs"/>
          <w:sz w:val="28"/>
          <w:szCs w:val="28"/>
          <w:rtl/>
        </w:rPr>
        <w:t>نظرة</w:t>
      </w:r>
      <w:r w:rsidRPr="00F704D3">
        <w:rPr>
          <w:rFonts w:cs="Arabic Transparent"/>
          <w:sz w:val="28"/>
          <w:szCs w:val="28"/>
          <w:rtl/>
        </w:rPr>
        <w:t xml:space="preserve"> </w:t>
      </w:r>
      <w:r w:rsidRPr="00F704D3">
        <w:rPr>
          <w:rFonts w:cs="Arabic Transparent" w:hint="cs"/>
          <w:sz w:val="28"/>
          <w:szCs w:val="28"/>
          <w:rtl/>
        </w:rPr>
        <w:t>الإسلام</w:t>
      </w:r>
      <w:r w:rsidRPr="00F704D3">
        <w:rPr>
          <w:rFonts w:cs="Arabic Transparent"/>
          <w:sz w:val="28"/>
          <w:szCs w:val="28"/>
          <w:rtl/>
        </w:rPr>
        <w:t xml:space="preserve"> </w:t>
      </w:r>
      <w:r w:rsidRPr="00F704D3">
        <w:rPr>
          <w:rFonts w:cs="Arabic Transparent" w:hint="cs"/>
          <w:sz w:val="28"/>
          <w:szCs w:val="28"/>
          <w:rtl/>
        </w:rPr>
        <w:t>إلى</w:t>
      </w:r>
      <w:r w:rsidRPr="00F704D3">
        <w:rPr>
          <w:rFonts w:cs="Arabic Transparent"/>
          <w:sz w:val="28"/>
          <w:szCs w:val="28"/>
          <w:rtl/>
        </w:rPr>
        <w:t xml:space="preserve"> </w:t>
      </w:r>
      <w:r w:rsidRPr="00F704D3">
        <w:rPr>
          <w:rFonts w:cs="Arabic Transparent" w:hint="cs"/>
          <w:sz w:val="28"/>
          <w:szCs w:val="28"/>
          <w:rtl/>
        </w:rPr>
        <w:t>التأهيل</w:t>
      </w:r>
      <w:r w:rsidRPr="00F704D3">
        <w:rPr>
          <w:rFonts w:cs="Arabic Transparent"/>
          <w:sz w:val="28"/>
          <w:szCs w:val="28"/>
          <w:rtl/>
        </w:rPr>
        <w:t xml:space="preserve"> </w:t>
      </w:r>
      <w:r w:rsidRPr="00F704D3">
        <w:rPr>
          <w:rFonts w:cs="Arabic Transparent" w:hint="cs"/>
          <w:sz w:val="28"/>
          <w:szCs w:val="28"/>
          <w:rtl/>
        </w:rPr>
        <w:t>الأسري</w:t>
      </w:r>
      <w:r w:rsidRPr="00F704D3">
        <w:rPr>
          <w:rFonts w:cs="Arabic Transparent"/>
          <w:sz w:val="28"/>
          <w:szCs w:val="28"/>
          <w:rtl/>
        </w:rPr>
        <w:t xml:space="preserve"> </w:t>
      </w:r>
      <w:r w:rsidRPr="00F704D3">
        <w:rPr>
          <w:rFonts w:cs="Arabic Transparent" w:hint="cs"/>
          <w:sz w:val="28"/>
          <w:szCs w:val="28"/>
          <w:rtl/>
        </w:rPr>
        <w:t>لاستقرار</w:t>
      </w:r>
      <w:r w:rsidRPr="00F704D3">
        <w:rPr>
          <w:rFonts w:cs="Arabic Transparent"/>
          <w:sz w:val="28"/>
          <w:szCs w:val="28"/>
          <w:rtl/>
        </w:rPr>
        <w:t xml:space="preserve"> </w:t>
      </w:r>
      <w:r w:rsidRPr="00F704D3">
        <w:rPr>
          <w:rFonts w:cs="Arabic Transparent" w:hint="cs"/>
          <w:sz w:val="28"/>
          <w:szCs w:val="28"/>
          <w:rtl/>
        </w:rPr>
        <w:t>الأسرة</w:t>
      </w:r>
      <w:r w:rsidRPr="00F704D3">
        <w:rPr>
          <w:rFonts w:cs="Arabic Transparent"/>
          <w:sz w:val="28"/>
          <w:szCs w:val="28"/>
          <w:rtl/>
        </w:rPr>
        <w:t xml:space="preserve"> </w:t>
      </w:r>
      <w:r w:rsidRPr="00F704D3">
        <w:rPr>
          <w:rFonts w:cs="Arabic Transparent" w:hint="cs"/>
          <w:sz w:val="28"/>
          <w:szCs w:val="28"/>
          <w:rtl/>
        </w:rPr>
        <w:t xml:space="preserve">و </w:t>
      </w:r>
      <w:proofErr w:type="gramStart"/>
      <w:r w:rsidRPr="00F704D3">
        <w:rPr>
          <w:rFonts w:cs="Arabic Transparent" w:hint="cs"/>
          <w:sz w:val="28"/>
          <w:szCs w:val="28"/>
          <w:rtl/>
        </w:rPr>
        <w:t>سعادتها</w:t>
      </w:r>
      <w:r w:rsidRPr="00F704D3">
        <w:rPr>
          <w:rFonts w:cs="Arabic Transparent"/>
          <w:sz w:val="28"/>
          <w:szCs w:val="28"/>
        </w:rPr>
        <w:t xml:space="preserve"> .</w:t>
      </w:r>
      <w:proofErr w:type="gramEnd"/>
    </w:p>
    <w:p w:rsidR="00F25886" w:rsidRPr="00F704D3" w:rsidRDefault="00834671" w:rsidP="00F25886">
      <w:pPr>
        <w:tabs>
          <w:tab w:val="left" w:pos="793"/>
          <w:tab w:val="left" w:pos="1035"/>
          <w:tab w:val="left" w:pos="1176"/>
        </w:tabs>
        <w:bidi/>
        <w:spacing w:after="0" w:line="480" w:lineRule="auto"/>
        <w:ind w:left="-2"/>
        <w:jc w:val="both"/>
        <w:rPr>
          <w:rFonts w:cs="Arabic Transparent"/>
          <w:sz w:val="28"/>
          <w:szCs w:val="28"/>
          <w:rtl/>
        </w:rPr>
      </w:pPr>
      <w:r>
        <w:rPr>
          <w:rFonts w:cs="Arabic Transparent" w:hint="cs"/>
          <w:sz w:val="28"/>
          <w:szCs w:val="28"/>
          <w:rtl/>
        </w:rPr>
        <w:t>2-</w:t>
      </w:r>
      <w:r w:rsidR="00F25886" w:rsidRPr="00F704D3">
        <w:rPr>
          <w:rFonts w:cs="Arabic Transparent" w:hint="cs"/>
          <w:sz w:val="28"/>
          <w:szCs w:val="28"/>
          <w:rtl/>
        </w:rPr>
        <w:t xml:space="preserve"> إظهار</w:t>
      </w:r>
      <w:r w:rsidR="00F25886" w:rsidRPr="00F704D3">
        <w:rPr>
          <w:rFonts w:cs="Arabic Transparent"/>
          <w:sz w:val="28"/>
          <w:szCs w:val="28"/>
          <w:rtl/>
        </w:rPr>
        <w:t xml:space="preserve"> </w:t>
      </w:r>
      <w:r w:rsidR="00F25886" w:rsidRPr="00F704D3">
        <w:rPr>
          <w:rFonts w:cs="Arabic Transparent" w:hint="cs"/>
          <w:sz w:val="28"/>
          <w:szCs w:val="28"/>
          <w:rtl/>
        </w:rPr>
        <w:t>دور</w:t>
      </w:r>
      <w:r w:rsidR="00F25886" w:rsidRPr="00F704D3">
        <w:rPr>
          <w:rFonts w:cs="Arabic Transparent"/>
          <w:sz w:val="28"/>
          <w:szCs w:val="28"/>
          <w:rtl/>
        </w:rPr>
        <w:t xml:space="preserve"> </w:t>
      </w:r>
      <w:r w:rsidR="00F25886" w:rsidRPr="00F704D3">
        <w:rPr>
          <w:rFonts w:cs="Arabic Transparent" w:hint="cs"/>
          <w:sz w:val="28"/>
          <w:szCs w:val="28"/>
          <w:rtl/>
        </w:rPr>
        <w:t>مركز</w:t>
      </w:r>
      <w:r w:rsidR="00F25886" w:rsidRPr="00F704D3">
        <w:rPr>
          <w:rFonts w:cs="Arabic Transparent"/>
          <w:sz w:val="28"/>
          <w:szCs w:val="28"/>
          <w:rtl/>
        </w:rPr>
        <w:t xml:space="preserve"> </w:t>
      </w:r>
      <w:r w:rsidR="00F25886" w:rsidRPr="00F704D3">
        <w:rPr>
          <w:rFonts w:cs="Arabic Transparent" w:hint="cs"/>
          <w:sz w:val="28"/>
          <w:szCs w:val="28"/>
          <w:rtl/>
        </w:rPr>
        <w:t>المودة</w:t>
      </w:r>
      <w:r w:rsidR="00F25886" w:rsidRPr="00F704D3">
        <w:rPr>
          <w:rFonts w:cs="Arabic Transparent"/>
          <w:sz w:val="28"/>
          <w:szCs w:val="28"/>
          <w:rtl/>
        </w:rPr>
        <w:t xml:space="preserve"> </w:t>
      </w:r>
      <w:r w:rsidR="00F25886" w:rsidRPr="00F704D3">
        <w:rPr>
          <w:rFonts w:cs="Arabic Transparent" w:hint="cs"/>
          <w:sz w:val="28"/>
          <w:szCs w:val="28"/>
          <w:rtl/>
        </w:rPr>
        <w:t>الاجتماعي</w:t>
      </w:r>
      <w:r w:rsidR="00F25886" w:rsidRPr="00F704D3">
        <w:rPr>
          <w:rFonts w:cs="Arabic Transparent"/>
          <w:sz w:val="28"/>
          <w:szCs w:val="28"/>
          <w:rtl/>
        </w:rPr>
        <w:t xml:space="preserve"> </w:t>
      </w:r>
      <w:r w:rsidR="00F25886" w:rsidRPr="00F704D3">
        <w:rPr>
          <w:rFonts w:cs="Arabic Transparent" w:hint="cs"/>
          <w:sz w:val="28"/>
          <w:szCs w:val="28"/>
          <w:rtl/>
        </w:rPr>
        <w:t>للإصلاح</w:t>
      </w:r>
      <w:r w:rsidR="00F25886" w:rsidRPr="00F704D3">
        <w:rPr>
          <w:rFonts w:cs="Arabic Transparent"/>
          <w:sz w:val="28"/>
          <w:szCs w:val="28"/>
          <w:rtl/>
        </w:rPr>
        <w:t xml:space="preserve"> </w:t>
      </w:r>
      <w:r w:rsidR="00F25886" w:rsidRPr="00F704D3">
        <w:rPr>
          <w:rFonts w:cs="Arabic Transparent" w:hint="cs"/>
          <w:sz w:val="28"/>
          <w:szCs w:val="28"/>
          <w:rtl/>
        </w:rPr>
        <w:t>والتوجيه</w:t>
      </w:r>
      <w:r w:rsidR="00F25886" w:rsidRPr="00F704D3">
        <w:rPr>
          <w:rFonts w:cs="Arabic Transparent"/>
          <w:sz w:val="28"/>
          <w:szCs w:val="28"/>
          <w:rtl/>
        </w:rPr>
        <w:t xml:space="preserve"> </w:t>
      </w:r>
      <w:r w:rsidR="00F25886" w:rsidRPr="00F704D3">
        <w:rPr>
          <w:rFonts w:cs="Arabic Transparent" w:hint="cs"/>
          <w:sz w:val="28"/>
          <w:szCs w:val="28"/>
          <w:rtl/>
        </w:rPr>
        <w:t>الأسري</w:t>
      </w:r>
      <w:r w:rsidR="00F25886" w:rsidRPr="00F704D3">
        <w:rPr>
          <w:rFonts w:cs="Arabic Transparent"/>
          <w:sz w:val="28"/>
          <w:szCs w:val="28"/>
          <w:rtl/>
        </w:rPr>
        <w:t xml:space="preserve"> </w:t>
      </w:r>
      <w:r w:rsidR="00F25886" w:rsidRPr="00F704D3">
        <w:rPr>
          <w:rFonts w:cs="Arabic Transparent" w:hint="cs"/>
          <w:sz w:val="28"/>
          <w:szCs w:val="28"/>
          <w:rtl/>
        </w:rPr>
        <w:t>تجاه</w:t>
      </w:r>
      <w:r w:rsidR="00F25886" w:rsidRPr="00F704D3">
        <w:rPr>
          <w:rFonts w:cs="Arabic Transparent"/>
          <w:sz w:val="28"/>
          <w:szCs w:val="28"/>
          <w:rtl/>
        </w:rPr>
        <w:t xml:space="preserve"> </w:t>
      </w:r>
      <w:r w:rsidR="00F25886" w:rsidRPr="00F704D3">
        <w:rPr>
          <w:rFonts w:cs="Arabic Transparent" w:hint="cs"/>
          <w:sz w:val="28"/>
          <w:szCs w:val="28"/>
          <w:rtl/>
        </w:rPr>
        <w:t>المجتمع</w:t>
      </w:r>
      <w:r w:rsidR="00F25886" w:rsidRPr="00F704D3">
        <w:rPr>
          <w:rFonts w:cs="Arabic Transparent"/>
          <w:sz w:val="28"/>
          <w:szCs w:val="28"/>
          <w:rtl/>
        </w:rPr>
        <w:t xml:space="preserve"> </w:t>
      </w:r>
      <w:r w:rsidR="00F25886" w:rsidRPr="00F704D3">
        <w:rPr>
          <w:rFonts w:cs="Arabic Transparent" w:hint="cs"/>
          <w:sz w:val="28"/>
          <w:szCs w:val="28"/>
          <w:rtl/>
        </w:rPr>
        <w:t>في</w:t>
      </w:r>
      <w:r w:rsidR="00F25886" w:rsidRPr="00F704D3">
        <w:rPr>
          <w:rFonts w:cs="Arabic Transparent"/>
          <w:sz w:val="28"/>
          <w:szCs w:val="28"/>
          <w:rtl/>
        </w:rPr>
        <w:t xml:space="preserve"> </w:t>
      </w:r>
      <w:r w:rsidR="00F25886" w:rsidRPr="00F704D3">
        <w:rPr>
          <w:rFonts w:cs="Arabic Transparent" w:hint="cs"/>
          <w:sz w:val="28"/>
          <w:szCs w:val="28"/>
          <w:rtl/>
        </w:rPr>
        <w:t>تأهيل</w:t>
      </w:r>
      <w:r w:rsidR="00F25886" w:rsidRPr="00F704D3">
        <w:rPr>
          <w:rFonts w:cs="Arabic Transparent"/>
          <w:sz w:val="28"/>
          <w:szCs w:val="28"/>
          <w:rtl/>
        </w:rPr>
        <w:t xml:space="preserve"> </w:t>
      </w:r>
      <w:r w:rsidR="00F25886" w:rsidRPr="00F704D3">
        <w:rPr>
          <w:rFonts w:cs="Arabic Transparent" w:hint="cs"/>
          <w:sz w:val="28"/>
          <w:szCs w:val="28"/>
          <w:rtl/>
        </w:rPr>
        <w:t>المقبلين</w:t>
      </w:r>
      <w:r w:rsidR="00F25886" w:rsidRPr="00F704D3">
        <w:rPr>
          <w:rFonts w:cs="Arabic Transparent"/>
          <w:sz w:val="28"/>
          <w:szCs w:val="28"/>
          <w:rtl/>
        </w:rPr>
        <w:t xml:space="preserve"> </w:t>
      </w:r>
      <w:r w:rsidR="00F25886" w:rsidRPr="00F704D3">
        <w:rPr>
          <w:rFonts w:cs="Arabic Transparent" w:hint="cs"/>
          <w:sz w:val="28"/>
          <w:szCs w:val="28"/>
          <w:rtl/>
        </w:rPr>
        <w:t>على</w:t>
      </w:r>
      <w:r w:rsidR="00F25886" w:rsidRPr="00F704D3">
        <w:rPr>
          <w:rFonts w:cs="Arabic Transparent"/>
          <w:sz w:val="28"/>
          <w:szCs w:val="28"/>
          <w:rtl/>
        </w:rPr>
        <w:t xml:space="preserve"> </w:t>
      </w:r>
      <w:r w:rsidR="00F25886" w:rsidRPr="00F704D3">
        <w:rPr>
          <w:rFonts w:cs="Arabic Transparent" w:hint="cs"/>
          <w:sz w:val="28"/>
          <w:szCs w:val="28"/>
          <w:rtl/>
        </w:rPr>
        <w:t>الزواج</w:t>
      </w:r>
      <w:r w:rsidR="00F25886" w:rsidRPr="00F704D3">
        <w:rPr>
          <w:rFonts w:cs="Arabic Transparent"/>
          <w:sz w:val="28"/>
          <w:szCs w:val="28"/>
        </w:rPr>
        <w:t>.</w:t>
      </w:r>
    </w:p>
    <w:p w:rsidR="00F25886" w:rsidRPr="00F704D3" w:rsidRDefault="00834671" w:rsidP="00F25886">
      <w:pPr>
        <w:tabs>
          <w:tab w:val="left" w:pos="793"/>
          <w:tab w:val="left" w:pos="1035"/>
          <w:tab w:val="left" w:pos="1176"/>
        </w:tabs>
        <w:bidi/>
        <w:spacing w:after="0" w:line="480" w:lineRule="auto"/>
        <w:ind w:left="-2"/>
        <w:jc w:val="both"/>
        <w:rPr>
          <w:rFonts w:cs="Arabic Transparent"/>
          <w:sz w:val="28"/>
          <w:szCs w:val="28"/>
          <w:rtl/>
        </w:rPr>
      </w:pPr>
      <w:r>
        <w:rPr>
          <w:rFonts w:cs="Arabic Transparent" w:hint="cs"/>
          <w:sz w:val="28"/>
          <w:szCs w:val="28"/>
          <w:rtl/>
        </w:rPr>
        <w:lastRenderedPageBreak/>
        <w:t>3-</w:t>
      </w:r>
      <w:r w:rsidR="00F25886" w:rsidRPr="00F704D3">
        <w:rPr>
          <w:rFonts w:cs="Arabic Transparent" w:hint="cs"/>
          <w:sz w:val="28"/>
          <w:szCs w:val="28"/>
          <w:rtl/>
        </w:rPr>
        <w:t xml:space="preserve"> التعرف</w:t>
      </w:r>
      <w:r w:rsidR="00F25886" w:rsidRPr="00F704D3">
        <w:rPr>
          <w:rFonts w:cs="Arabic Transparent"/>
          <w:sz w:val="28"/>
          <w:szCs w:val="28"/>
          <w:rtl/>
        </w:rPr>
        <w:t xml:space="preserve"> </w:t>
      </w:r>
      <w:r w:rsidR="00F25886" w:rsidRPr="00F704D3">
        <w:rPr>
          <w:rFonts w:cs="Arabic Transparent" w:hint="cs"/>
          <w:sz w:val="28"/>
          <w:szCs w:val="28"/>
          <w:rtl/>
        </w:rPr>
        <w:t>على</w:t>
      </w:r>
      <w:r w:rsidR="00F25886" w:rsidRPr="00F704D3">
        <w:rPr>
          <w:rFonts w:cs="Arabic Transparent"/>
          <w:sz w:val="28"/>
          <w:szCs w:val="28"/>
          <w:rtl/>
        </w:rPr>
        <w:t xml:space="preserve"> </w:t>
      </w:r>
      <w:r w:rsidR="00F25886" w:rsidRPr="00F704D3">
        <w:rPr>
          <w:rFonts w:cs="Arabic Transparent" w:hint="cs"/>
          <w:sz w:val="28"/>
          <w:szCs w:val="28"/>
          <w:rtl/>
        </w:rPr>
        <w:t>العقبات</w:t>
      </w:r>
      <w:r w:rsidR="00F25886" w:rsidRPr="00F704D3">
        <w:rPr>
          <w:rFonts w:cs="Arabic Transparent"/>
          <w:sz w:val="28"/>
          <w:szCs w:val="28"/>
          <w:rtl/>
        </w:rPr>
        <w:t xml:space="preserve"> </w:t>
      </w:r>
      <w:r w:rsidR="00F25886" w:rsidRPr="00F704D3">
        <w:rPr>
          <w:rFonts w:cs="Arabic Transparent" w:hint="cs"/>
          <w:sz w:val="28"/>
          <w:szCs w:val="28"/>
          <w:rtl/>
        </w:rPr>
        <w:t>التي</w:t>
      </w:r>
      <w:r w:rsidR="00F25886" w:rsidRPr="00F704D3">
        <w:rPr>
          <w:rFonts w:cs="Arabic Transparent"/>
          <w:sz w:val="28"/>
          <w:szCs w:val="28"/>
          <w:rtl/>
        </w:rPr>
        <w:t xml:space="preserve"> </w:t>
      </w:r>
      <w:r w:rsidR="00F25886" w:rsidRPr="00F704D3">
        <w:rPr>
          <w:rFonts w:cs="Arabic Transparent" w:hint="cs"/>
          <w:sz w:val="28"/>
          <w:szCs w:val="28"/>
          <w:rtl/>
        </w:rPr>
        <w:t>تعيق</w:t>
      </w:r>
      <w:r w:rsidR="00F25886" w:rsidRPr="00F704D3">
        <w:rPr>
          <w:rFonts w:cs="Arabic Transparent"/>
          <w:sz w:val="28"/>
          <w:szCs w:val="28"/>
          <w:rtl/>
        </w:rPr>
        <w:t xml:space="preserve"> </w:t>
      </w:r>
      <w:r w:rsidR="00F25886" w:rsidRPr="00F704D3">
        <w:rPr>
          <w:rFonts w:cs="Arabic Transparent" w:hint="cs"/>
          <w:sz w:val="28"/>
          <w:szCs w:val="28"/>
          <w:rtl/>
        </w:rPr>
        <w:t>إقامة</w:t>
      </w:r>
      <w:r w:rsidR="00F25886" w:rsidRPr="00F704D3">
        <w:rPr>
          <w:rFonts w:cs="Arabic Transparent"/>
          <w:sz w:val="28"/>
          <w:szCs w:val="28"/>
          <w:rtl/>
        </w:rPr>
        <w:t xml:space="preserve"> </w:t>
      </w:r>
      <w:r w:rsidR="00F25886" w:rsidRPr="00F704D3">
        <w:rPr>
          <w:rFonts w:cs="Arabic Transparent" w:hint="cs"/>
          <w:sz w:val="28"/>
          <w:szCs w:val="28"/>
          <w:rtl/>
        </w:rPr>
        <w:t>هذه</w:t>
      </w:r>
      <w:r w:rsidR="00F25886" w:rsidRPr="00F704D3">
        <w:rPr>
          <w:rFonts w:cs="Arabic Transparent"/>
          <w:sz w:val="28"/>
          <w:szCs w:val="28"/>
          <w:rtl/>
        </w:rPr>
        <w:t xml:space="preserve"> </w:t>
      </w:r>
      <w:r w:rsidR="00F25886" w:rsidRPr="00F704D3">
        <w:rPr>
          <w:rFonts w:cs="Arabic Transparent" w:hint="cs"/>
          <w:sz w:val="28"/>
          <w:szCs w:val="28"/>
          <w:rtl/>
        </w:rPr>
        <w:t>الدورات</w:t>
      </w:r>
      <w:r w:rsidR="00F25886" w:rsidRPr="00F704D3">
        <w:rPr>
          <w:rFonts w:cs="Arabic Transparent"/>
          <w:sz w:val="28"/>
          <w:szCs w:val="28"/>
          <w:rtl/>
        </w:rPr>
        <w:t xml:space="preserve"> </w:t>
      </w:r>
      <w:r w:rsidR="00F25886" w:rsidRPr="00F704D3">
        <w:rPr>
          <w:rFonts w:cs="Arabic Transparent" w:hint="cs"/>
          <w:sz w:val="28"/>
          <w:szCs w:val="28"/>
          <w:rtl/>
        </w:rPr>
        <w:t>وعدد</w:t>
      </w:r>
      <w:r w:rsidR="00F25886" w:rsidRPr="00F704D3">
        <w:rPr>
          <w:rFonts w:cs="Arabic Transparent"/>
          <w:sz w:val="28"/>
          <w:szCs w:val="28"/>
          <w:rtl/>
        </w:rPr>
        <w:t xml:space="preserve"> </w:t>
      </w:r>
      <w:r w:rsidR="00F25886" w:rsidRPr="00F704D3">
        <w:rPr>
          <w:rFonts w:cs="Arabic Transparent" w:hint="cs"/>
          <w:sz w:val="28"/>
          <w:szCs w:val="28"/>
          <w:rtl/>
        </w:rPr>
        <w:t>حالات</w:t>
      </w:r>
      <w:r w:rsidR="00F25886" w:rsidRPr="00F704D3">
        <w:rPr>
          <w:rFonts w:cs="Arabic Transparent"/>
          <w:sz w:val="28"/>
          <w:szCs w:val="28"/>
          <w:rtl/>
        </w:rPr>
        <w:t xml:space="preserve"> </w:t>
      </w:r>
      <w:r w:rsidR="00F25886" w:rsidRPr="00F704D3">
        <w:rPr>
          <w:rFonts w:cs="Arabic Transparent" w:hint="cs"/>
          <w:sz w:val="28"/>
          <w:szCs w:val="28"/>
          <w:rtl/>
        </w:rPr>
        <w:t>الطلاق</w:t>
      </w:r>
      <w:r w:rsidR="00F25886" w:rsidRPr="00F704D3">
        <w:rPr>
          <w:rFonts w:cs="Arabic Transparent"/>
          <w:sz w:val="28"/>
          <w:szCs w:val="28"/>
          <w:rtl/>
        </w:rPr>
        <w:t xml:space="preserve"> </w:t>
      </w:r>
      <w:r w:rsidR="00F25886" w:rsidRPr="00F704D3">
        <w:rPr>
          <w:rFonts w:cs="Arabic Transparent" w:hint="cs"/>
          <w:sz w:val="28"/>
          <w:szCs w:val="28"/>
          <w:rtl/>
        </w:rPr>
        <w:t>والعلاج</w:t>
      </w:r>
      <w:r w:rsidR="00F25886" w:rsidRPr="00F704D3">
        <w:rPr>
          <w:rFonts w:cs="Arabic Transparent"/>
          <w:sz w:val="28"/>
          <w:szCs w:val="28"/>
          <w:rtl/>
        </w:rPr>
        <w:t xml:space="preserve"> </w:t>
      </w:r>
      <w:r w:rsidR="00F25886" w:rsidRPr="00F704D3">
        <w:rPr>
          <w:rFonts w:cs="Arabic Transparent" w:hint="cs"/>
          <w:sz w:val="28"/>
          <w:szCs w:val="28"/>
          <w:rtl/>
        </w:rPr>
        <w:t>المناسب</w:t>
      </w:r>
      <w:r w:rsidR="00BF2C28">
        <w:rPr>
          <w:rFonts w:cs="Arabic Transparent" w:hint="cs"/>
          <w:sz w:val="28"/>
          <w:szCs w:val="28"/>
          <w:rtl/>
        </w:rPr>
        <w:t>.</w:t>
      </w:r>
      <w:r w:rsidR="00F25886" w:rsidRPr="00F704D3">
        <w:rPr>
          <w:rFonts w:cs="Arabic Transparent"/>
          <w:sz w:val="28"/>
          <w:szCs w:val="28"/>
        </w:rPr>
        <w:t xml:space="preserve"> </w:t>
      </w:r>
    </w:p>
    <w:p w:rsidR="00F25886" w:rsidRPr="00F704D3" w:rsidRDefault="00834671" w:rsidP="00F25886">
      <w:pPr>
        <w:tabs>
          <w:tab w:val="left" w:pos="793"/>
          <w:tab w:val="left" w:pos="1035"/>
          <w:tab w:val="left" w:pos="1176"/>
        </w:tabs>
        <w:bidi/>
        <w:spacing w:after="0" w:line="480" w:lineRule="auto"/>
        <w:ind w:left="-2"/>
        <w:jc w:val="both"/>
        <w:rPr>
          <w:rFonts w:cs="Arabic Transparent"/>
          <w:sz w:val="28"/>
          <w:szCs w:val="28"/>
          <w:rtl/>
        </w:rPr>
      </w:pPr>
      <w:r>
        <w:rPr>
          <w:rFonts w:cs="Arabic Transparent" w:hint="cs"/>
          <w:sz w:val="28"/>
          <w:szCs w:val="28"/>
          <w:rtl/>
        </w:rPr>
        <w:t>4-</w:t>
      </w:r>
      <w:r w:rsidR="00F25886" w:rsidRPr="00F704D3">
        <w:rPr>
          <w:rFonts w:cs="Arabic Transparent" w:hint="cs"/>
          <w:sz w:val="28"/>
          <w:szCs w:val="28"/>
          <w:rtl/>
        </w:rPr>
        <w:t xml:space="preserve"> وضع</w:t>
      </w:r>
      <w:r w:rsidR="00F25886" w:rsidRPr="00F704D3">
        <w:rPr>
          <w:rFonts w:cs="Arabic Transparent"/>
          <w:sz w:val="28"/>
          <w:szCs w:val="28"/>
          <w:rtl/>
        </w:rPr>
        <w:t xml:space="preserve"> </w:t>
      </w:r>
      <w:r w:rsidR="00F25886" w:rsidRPr="00F704D3">
        <w:rPr>
          <w:rFonts w:cs="Arabic Transparent" w:hint="cs"/>
          <w:sz w:val="28"/>
          <w:szCs w:val="28"/>
          <w:rtl/>
        </w:rPr>
        <w:t>نموذج</w:t>
      </w:r>
      <w:r w:rsidR="00F25886" w:rsidRPr="00F704D3">
        <w:rPr>
          <w:rFonts w:cs="Arabic Transparent"/>
          <w:sz w:val="28"/>
          <w:szCs w:val="28"/>
          <w:rtl/>
        </w:rPr>
        <w:t xml:space="preserve"> </w:t>
      </w:r>
      <w:r w:rsidR="00F25886" w:rsidRPr="00F704D3">
        <w:rPr>
          <w:rFonts w:cs="Arabic Transparent" w:hint="cs"/>
          <w:sz w:val="28"/>
          <w:szCs w:val="28"/>
          <w:rtl/>
        </w:rPr>
        <w:t>للممارسة</w:t>
      </w:r>
      <w:r w:rsidR="00F25886" w:rsidRPr="00F704D3">
        <w:rPr>
          <w:rFonts w:cs="Arabic Transparent"/>
          <w:sz w:val="28"/>
          <w:szCs w:val="28"/>
          <w:rtl/>
        </w:rPr>
        <w:t xml:space="preserve"> </w:t>
      </w:r>
      <w:r w:rsidR="00F25886" w:rsidRPr="00F704D3">
        <w:rPr>
          <w:rFonts w:cs="Arabic Transparent" w:hint="cs"/>
          <w:sz w:val="28"/>
          <w:szCs w:val="28"/>
          <w:rtl/>
        </w:rPr>
        <w:t>العملية</w:t>
      </w:r>
      <w:r w:rsidR="00F25886" w:rsidRPr="00F704D3">
        <w:rPr>
          <w:rFonts w:cs="Arabic Transparent"/>
          <w:sz w:val="28"/>
          <w:szCs w:val="28"/>
          <w:rtl/>
        </w:rPr>
        <w:t xml:space="preserve"> </w:t>
      </w:r>
      <w:r w:rsidR="00F25886" w:rsidRPr="00F704D3">
        <w:rPr>
          <w:rFonts w:cs="Arabic Transparent" w:hint="cs"/>
          <w:sz w:val="28"/>
          <w:szCs w:val="28"/>
          <w:rtl/>
        </w:rPr>
        <w:t>في</w:t>
      </w:r>
      <w:r w:rsidR="00F25886" w:rsidRPr="00F704D3">
        <w:rPr>
          <w:rFonts w:cs="Arabic Transparent"/>
          <w:sz w:val="28"/>
          <w:szCs w:val="28"/>
          <w:rtl/>
        </w:rPr>
        <w:t xml:space="preserve"> </w:t>
      </w:r>
      <w:r w:rsidR="00F25886" w:rsidRPr="00F704D3">
        <w:rPr>
          <w:rFonts w:cs="Arabic Transparent" w:hint="cs"/>
          <w:sz w:val="28"/>
          <w:szCs w:val="28"/>
          <w:rtl/>
        </w:rPr>
        <w:t>التأهيل</w:t>
      </w:r>
      <w:r w:rsidR="00F25886" w:rsidRPr="00F704D3">
        <w:rPr>
          <w:rFonts w:cs="Arabic Transparent"/>
          <w:sz w:val="28"/>
          <w:szCs w:val="28"/>
          <w:rtl/>
        </w:rPr>
        <w:t xml:space="preserve"> </w:t>
      </w:r>
      <w:r w:rsidR="00F25886" w:rsidRPr="00F704D3">
        <w:rPr>
          <w:rFonts w:cs="Arabic Transparent" w:hint="cs"/>
          <w:sz w:val="28"/>
          <w:szCs w:val="28"/>
          <w:rtl/>
        </w:rPr>
        <w:t>والتدريب</w:t>
      </w:r>
      <w:r w:rsidR="00F25886" w:rsidRPr="00F704D3">
        <w:rPr>
          <w:rFonts w:cs="Arabic Transparent"/>
          <w:sz w:val="28"/>
          <w:szCs w:val="28"/>
          <w:rtl/>
        </w:rPr>
        <w:t xml:space="preserve"> </w:t>
      </w:r>
      <w:r w:rsidR="00F25886" w:rsidRPr="00F704D3">
        <w:rPr>
          <w:rFonts w:cs="Arabic Transparent" w:hint="cs"/>
          <w:sz w:val="28"/>
          <w:szCs w:val="28"/>
          <w:rtl/>
        </w:rPr>
        <w:t>الأسري</w:t>
      </w:r>
      <w:r w:rsidR="00F25886" w:rsidRPr="00F704D3">
        <w:rPr>
          <w:rFonts w:cs="Arabic Transparent"/>
          <w:sz w:val="28"/>
          <w:szCs w:val="28"/>
          <w:rtl/>
        </w:rPr>
        <w:t xml:space="preserve"> </w:t>
      </w:r>
      <w:r w:rsidR="00F25886" w:rsidRPr="00F704D3">
        <w:rPr>
          <w:rFonts w:cs="Arabic Transparent" w:hint="cs"/>
          <w:sz w:val="28"/>
          <w:szCs w:val="28"/>
          <w:rtl/>
        </w:rPr>
        <w:t>في</w:t>
      </w:r>
      <w:r w:rsidR="00F25886" w:rsidRPr="00F704D3">
        <w:rPr>
          <w:rFonts w:cs="Arabic Transparent"/>
          <w:sz w:val="28"/>
          <w:szCs w:val="28"/>
          <w:rtl/>
        </w:rPr>
        <w:t xml:space="preserve"> </w:t>
      </w:r>
      <w:r w:rsidR="00F25886" w:rsidRPr="00F704D3">
        <w:rPr>
          <w:rFonts w:cs="Arabic Transparent" w:hint="cs"/>
          <w:sz w:val="28"/>
          <w:szCs w:val="28"/>
          <w:rtl/>
        </w:rPr>
        <w:t>ضوء</w:t>
      </w:r>
      <w:r w:rsidR="00F25886" w:rsidRPr="00F704D3">
        <w:rPr>
          <w:rFonts w:cs="Arabic Transparent"/>
          <w:sz w:val="28"/>
          <w:szCs w:val="28"/>
          <w:rtl/>
        </w:rPr>
        <w:t xml:space="preserve"> </w:t>
      </w:r>
      <w:r w:rsidR="00F25886" w:rsidRPr="00F704D3">
        <w:rPr>
          <w:rFonts w:cs="Arabic Transparent" w:hint="cs"/>
          <w:sz w:val="28"/>
          <w:szCs w:val="28"/>
          <w:rtl/>
        </w:rPr>
        <w:t>الأهداف</w:t>
      </w:r>
      <w:r w:rsidR="00F25886" w:rsidRPr="00F704D3">
        <w:rPr>
          <w:rFonts w:cs="Arabic Transparent"/>
          <w:sz w:val="28"/>
          <w:szCs w:val="28"/>
          <w:rtl/>
        </w:rPr>
        <w:t xml:space="preserve"> </w:t>
      </w:r>
      <w:r w:rsidR="00F25886" w:rsidRPr="00F704D3">
        <w:rPr>
          <w:rFonts w:cs="Arabic Transparent" w:hint="cs"/>
          <w:sz w:val="28"/>
          <w:szCs w:val="28"/>
          <w:rtl/>
        </w:rPr>
        <w:t>المرسومة</w:t>
      </w:r>
      <w:r w:rsidR="00F25886" w:rsidRPr="00F704D3">
        <w:rPr>
          <w:rFonts w:cs="Arabic Transparent"/>
          <w:sz w:val="28"/>
          <w:szCs w:val="28"/>
          <w:rtl/>
        </w:rPr>
        <w:t xml:space="preserve"> </w:t>
      </w:r>
      <w:r w:rsidR="00F25886" w:rsidRPr="00F704D3">
        <w:rPr>
          <w:rFonts w:cs="Arabic Transparent" w:hint="cs"/>
          <w:sz w:val="28"/>
          <w:szCs w:val="28"/>
          <w:rtl/>
        </w:rPr>
        <w:t>للمركز</w:t>
      </w:r>
      <w:r w:rsidR="00F25886" w:rsidRPr="00F704D3">
        <w:rPr>
          <w:rFonts w:cs="Arabic Transparent"/>
          <w:sz w:val="28"/>
          <w:szCs w:val="28"/>
          <w:rtl/>
        </w:rPr>
        <w:t xml:space="preserve"> </w:t>
      </w:r>
      <w:r w:rsidR="00F25886" w:rsidRPr="00F704D3">
        <w:rPr>
          <w:rFonts w:cs="Arabic Transparent" w:hint="cs"/>
          <w:sz w:val="28"/>
          <w:szCs w:val="28"/>
          <w:rtl/>
        </w:rPr>
        <w:t>والاستفادة</w:t>
      </w:r>
      <w:r w:rsidR="00F25886" w:rsidRPr="00F704D3">
        <w:rPr>
          <w:rFonts w:cs="Arabic Transparent"/>
          <w:sz w:val="28"/>
          <w:szCs w:val="28"/>
          <w:rtl/>
        </w:rPr>
        <w:t xml:space="preserve"> </w:t>
      </w:r>
      <w:r w:rsidR="00F25886" w:rsidRPr="00F704D3">
        <w:rPr>
          <w:rFonts w:cs="Arabic Transparent" w:hint="cs"/>
          <w:sz w:val="28"/>
          <w:szCs w:val="28"/>
          <w:rtl/>
        </w:rPr>
        <w:t>منها</w:t>
      </w:r>
      <w:r w:rsidR="00F25886" w:rsidRPr="00F704D3">
        <w:rPr>
          <w:rFonts w:cs="Arabic Transparent"/>
          <w:sz w:val="28"/>
          <w:szCs w:val="28"/>
          <w:rtl/>
        </w:rPr>
        <w:t xml:space="preserve"> </w:t>
      </w:r>
      <w:r w:rsidR="00F25886" w:rsidRPr="00F704D3">
        <w:rPr>
          <w:rFonts w:cs="Arabic Transparent" w:hint="cs"/>
          <w:sz w:val="28"/>
          <w:szCs w:val="28"/>
          <w:rtl/>
        </w:rPr>
        <w:t>في</w:t>
      </w:r>
      <w:r w:rsidR="00F25886" w:rsidRPr="00F704D3">
        <w:rPr>
          <w:rFonts w:cs="Arabic Transparent"/>
          <w:sz w:val="28"/>
          <w:szCs w:val="28"/>
          <w:rtl/>
        </w:rPr>
        <w:t xml:space="preserve"> </w:t>
      </w:r>
      <w:r w:rsidR="00F25886" w:rsidRPr="00F704D3">
        <w:rPr>
          <w:rFonts w:cs="Arabic Transparent" w:hint="cs"/>
          <w:sz w:val="28"/>
          <w:szCs w:val="28"/>
          <w:rtl/>
        </w:rPr>
        <w:t>استقرار</w:t>
      </w:r>
      <w:r w:rsidR="00F25886" w:rsidRPr="00F704D3">
        <w:rPr>
          <w:rFonts w:cs="Arabic Transparent"/>
          <w:sz w:val="28"/>
          <w:szCs w:val="28"/>
          <w:rtl/>
        </w:rPr>
        <w:t xml:space="preserve"> </w:t>
      </w:r>
      <w:r w:rsidR="00F25886" w:rsidRPr="00F704D3">
        <w:rPr>
          <w:rFonts w:cs="Arabic Transparent" w:hint="cs"/>
          <w:sz w:val="28"/>
          <w:szCs w:val="28"/>
          <w:rtl/>
        </w:rPr>
        <w:t>المجتمع</w:t>
      </w:r>
      <w:r w:rsidR="00F25886" w:rsidRPr="00F704D3">
        <w:rPr>
          <w:rFonts w:cs="Arabic Transparent"/>
          <w:sz w:val="28"/>
          <w:szCs w:val="28"/>
        </w:rPr>
        <w:t>.</w:t>
      </w:r>
    </w:p>
    <w:p w:rsidR="00F25886" w:rsidRPr="00F704D3" w:rsidRDefault="00F25886" w:rsidP="00F25886">
      <w:pPr>
        <w:tabs>
          <w:tab w:val="left" w:pos="793"/>
        </w:tabs>
        <w:bidi/>
        <w:spacing w:after="0" w:line="480" w:lineRule="auto"/>
        <w:ind w:left="-2"/>
        <w:jc w:val="both"/>
        <w:rPr>
          <w:rFonts w:cs="Arabic Transparent"/>
          <w:sz w:val="28"/>
          <w:szCs w:val="28"/>
          <w:rtl/>
        </w:rPr>
      </w:pPr>
      <w:r w:rsidRPr="00F704D3">
        <w:rPr>
          <w:rFonts w:cs="Arabic Transparent" w:hint="cs"/>
          <w:sz w:val="28"/>
          <w:szCs w:val="28"/>
          <w:rtl/>
        </w:rPr>
        <w:t>منهجية</w:t>
      </w:r>
      <w:r w:rsidRPr="00F704D3">
        <w:rPr>
          <w:rFonts w:cs="Arabic Transparent"/>
          <w:sz w:val="28"/>
          <w:szCs w:val="28"/>
          <w:rtl/>
        </w:rPr>
        <w:t xml:space="preserve"> </w:t>
      </w:r>
      <w:r w:rsidRPr="00F704D3">
        <w:rPr>
          <w:rFonts w:cs="Arabic Transparent" w:hint="cs"/>
          <w:sz w:val="28"/>
          <w:szCs w:val="28"/>
          <w:rtl/>
        </w:rPr>
        <w:t>الدراسة</w:t>
      </w:r>
      <w:r w:rsidRPr="00F704D3">
        <w:rPr>
          <w:rFonts w:cs="Arabic Transparent"/>
          <w:sz w:val="28"/>
          <w:szCs w:val="28"/>
        </w:rPr>
        <w:t xml:space="preserve"> :</w:t>
      </w:r>
    </w:p>
    <w:p w:rsidR="00F25886" w:rsidRPr="00F704D3" w:rsidRDefault="00F25886" w:rsidP="00F25886">
      <w:pPr>
        <w:tabs>
          <w:tab w:val="left" w:pos="793"/>
        </w:tabs>
        <w:bidi/>
        <w:spacing w:after="0" w:line="480" w:lineRule="auto"/>
        <w:ind w:left="-2"/>
        <w:jc w:val="both"/>
        <w:rPr>
          <w:rFonts w:cs="Arabic Transparent"/>
          <w:sz w:val="28"/>
          <w:szCs w:val="28"/>
          <w:rtl/>
        </w:rPr>
      </w:pPr>
      <w:r w:rsidRPr="00F704D3">
        <w:rPr>
          <w:rFonts w:cs="Arabic Transparent" w:hint="cs"/>
          <w:sz w:val="28"/>
          <w:szCs w:val="28"/>
          <w:rtl/>
        </w:rPr>
        <w:t xml:space="preserve">     اتبعت الدراسة</w:t>
      </w:r>
      <w:r w:rsidRPr="00F704D3">
        <w:rPr>
          <w:rFonts w:cs="Arabic Transparent"/>
          <w:sz w:val="28"/>
          <w:szCs w:val="28"/>
          <w:rtl/>
        </w:rPr>
        <w:t xml:space="preserve"> </w:t>
      </w:r>
      <w:r w:rsidRPr="00F704D3">
        <w:rPr>
          <w:rFonts w:cs="Arabic Transparent" w:hint="cs"/>
          <w:sz w:val="28"/>
          <w:szCs w:val="28"/>
          <w:rtl/>
        </w:rPr>
        <w:t>المنهج</w:t>
      </w:r>
      <w:r w:rsidRPr="00F704D3">
        <w:rPr>
          <w:rFonts w:cs="Arabic Transparent"/>
          <w:sz w:val="28"/>
          <w:szCs w:val="28"/>
          <w:rtl/>
        </w:rPr>
        <w:t xml:space="preserve"> </w:t>
      </w:r>
      <w:r w:rsidRPr="00F704D3">
        <w:rPr>
          <w:rFonts w:cs="Arabic Transparent" w:hint="cs"/>
          <w:sz w:val="28"/>
          <w:szCs w:val="28"/>
          <w:rtl/>
        </w:rPr>
        <w:t>الوصفي</w:t>
      </w:r>
      <w:r w:rsidRPr="00F704D3">
        <w:rPr>
          <w:rFonts w:cs="Arabic Transparent"/>
          <w:sz w:val="28"/>
          <w:szCs w:val="28"/>
          <w:rtl/>
        </w:rPr>
        <w:t xml:space="preserve"> </w:t>
      </w:r>
      <w:r w:rsidRPr="00F704D3">
        <w:rPr>
          <w:rFonts w:cs="Arabic Transparent" w:hint="cs"/>
          <w:sz w:val="28"/>
          <w:szCs w:val="28"/>
          <w:rtl/>
        </w:rPr>
        <w:t>التحليلي، مستخدمة استبانة تمت تعبئتها هاتفيا</w:t>
      </w:r>
      <w:r w:rsidRPr="00F704D3">
        <w:rPr>
          <w:rFonts w:cs="Arabic Transparent"/>
          <w:sz w:val="28"/>
          <w:szCs w:val="28"/>
          <w:rtl/>
        </w:rPr>
        <w:t xml:space="preserve"> </w:t>
      </w:r>
      <w:r w:rsidRPr="00F704D3">
        <w:rPr>
          <w:rFonts w:cs="Arabic Transparent" w:hint="cs"/>
          <w:sz w:val="28"/>
          <w:szCs w:val="28"/>
          <w:rtl/>
        </w:rPr>
        <w:t>تم</w:t>
      </w:r>
      <w:r w:rsidRPr="00F704D3">
        <w:rPr>
          <w:rFonts w:cs="Arabic Transparent"/>
          <w:sz w:val="28"/>
          <w:szCs w:val="28"/>
          <w:rtl/>
        </w:rPr>
        <w:t xml:space="preserve"> </w:t>
      </w:r>
      <w:r w:rsidRPr="00F704D3">
        <w:rPr>
          <w:rFonts w:cs="Arabic Transparent" w:hint="cs"/>
          <w:sz w:val="28"/>
          <w:szCs w:val="28"/>
          <w:rtl/>
        </w:rPr>
        <w:t>تصميمها</w:t>
      </w:r>
      <w:r w:rsidRPr="00F704D3">
        <w:rPr>
          <w:rFonts w:cs="Arabic Transparent"/>
          <w:sz w:val="28"/>
          <w:szCs w:val="28"/>
          <w:rtl/>
        </w:rPr>
        <w:t xml:space="preserve"> </w:t>
      </w:r>
      <w:r w:rsidRPr="00F704D3">
        <w:rPr>
          <w:rFonts w:cs="Arabic Transparent" w:hint="cs"/>
          <w:sz w:val="28"/>
          <w:szCs w:val="28"/>
          <w:rtl/>
        </w:rPr>
        <w:t>وتحكيمها</w:t>
      </w:r>
      <w:r w:rsidRPr="00F704D3">
        <w:rPr>
          <w:rFonts w:cs="Arabic Transparent"/>
          <w:sz w:val="28"/>
          <w:szCs w:val="28"/>
          <w:rtl/>
        </w:rPr>
        <w:t xml:space="preserve"> </w:t>
      </w:r>
      <w:r w:rsidRPr="00F704D3">
        <w:rPr>
          <w:rFonts w:cs="Arabic Transparent" w:hint="cs"/>
          <w:sz w:val="28"/>
          <w:szCs w:val="28"/>
          <w:rtl/>
        </w:rPr>
        <w:t>وعرضها</w:t>
      </w:r>
      <w:r w:rsidRPr="00F704D3">
        <w:rPr>
          <w:rFonts w:cs="Arabic Transparent"/>
          <w:sz w:val="28"/>
          <w:szCs w:val="28"/>
          <w:rtl/>
        </w:rPr>
        <w:t xml:space="preserve"> </w:t>
      </w:r>
      <w:r w:rsidRPr="00F704D3">
        <w:rPr>
          <w:rFonts w:cs="Arabic Transparent" w:hint="cs"/>
          <w:sz w:val="28"/>
          <w:szCs w:val="28"/>
          <w:rtl/>
        </w:rPr>
        <w:t>على</w:t>
      </w:r>
      <w:r w:rsidRPr="00F704D3">
        <w:rPr>
          <w:rFonts w:cs="Arabic Transparent"/>
          <w:sz w:val="28"/>
          <w:szCs w:val="28"/>
          <w:rtl/>
        </w:rPr>
        <w:t xml:space="preserve"> </w:t>
      </w:r>
      <w:r w:rsidRPr="00F704D3">
        <w:rPr>
          <w:rFonts w:cs="Arabic Transparent" w:hint="cs"/>
          <w:sz w:val="28"/>
          <w:szCs w:val="28"/>
          <w:rtl/>
        </w:rPr>
        <w:t>الاستشاريين</w:t>
      </w:r>
      <w:r w:rsidRPr="00F704D3">
        <w:rPr>
          <w:rFonts w:cs="Arabic Transparent"/>
          <w:sz w:val="28"/>
          <w:szCs w:val="28"/>
          <w:rtl/>
        </w:rPr>
        <w:t xml:space="preserve"> </w:t>
      </w:r>
      <w:r w:rsidRPr="00F704D3">
        <w:rPr>
          <w:rFonts w:cs="Arabic Transparent" w:hint="cs"/>
          <w:sz w:val="28"/>
          <w:szCs w:val="28"/>
          <w:rtl/>
        </w:rPr>
        <w:t>وعلى</w:t>
      </w:r>
      <w:r w:rsidRPr="00F704D3">
        <w:rPr>
          <w:rFonts w:cs="Arabic Transparent"/>
          <w:sz w:val="28"/>
          <w:szCs w:val="28"/>
          <w:rtl/>
        </w:rPr>
        <w:t xml:space="preserve"> </w:t>
      </w:r>
      <w:r w:rsidRPr="00F704D3">
        <w:rPr>
          <w:rFonts w:cs="Arabic Transparent" w:hint="cs"/>
          <w:sz w:val="28"/>
          <w:szCs w:val="28"/>
          <w:rtl/>
        </w:rPr>
        <w:t>ضوئها</w:t>
      </w:r>
      <w:r w:rsidRPr="00F704D3">
        <w:rPr>
          <w:rFonts w:cs="Arabic Transparent"/>
          <w:sz w:val="28"/>
          <w:szCs w:val="28"/>
          <w:rtl/>
        </w:rPr>
        <w:t xml:space="preserve"> </w:t>
      </w:r>
      <w:r w:rsidRPr="00F704D3">
        <w:rPr>
          <w:rFonts w:cs="Arabic Transparent" w:hint="cs"/>
          <w:sz w:val="28"/>
          <w:szCs w:val="28"/>
          <w:rtl/>
        </w:rPr>
        <w:t>تم</w:t>
      </w:r>
      <w:r w:rsidRPr="00F704D3">
        <w:rPr>
          <w:rFonts w:cs="Arabic Transparent"/>
          <w:sz w:val="28"/>
          <w:szCs w:val="28"/>
          <w:rtl/>
        </w:rPr>
        <w:t xml:space="preserve"> </w:t>
      </w:r>
      <w:r w:rsidRPr="00F704D3">
        <w:rPr>
          <w:rFonts w:cs="Arabic Transparent" w:hint="cs"/>
          <w:sz w:val="28"/>
          <w:szCs w:val="28"/>
          <w:rtl/>
        </w:rPr>
        <w:t>الاتصال</w:t>
      </w:r>
      <w:r w:rsidRPr="00F704D3">
        <w:rPr>
          <w:rFonts w:cs="Arabic Transparent"/>
          <w:sz w:val="28"/>
          <w:szCs w:val="28"/>
          <w:rtl/>
        </w:rPr>
        <w:t xml:space="preserve"> </w:t>
      </w:r>
      <w:r w:rsidRPr="00F704D3">
        <w:rPr>
          <w:rFonts w:cs="Arabic Transparent" w:hint="cs"/>
          <w:sz w:val="28"/>
          <w:szCs w:val="28"/>
          <w:rtl/>
        </w:rPr>
        <w:t>على</w:t>
      </w:r>
      <w:r w:rsidRPr="00F704D3">
        <w:rPr>
          <w:rFonts w:cs="Arabic Transparent"/>
          <w:sz w:val="28"/>
          <w:szCs w:val="28"/>
          <w:rtl/>
        </w:rPr>
        <w:t xml:space="preserve"> </w:t>
      </w:r>
      <w:r w:rsidRPr="00F704D3">
        <w:rPr>
          <w:rFonts w:cs="Arabic Transparent" w:hint="cs"/>
          <w:sz w:val="28"/>
          <w:szCs w:val="28"/>
          <w:rtl/>
        </w:rPr>
        <w:t>المستفيدين</w:t>
      </w:r>
      <w:r w:rsidRPr="00F704D3">
        <w:rPr>
          <w:rFonts w:cs="Arabic Transparent"/>
          <w:sz w:val="28"/>
          <w:szCs w:val="28"/>
          <w:rtl/>
        </w:rPr>
        <w:t xml:space="preserve"> </w:t>
      </w:r>
      <w:r w:rsidRPr="00F704D3">
        <w:rPr>
          <w:rFonts w:cs="Arabic Transparent" w:hint="cs"/>
          <w:sz w:val="28"/>
          <w:szCs w:val="28"/>
          <w:rtl/>
        </w:rPr>
        <w:t>بواسطة</w:t>
      </w:r>
      <w:r w:rsidRPr="00F704D3">
        <w:rPr>
          <w:rFonts w:cs="Arabic Transparent"/>
          <w:sz w:val="28"/>
          <w:szCs w:val="28"/>
          <w:rtl/>
        </w:rPr>
        <w:t xml:space="preserve"> </w:t>
      </w:r>
      <w:r w:rsidRPr="00F704D3">
        <w:rPr>
          <w:rFonts w:cs="Arabic Transparent" w:hint="cs"/>
          <w:sz w:val="28"/>
          <w:szCs w:val="28"/>
          <w:rtl/>
        </w:rPr>
        <w:t>قاعدة</w:t>
      </w:r>
      <w:r w:rsidRPr="00F704D3">
        <w:rPr>
          <w:rFonts w:cs="Arabic Transparent"/>
          <w:sz w:val="28"/>
          <w:szCs w:val="28"/>
          <w:rtl/>
        </w:rPr>
        <w:t xml:space="preserve"> </w:t>
      </w:r>
      <w:r w:rsidRPr="00F704D3">
        <w:rPr>
          <w:rFonts w:cs="Arabic Transparent" w:hint="cs"/>
          <w:sz w:val="28"/>
          <w:szCs w:val="28"/>
          <w:rtl/>
        </w:rPr>
        <w:t>المعلومات</w:t>
      </w:r>
      <w:r w:rsidRPr="00F704D3">
        <w:rPr>
          <w:rFonts w:cs="Arabic Transparent"/>
          <w:sz w:val="28"/>
          <w:szCs w:val="28"/>
          <w:rtl/>
        </w:rPr>
        <w:t xml:space="preserve"> </w:t>
      </w:r>
      <w:r w:rsidRPr="00F704D3">
        <w:rPr>
          <w:rFonts w:cs="Arabic Transparent" w:hint="cs"/>
          <w:sz w:val="28"/>
          <w:szCs w:val="28"/>
          <w:rtl/>
        </w:rPr>
        <w:t>المدونة</w:t>
      </w:r>
      <w:r w:rsidRPr="00F704D3">
        <w:rPr>
          <w:rFonts w:cs="Arabic Transparent"/>
          <w:sz w:val="28"/>
          <w:szCs w:val="28"/>
          <w:rtl/>
        </w:rPr>
        <w:t xml:space="preserve"> </w:t>
      </w:r>
      <w:r w:rsidRPr="00F704D3">
        <w:rPr>
          <w:rFonts w:cs="Arabic Transparent" w:hint="cs"/>
          <w:sz w:val="28"/>
          <w:szCs w:val="28"/>
          <w:rtl/>
        </w:rPr>
        <w:t>في</w:t>
      </w:r>
      <w:r w:rsidRPr="00F704D3">
        <w:rPr>
          <w:rFonts w:cs="Arabic Transparent"/>
          <w:sz w:val="28"/>
          <w:szCs w:val="28"/>
          <w:rtl/>
        </w:rPr>
        <w:t xml:space="preserve"> </w:t>
      </w:r>
      <w:r w:rsidRPr="00F704D3">
        <w:rPr>
          <w:rFonts w:cs="Arabic Transparent" w:hint="cs"/>
          <w:sz w:val="28"/>
          <w:szCs w:val="28"/>
          <w:rtl/>
        </w:rPr>
        <w:t>سجلات</w:t>
      </w:r>
      <w:r w:rsidRPr="00F704D3">
        <w:rPr>
          <w:rFonts w:cs="Arabic Transparent"/>
          <w:sz w:val="28"/>
          <w:szCs w:val="28"/>
          <w:rtl/>
        </w:rPr>
        <w:t xml:space="preserve"> </w:t>
      </w:r>
      <w:r w:rsidRPr="00F704D3">
        <w:rPr>
          <w:rFonts w:cs="Arabic Transparent" w:hint="cs"/>
          <w:sz w:val="28"/>
          <w:szCs w:val="28"/>
          <w:rtl/>
        </w:rPr>
        <w:t>قسم</w:t>
      </w:r>
      <w:r w:rsidRPr="00F704D3">
        <w:rPr>
          <w:rFonts w:cs="Arabic Transparent"/>
          <w:sz w:val="28"/>
          <w:szCs w:val="28"/>
          <w:rtl/>
        </w:rPr>
        <w:t xml:space="preserve"> </w:t>
      </w:r>
      <w:r w:rsidRPr="00F704D3">
        <w:rPr>
          <w:rFonts w:cs="Arabic Transparent" w:hint="cs"/>
          <w:sz w:val="28"/>
          <w:szCs w:val="28"/>
          <w:rtl/>
        </w:rPr>
        <w:t>التدريب</w:t>
      </w:r>
      <w:r w:rsidRPr="00F704D3">
        <w:rPr>
          <w:rFonts w:cs="Arabic Transparent"/>
          <w:sz w:val="28"/>
          <w:szCs w:val="28"/>
          <w:rtl/>
        </w:rPr>
        <w:t xml:space="preserve"> </w:t>
      </w:r>
      <w:r w:rsidRPr="00F704D3">
        <w:rPr>
          <w:rFonts w:cs="Arabic Transparent" w:hint="cs"/>
          <w:sz w:val="28"/>
          <w:szCs w:val="28"/>
          <w:rtl/>
        </w:rPr>
        <w:t>بالمركز</w:t>
      </w:r>
      <w:r w:rsidRPr="00F704D3">
        <w:rPr>
          <w:rFonts w:cs="Arabic Transparent"/>
          <w:sz w:val="28"/>
          <w:szCs w:val="28"/>
          <w:rtl/>
        </w:rPr>
        <w:t xml:space="preserve"> </w:t>
      </w:r>
      <w:r w:rsidRPr="00F704D3">
        <w:rPr>
          <w:rFonts w:cs="Arabic Transparent" w:hint="cs"/>
          <w:sz w:val="28"/>
          <w:szCs w:val="28"/>
          <w:rtl/>
        </w:rPr>
        <w:t>وتم</w:t>
      </w:r>
      <w:r w:rsidRPr="00F704D3">
        <w:rPr>
          <w:rFonts w:cs="Arabic Transparent"/>
          <w:sz w:val="28"/>
          <w:szCs w:val="28"/>
          <w:rtl/>
        </w:rPr>
        <w:t xml:space="preserve"> </w:t>
      </w:r>
      <w:r w:rsidRPr="00F704D3">
        <w:rPr>
          <w:rFonts w:cs="Arabic Transparent" w:hint="cs"/>
          <w:sz w:val="28"/>
          <w:szCs w:val="28"/>
          <w:rtl/>
        </w:rPr>
        <w:t>توثيق</w:t>
      </w:r>
      <w:r w:rsidRPr="00F704D3">
        <w:rPr>
          <w:rFonts w:cs="Arabic Transparent"/>
          <w:sz w:val="28"/>
          <w:szCs w:val="28"/>
          <w:rtl/>
        </w:rPr>
        <w:t xml:space="preserve"> </w:t>
      </w:r>
      <w:r w:rsidRPr="00F704D3">
        <w:rPr>
          <w:rFonts w:cs="Arabic Transparent" w:hint="cs"/>
          <w:sz w:val="28"/>
          <w:szCs w:val="28"/>
          <w:rtl/>
        </w:rPr>
        <w:t>وقت</w:t>
      </w:r>
      <w:r w:rsidRPr="00F704D3">
        <w:rPr>
          <w:rFonts w:cs="Arabic Transparent"/>
          <w:sz w:val="28"/>
          <w:szCs w:val="28"/>
          <w:rtl/>
        </w:rPr>
        <w:t xml:space="preserve"> </w:t>
      </w:r>
      <w:r w:rsidRPr="00F704D3">
        <w:rPr>
          <w:rFonts w:cs="Arabic Transparent" w:hint="cs"/>
          <w:sz w:val="28"/>
          <w:szCs w:val="28"/>
          <w:rtl/>
        </w:rPr>
        <w:t>الاتصال</w:t>
      </w:r>
      <w:r w:rsidRPr="00F704D3">
        <w:rPr>
          <w:rFonts w:cs="Arabic Transparent"/>
          <w:sz w:val="28"/>
          <w:szCs w:val="28"/>
          <w:rtl/>
        </w:rPr>
        <w:t xml:space="preserve"> </w:t>
      </w:r>
      <w:r w:rsidRPr="00F704D3">
        <w:rPr>
          <w:rFonts w:cs="Arabic Transparent" w:hint="cs"/>
          <w:sz w:val="28"/>
          <w:szCs w:val="28"/>
          <w:rtl/>
        </w:rPr>
        <w:t>وتوقيع</w:t>
      </w:r>
      <w:r w:rsidRPr="00F704D3">
        <w:rPr>
          <w:rFonts w:cs="Arabic Transparent"/>
          <w:sz w:val="28"/>
          <w:szCs w:val="28"/>
          <w:rtl/>
        </w:rPr>
        <w:t xml:space="preserve"> </w:t>
      </w:r>
      <w:r w:rsidRPr="00F704D3">
        <w:rPr>
          <w:rFonts w:cs="Arabic Transparent" w:hint="cs"/>
          <w:sz w:val="28"/>
          <w:szCs w:val="28"/>
          <w:rtl/>
        </w:rPr>
        <w:t>المختص</w:t>
      </w:r>
      <w:r w:rsidRPr="00F704D3">
        <w:rPr>
          <w:rFonts w:cs="Arabic Transparent"/>
          <w:sz w:val="28"/>
          <w:szCs w:val="28"/>
          <w:rtl/>
        </w:rPr>
        <w:t xml:space="preserve"> </w:t>
      </w:r>
      <w:r w:rsidRPr="00F704D3">
        <w:rPr>
          <w:rFonts w:cs="Arabic Transparent" w:hint="cs"/>
          <w:sz w:val="28"/>
          <w:szCs w:val="28"/>
          <w:rtl/>
        </w:rPr>
        <w:t>و على</w:t>
      </w:r>
      <w:r w:rsidRPr="00F704D3">
        <w:rPr>
          <w:rFonts w:cs="Arabic Transparent"/>
          <w:sz w:val="28"/>
          <w:szCs w:val="28"/>
          <w:rtl/>
        </w:rPr>
        <w:t xml:space="preserve"> </w:t>
      </w:r>
      <w:r w:rsidRPr="00F704D3">
        <w:rPr>
          <w:rFonts w:cs="Arabic Transparent" w:hint="cs"/>
          <w:sz w:val="28"/>
          <w:szCs w:val="28"/>
          <w:rtl/>
        </w:rPr>
        <w:t>مسؤوليته،</w:t>
      </w:r>
      <w:r w:rsidRPr="00F704D3">
        <w:rPr>
          <w:rFonts w:cs="Arabic Transparent"/>
          <w:sz w:val="28"/>
          <w:szCs w:val="28"/>
          <w:rtl/>
        </w:rPr>
        <w:t xml:space="preserve">  </w:t>
      </w:r>
      <w:r w:rsidRPr="00F704D3">
        <w:rPr>
          <w:rFonts w:cs="Arabic Transparent" w:hint="cs"/>
          <w:sz w:val="28"/>
          <w:szCs w:val="28"/>
          <w:rtl/>
        </w:rPr>
        <w:t>بعد</w:t>
      </w:r>
      <w:r w:rsidRPr="00F704D3">
        <w:rPr>
          <w:rFonts w:cs="Arabic Transparent"/>
          <w:sz w:val="28"/>
          <w:szCs w:val="28"/>
          <w:rtl/>
        </w:rPr>
        <w:t xml:space="preserve"> </w:t>
      </w:r>
      <w:r w:rsidRPr="00F704D3">
        <w:rPr>
          <w:rFonts w:cs="Arabic Transparent" w:hint="cs"/>
          <w:sz w:val="28"/>
          <w:szCs w:val="28"/>
          <w:rtl/>
        </w:rPr>
        <w:t>التأكد</w:t>
      </w:r>
      <w:r w:rsidRPr="00F704D3">
        <w:rPr>
          <w:rFonts w:cs="Arabic Transparent"/>
          <w:sz w:val="28"/>
          <w:szCs w:val="28"/>
          <w:rtl/>
        </w:rPr>
        <w:t xml:space="preserve"> </w:t>
      </w:r>
      <w:r w:rsidRPr="00F704D3">
        <w:rPr>
          <w:rFonts w:cs="Arabic Transparent" w:hint="cs"/>
          <w:sz w:val="28"/>
          <w:szCs w:val="28"/>
          <w:rtl/>
        </w:rPr>
        <w:t>من</w:t>
      </w:r>
      <w:r w:rsidRPr="00F704D3">
        <w:rPr>
          <w:rFonts w:cs="Arabic Transparent"/>
          <w:sz w:val="28"/>
          <w:szCs w:val="28"/>
          <w:rtl/>
        </w:rPr>
        <w:t xml:space="preserve"> </w:t>
      </w:r>
      <w:r w:rsidRPr="00F704D3">
        <w:rPr>
          <w:rFonts w:cs="Arabic Transparent" w:hint="cs"/>
          <w:sz w:val="28"/>
          <w:szCs w:val="28"/>
          <w:rtl/>
        </w:rPr>
        <w:t>اسم</w:t>
      </w:r>
      <w:r w:rsidRPr="00F704D3">
        <w:rPr>
          <w:rFonts w:cs="Arabic Transparent"/>
          <w:sz w:val="28"/>
          <w:szCs w:val="28"/>
          <w:rtl/>
        </w:rPr>
        <w:t xml:space="preserve"> </w:t>
      </w:r>
      <w:r w:rsidRPr="00F704D3">
        <w:rPr>
          <w:rFonts w:cs="Arabic Transparent" w:hint="cs"/>
          <w:sz w:val="28"/>
          <w:szCs w:val="28"/>
          <w:rtl/>
        </w:rPr>
        <w:t>المستفيد</w:t>
      </w:r>
      <w:r w:rsidRPr="00F704D3">
        <w:rPr>
          <w:rFonts w:cs="Arabic Transparent"/>
          <w:sz w:val="28"/>
          <w:szCs w:val="28"/>
          <w:rtl/>
        </w:rPr>
        <w:t xml:space="preserve"> </w:t>
      </w:r>
      <w:r w:rsidRPr="00F704D3">
        <w:rPr>
          <w:rFonts w:cs="Arabic Transparent" w:hint="cs"/>
          <w:sz w:val="28"/>
          <w:szCs w:val="28"/>
          <w:rtl/>
        </w:rPr>
        <w:t>حسب</w:t>
      </w:r>
      <w:r w:rsidRPr="00F704D3">
        <w:rPr>
          <w:rFonts w:cs="Arabic Transparent"/>
          <w:sz w:val="28"/>
          <w:szCs w:val="28"/>
          <w:rtl/>
        </w:rPr>
        <w:t xml:space="preserve"> </w:t>
      </w:r>
      <w:r w:rsidRPr="00F704D3">
        <w:rPr>
          <w:rFonts w:cs="Arabic Transparent" w:hint="cs"/>
          <w:sz w:val="28"/>
          <w:szCs w:val="28"/>
          <w:rtl/>
        </w:rPr>
        <w:t>معلوماته.</w:t>
      </w:r>
    </w:p>
    <w:p w:rsidR="00F25886" w:rsidRPr="00F704D3" w:rsidRDefault="00F25886" w:rsidP="00F25886">
      <w:pPr>
        <w:tabs>
          <w:tab w:val="left" w:pos="793"/>
        </w:tabs>
        <w:bidi/>
        <w:spacing w:after="0" w:line="480" w:lineRule="auto"/>
        <w:ind w:left="-2"/>
        <w:jc w:val="both"/>
        <w:rPr>
          <w:rFonts w:cs="Arabic Transparent"/>
          <w:sz w:val="28"/>
          <w:szCs w:val="28"/>
          <w:rtl/>
        </w:rPr>
      </w:pPr>
      <w:r w:rsidRPr="00F704D3">
        <w:rPr>
          <w:rFonts w:cs="Arabic Transparent" w:hint="cs"/>
          <w:sz w:val="28"/>
          <w:szCs w:val="28"/>
          <w:rtl/>
        </w:rPr>
        <w:t>عينة</w:t>
      </w:r>
      <w:r w:rsidRPr="00F704D3">
        <w:rPr>
          <w:rFonts w:cs="Arabic Transparent"/>
          <w:sz w:val="28"/>
          <w:szCs w:val="28"/>
          <w:rtl/>
        </w:rPr>
        <w:t xml:space="preserve"> </w:t>
      </w:r>
      <w:r w:rsidRPr="00F704D3">
        <w:rPr>
          <w:rFonts w:cs="Arabic Transparent" w:hint="cs"/>
          <w:sz w:val="28"/>
          <w:szCs w:val="28"/>
          <w:rtl/>
        </w:rPr>
        <w:t>الدراسة</w:t>
      </w:r>
      <w:r w:rsidRPr="00F704D3">
        <w:rPr>
          <w:rFonts w:cs="Arabic Transparent"/>
          <w:sz w:val="28"/>
          <w:szCs w:val="28"/>
        </w:rPr>
        <w:t xml:space="preserve"> :</w:t>
      </w:r>
    </w:p>
    <w:p w:rsidR="00F25886" w:rsidRPr="00F704D3" w:rsidRDefault="00F25886" w:rsidP="00F25886">
      <w:pPr>
        <w:tabs>
          <w:tab w:val="left" w:pos="793"/>
        </w:tabs>
        <w:bidi/>
        <w:spacing w:after="0" w:line="480" w:lineRule="auto"/>
        <w:ind w:left="-2"/>
        <w:jc w:val="both"/>
        <w:rPr>
          <w:rFonts w:cs="Arabic Transparent"/>
          <w:sz w:val="28"/>
          <w:szCs w:val="28"/>
          <w:rtl/>
        </w:rPr>
      </w:pPr>
      <w:r w:rsidRPr="00F704D3">
        <w:rPr>
          <w:rFonts w:cs="Arabic Transparent" w:hint="cs"/>
          <w:sz w:val="28"/>
          <w:szCs w:val="28"/>
          <w:rtl/>
        </w:rPr>
        <w:t xml:space="preserve">     بلغ</w:t>
      </w:r>
      <w:r w:rsidRPr="00F704D3">
        <w:rPr>
          <w:rFonts w:cs="Arabic Transparent"/>
          <w:sz w:val="28"/>
          <w:szCs w:val="28"/>
          <w:rtl/>
        </w:rPr>
        <w:t xml:space="preserve"> </w:t>
      </w:r>
      <w:r w:rsidRPr="00F704D3">
        <w:rPr>
          <w:rFonts w:cs="Arabic Transparent" w:hint="cs"/>
          <w:sz w:val="28"/>
          <w:szCs w:val="28"/>
          <w:rtl/>
        </w:rPr>
        <w:t>المجتمع</w:t>
      </w:r>
      <w:r w:rsidRPr="00F704D3">
        <w:rPr>
          <w:rFonts w:cs="Arabic Transparent"/>
          <w:sz w:val="28"/>
          <w:szCs w:val="28"/>
          <w:rtl/>
        </w:rPr>
        <w:t xml:space="preserve"> </w:t>
      </w:r>
      <w:r w:rsidRPr="00F704D3">
        <w:rPr>
          <w:rFonts w:cs="Arabic Transparent" w:hint="cs"/>
          <w:sz w:val="28"/>
          <w:szCs w:val="28"/>
          <w:rtl/>
        </w:rPr>
        <w:t>الأصلي</w:t>
      </w:r>
      <w:r w:rsidRPr="00F704D3">
        <w:rPr>
          <w:rFonts w:cs="Arabic Transparent"/>
          <w:sz w:val="28"/>
          <w:szCs w:val="28"/>
          <w:rtl/>
        </w:rPr>
        <w:t xml:space="preserve"> </w:t>
      </w:r>
      <w:r w:rsidRPr="00F704D3">
        <w:rPr>
          <w:rFonts w:cs="Arabic Transparent" w:hint="cs"/>
          <w:sz w:val="28"/>
          <w:szCs w:val="28"/>
          <w:rtl/>
        </w:rPr>
        <w:t>للدراسة</w:t>
      </w:r>
      <w:r w:rsidRPr="00F704D3">
        <w:rPr>
          <w:rFonts w:cs="Arabic Transparent"/>
          <w:sz w:val="28"/>
          <w:szCs w:val="28"/>
          <w:rtl/>
        </w:rPr>
        <w:t xml:space="preserve"> </w:t>
      </w:r>
      <w:r w:rsidRPr="00F704D3">
        <w:rPr>
          <w:rFonts w:cs="Arabic Transparent" w:hint="cs"/>
          <w:sz w:val="28"/>
          <w:szCs w:val="28"/>
          <w:rtl/>
        </w:rPr>
        <w:t>ما</w:t>
      </w:r>
      <w:r w:rsidRPr="00F704D3">
        <w:rPr>
          <w:rFonts w:cs="Arabic Transparent"/>
          <w:sz w:val="28"/>
          <w:szCs w:val="28"/>
          <w:rtl/>
        </w:rPr>
        <w:t xml:space="preserve"> </w:t>
      </w:r>
      <w:r w:rsidRPr="00F704D3">
        <w:rPr>
          <w:rFonts w:cs="Arabic Transparent" w:hint="cs"/>
          <w:sz w:val="28"/>
          <w:szCs w:val="28"/>
          <w:rtl/>
        </w:rPr>
        <w:t>يقارب</w:t>
      </w:r>
      <w:r w:rsidRPr="00F704D3">
        <w:rPr>
          <w:rFonts w:cs="Arabic Transparent"/>
          <w:sz w:val="28"/>
          <w:szCs w:val="28"/>
          <w:rtl/>
        </w:rPr>
        <w:t xml:space="preserve"> 800 </w:t>
      </w:r>
      <w:r w:rsidRPr="00F704D3">
        <w:rPr>
          <w:rFonts w:cs="Arabic Transparent" w:hint="cs"/>
          <w:sz w:val="28"/>
          <w:szCs w:val="28"/>
          <w:rtl/>
        </w:rPr>
        <w:t>حالة من المتزوجين الذين تقوم</w:t>
      </w:r>
      <w:r w:rsidRPr="00F704D3">
        <w:rPr>
          <w:rFonts w:cs="Arabic Transparent"/>
          <w:sz w:val="28"/>
          <w:szCs w:val="28"/>
          <w:rtl/>
        </w:rPr>
        <w:t xml:space="preserve"> </w:t>
      </w:r>
      <w:r w:rsidRPr="00F704D3">
        <w:rPr>
          <w:rFonts w:cs="Arabic Transparent" w:hint="cs"/>
          <w:sz w:val="28"/>
          <w:szCs w:val="28"/>
          <w:rtl/>
        </w:rPr>
        <w:t>الجمعية</w:t>
      </w:r>
      <w:r w:rsidRPr="00F704D3">
        <w:rPr>
          <w:rFonts w:cs="Arabic Transparent"/>
          <w:sz w:val="28"/>
          <w:szCs w:val="28"/>
          <w:rtl/>
        </w:rPr>
        <w:t xml:space="preserve"> </w:t>
      </w:r>
      <w:r w:rsidRPr="00F704D3">
        <w:rPr>
          <w:rFonts w:cs="Arabic Transparent" w:hint="cs"/>
          <w:sz w:val="28"/>
          <w:szCs w:val="28"/>
          <w:rtl/>
        </w:rPr>
        <w:t>الخيرية</w:t>
      </w:r>
      <w:r w:rsidRPr="00F704D3">
        <w:rPr>
          <w:rFonts w:cs="Arabic Transparent"/>
          <w:sz w:val="28"/>
          <w:szCs w:val="28"/>
          <w:rtl/>
        </w:rPr>
        <w:t xml:space="preserve"> </w:t>
      </w:r>
      <w:r w:rsidRPr="00F704D3">
        <w:rPr>
          <w:rFonts w:cs="Arabic Transparent" w:hint="cs"/>
          <w:sz w:val="28"/>
          <w:szCs w:val="28"/>
          <w:rtl/>
        </w:rPr>
        <w:t>لمساعدة</w:t>
      </w:r>
      <w:r w:rsidRPr="00F704D3">
        <w:rPr>
          <w:rFonts w:cs="Arabic Transparent"/>
          <w:sz w:val="28"/>
          <w:szCs w:val="28"/>
          <w:rtl/>
        </w:rPr>
        <w:t xml:space="preserve"> </w:t>
      </w:r>
      <w:r w:rsidRPr="00F704D3">
        <w:rPr>
          <w:rFonts w:cs="Arabic Transparent" w:hint="cs"/>
          <w:sz w:val="28"/>
          <w:szCs w:val="28"/>
          <w:rtl/>
        </w:rPr>
        <w:t>الشباب</w:t>
      </w:r>
      <w:r w:rsidRPr="00F704D3">
        <w:rPr>
          <w:rFonts w:cs="Arabic Transparent"/>
          <w:sz w:val="28"/>
          <w:szCs w:val="28"/>
          <w:rtl/>
        </w:rPr>
        <w:t xml:space="preserve"> </w:t>
      </w:r>
      <w:r w:rsidRPr="00F704D3">
        <w:rPr>
          <w:rFonts w:cs="Arabic Transparent" w:hint="cs"/>
          <w:sz w:val="28"/>
          <w:szCs w:val="28"/>
          <w:rtl/>
        </w:rPr>
        <w:t>بمساعدتهم و التي يتمثل أحد شروط الحصول على المساعدة منها حضور دورة التأهيل للزواج بمركز المودة، و قد بلغت</w:t>
      </w:r>
      <w:r w:rsidRPr="00F704D3">
        <w:rPr>
          <w:rFonts w:cs="Arabic Transparent"/>
          <w:sz w:val="28"/>
          <w:szCs w:val="28"/>
          <w:rtl/>
        </w:rPr>
        <w:t xml:space="preserve"> </w:t>
      </w:r>
      <w:r w:rsidRPr="00F704D3">
        <w:rPr>
          <w:rFonts w:cs="Arabic Transparent" w:hint="cs"/>
          <w:sz w:val="28"/>
          <w:szCs w:val="28"/>
          <w:rtl/>
        </w:rPr>
        <w:t>عينة</w:t>
      </w:r>
      <w:r w:rsidRPr="00F704D3">
        <w:rPr>
          <w:rFonts w:cs="Arabic Transparent"/>
          <w:sz w:val="28"/>
          <w:szCs w:val="28"/>
          <w:rtl/>
        </w:rPr>
        <w:t xml:space="preserve"> </w:t>
      </w:r>
      <w:r w:rsidRPr="00F704D3">
        <w:rPr>
          <w:rFonts w:cs="Arabic Transparent" w:hint="cs"/>
          <w:sz w:val="28"/>
          <w:szCs w:val="28"/>
          <w:rtl/>
        </w:rPr>
        <w:t xml:space="preserve">الدراسة </w:t>
      </w:r>
      <w:r w:rsidRPr="00F704D3">
        <w:rPr>
          <w:rFonts w:cs="Arabic Transparent"/>
          <w:sz w:val="28"/>
          <w:szCs w:val="28"/>
          <w:rtl/>
        </w:rPr>
        <w:t xml:space="preserve">300 </w:t>
      </w:r>
      <w:r w:rsidRPr="00F704D3">
        <w:rPr>
          <w:rFonts w:cs="Arabic Transparent" w:hint="cs"/>
          <w:sz w:val="28"/>
          <w:szCs w:val="28"/>
          <w:rtl/>
        </w:rPr>
        <w:t>مستفيد</w:t>
      </w:r>
      <w:r w:rsidRPr="00F704D3">
        <w:rPr>
          <w:rFonts w:cs="Arabic Transparent"/>
          <w:sz w:val="28"/>
          <w:szCs w:val="28"/>
          <w:rtl/>
        </w:rPr>
        <w:t xml:space="preserve"> </w:t>
      </w:r>
      <w:r w:rsidRPr="00F704D3">
        <w:rPr>
          <w:rFonts w:cs="Arabic Transparent" w:hint="cs"/>
          <w:sz w:val="28"/>
          <w:szCs w:val="28"/>
          <w:rtl/>
        </w:rPr>
        <w:t>بنسبة</w:t>
      </w:r>
      <w:r w:rsidRPr="00F704D3">
        <w:rPr>
          <w:rFonts w:cs="Arabic Transparent"/>
          <w:sz w:val="28"/>
          <w:szCs w:val="28"/>
          <w:rtl/>
        </w:rPr>
        <w:t xml:space="preserve"> </w:t>
      </w:r>
      <w:r w:rsidRPr="00F704D3">
        <w:rPr>
          <w:rFonts w:cs="Arabic Transparent" w:hint="cs"/>
          <w:sz w:val="28"/>
          <w:szCs w:val="28"/>
          <w:rtl/>
        </w:rPr>
        <w:t>مئوية</w:t>
      </w:r>
      <w:r w:rsidRPr="00F704D3">
        <w:rPr>
          <w:rFonts w:cs="Arabic Transparent"/>
          <w:sz w:val="28"/>
          <w:szCs w:val="28"/>
          <w:rtl/>
        </w:rPr>
        <w:t xml:space="preserve"> </w:t>
      </w:r>
      <w:r w:rsidRPr="00F704D3">
        <w:rPr>
          <w:rFonts w:cs="Arabic Transparent" w:hint="cs"/>
          <w:sz w:val="28"/>
          <w:szCs w:val="28"/>
          <w:rtl/>
        </w:rPr>
        <w:t>بلغت</w:t>
      </w:r>
      <w:r w:rsidRPr="00F704D3">
        <w:rPr>
          <w:rFonts w:cs="Arabic Transparent"/>
          <w:sz w:val="28"/>
          <w:szCs w:val="28"/>
          <w:rtl/>
        </w:rPr>
        <w:t xml:space="preserve"> 37.5</w:t>
      </w:r>
      <w:r w:rsidRPr="00F704D3">
        <w:rPr>
          <w:rFonts w:cs="Arabic Transparent"/>
          <w:sz w:val="28"/>
          <w:szCs w:val="28"/>
        </w:rPr>
        <w:t xml:space="preserve">% </w:t>
      </w:r>
      <w:r w:rsidRPr="00F704D3">
        <w:rPr>
          <w:rFonts w:cs="Arabic Transparent" w:hint="cs"/>
          <w:sz w:val="28"/>
          <w:szCs w:val="28"/>
          <w:rtl/>
        </w:rPr>
        <w:t>.</w:t>
      </w:r>
    </w:p>
    <w:p w:rsidR="00F25886" w:rsidRPr="00F704D3" w:rsidRDefault="00F25886" w:rsidP="00F25886">
      <w:pPr>
        <w:tabs>
          <w:tab w:val="left" w:pos="793"/>
        </w:tabs>
        <w:bidi/>
        <w:spacing w:after="0" w:line="480" w:lineRule="auto"/>
        <w:ind w:left="-2"/>
        <w:jc w:val="both"/>
        <w:rPr>
          <w:rFonts w:cs="Arabic Transparent"/>
          <w:sz w:val="28"/>
          <w:szCs w:val="28"/>
          <w:rtl/>
        </w:rPr>
      </w:pPr>
      <w:r w:rsidRPr="00F704D3">
        <w:rPr>
          <w:rFonts w:cs="Arabic Transparent" w:hint="cs"/>
          <w:sz w:val="28"/>
          <w:szCs w:val="28"/>
          <w:rtl/>
        </w:rPr>
        <w:t>تساؤلات</w:t>
      </w:r>
      <w:r w:rsidRPr="00F704D3">
        <w:rPr>
          <w:rFonts w:cs="Arabic Transparent"/>
          <w:sz w:val="28"/>
          <w:szCs w:val="28"/>
          <w:rtl/>
        </w:rPr>
        <w:t xml:space="preserve"> </w:t>
      </w:r>
      <w:r w:rsidRPr="00F704D3">
        <w:rPr>
          <w:rFonts w:cs="Arabic Transparent" w:hint="cs"/>
          <w:sz w:val="28"/>
          <w:szCs w:val="28"/>
          <w:rtl/>
        </w:rPr>
        <w:t>الدراسة</w:t>
      </w:r>
      <w:r w:rsidRPr="00F704D3">
        <w:rPr>
          <w:rFonts w:cs="Arabic Transparent"/>
          <w:sz w:val="28"/>
          <w:szCs w:val="28"/>
        </w:rPr>
        <w:t xml:space="preserve"> :</w:t>
      </w:r>
    </w:p>
    <w:p w:rsidR="00F25886" w:rsidRPr="00F704D3" w:rsidRDefault="00F25886" w:rsidP="00F25886">
      <w:pPr>
        <w:tabs>
          <w:tab w:val="left" w:pos="793"/>
        </w:tabs>
        <w:bidi/>
        <w:spacing w:after="0" w:line="480" w:lineRule="auto"/>
        <w:ind w:left="-2"/>
        <w:jc w:val="both"/>
        <w:rPr>
          <w:rFonts w:cs="Arabic Transparent"/>
          <w:sz w:val="28"/>
          <w:szCs w:val="28"/>
          <w:rtl/>
        </w:rPr>
      </w:pPr>
      <w:r w:rsidRPr="00F704D3">
        <w:rPr>
          <w:rFonts w:cs="Arabic Transparent" w:hint="cs"/>
          <w:sz w:val="28"/>
          <w:szCs w:val="28"/>
          <w:rtl/>
        </w:rPr>
        <w:t>التساؤل الرئيسي: ما</w:t>
      </w:r>
      <w:r w:rsidRPr="00F704D3">
        <w:rPr>
          <w:rFonts w:cs="Arabic Transparent"/>
          <w:sz w:val="28"/>
          <w:szCs w:val="28"/>
          <w:rtl/>
        </w:rPr>
        <w:t xml:space="preserve"> </w:t>
      </w:r>
      <w:r w:rsidRPr="00F704D3">
        <w:rPr>
          <w:rFonts w:cs="Arabic Transparent" w:hint="cs"/>
          <w:sz w:val="28"/>
          <w:szCs w:val="28"/>
          <w:rtl/>
        </w:rPr>
        <w:t>هي</w:t>
      </w:r>
      <w:r w:rsidRPr="00F704D3">
        <w:rPr>
          <w:rFonts w:cs="Arabic Transparent"/>
          <w:sz w:val="28"/>
          <w:szCs w:val="28"/>
          <w:rtl/>
        </w:rPr>
        <w:t xml:space="preserve"> </w:t>
      </w:r>
      <w:r w:rsidRPr="00F704D3">
        <w:rPr>
          <w:rFonts w:cs="Arabic Transparent" w:hint="cs"/>
          <w:sz w:val="28"/>
          <w:szCs w:val="28"/>
          <w:rtl/>
        </w:rPr>
        <w:t>فاعلية</w:t>
      </w:r>
      <w:r w:rsidRPr="00F704D3">
        <w:rPr>
          <w:rFonts w:cs="Arabic Transparent"/>
          <w:sz w:val="28"/>
          <w:szCs w:val="28"/>
          <w:rtl/>
        </w:rPr>
        <w:t xml:space="preserve"> </w:t>
      </w:r>
      <w:r w:rsidRPr="00F704D3">
        <w:rPr>
          <w:rFonts w:cs="Arabic Transparent" w:hint="cs"/>
          <w:sz w:val="28"/>
          <w:szCs w:val="28"/>
          <w:rtl/>
        </w:rPr>
        <w:t>برنامج</w:t>
      </w:r>
      <w:r w:rsidRPr="00F704D3">
        <w:rPr>
          <w:rFonts w:cs="Arabic Transparent"/>
          <w:sz w:val="28"/>
          <w:szCs w:val="28"/>
          <w:rtl/>
        </w:rPr>
        <w:t xml:space="preserve"> </w:t>
      </w:r>
      <w:r w:rsidRPr="00F704D3">
        <w:rPr>
          <w:rFonts w:cs="Arabic Transparent" w:hint="cs"/>
          <w:sz w:val="28"/>
          <w:szCs w:val="28"/>
          <w:rtl/>
        </w:rPr>
        <w:t>التأهيل</w:t>
      </w:r>
      <w:r w:rsidRPr="00F704D3">
        <w:rPr>
          <w:rFonts w:cs="Arabic Transparent"/>
          <w:sz w:val="28"/>
          <w:szCs w:val="28"/>
          <w:rtl/>
        </w:rPr>
        <w:t xml:space="preserve"> </w:t>
      </w:r>
      <w:r w:rsidRPr="00F704D3">
        <w:rPr>
          <w:rFonts w:cs="Arabic Transparent" w:hint="cs"/>
          <w:sz w:val="28"/>
          <w:szCs w:val="28"/>
          <w:rtl/>
        </w:rPr>
        <w:t>الأسري</w:t>
      </w:r>
      <w:r w:rsidRPr="00F704D3">
        <w:rPr>
          <w:rFonts w:cs="Arabic Transparent"/>
          <w:sz w:val="28"/>
          <w:szCs w:val="28"/>
          <w:rtl/>
        </w:rPr>
        <w:t xml:space="preserve"> </w:t>
      </w:r>
      <w:r w:rsidRPr="00F704D3">
        <w:rPr>
          <w:rFonts w:cs="Arabic Transparent" w:hint="cs"/>
          <w:sz w:val="28"/>
          <w:szCs w:val="28"/>
          <w:rtl/>
        </w:rPr>
        <w:t>بمركز</w:t>
      </w:r>
      <w:r w:rsidRPr="00F704D3">
        <w:rPr>
          <w:rFonts w:cs="Arabic Transparent"/>
          <w:sz w:val="28"/>
          <w:szCs w:val="28"/>
          <w:rtl/>
        </w:rPr>
        <w:t xml:space="preserve"> </w:t>
      </w:r>
      <w:r w:rsidRPr="00F704D3">
        <w:rPr>
          <w:rFonts w:cs="Arabic Transparent" w:hint="cs"/>
          <w:sz w:val="28"/>
          <w:szCs w:val="28"/>
          <w:rtl/>
        </w:rPr>
        <w:t>المودة</w:t>
      </w:r>
      <w:r w:rsidRPr="00F704D3">
        <w:rPr>
          <w:rFonts w:cs="Arabic Transparent"/>
          <w:sz w:val="28"/>
          <w:szCs w:val="28"/>
          <w:rtl/>
        </w:rPr>
        <w:t xml:space="preserve"> </w:t>
      </w:r>
      <w:r w:rsidRPr="00F704D3">
        <w:rPr>
          <w:rFonts w:cs="Arabic Transparent" w:hint="cs"/>
          <w:sz w:val="28"/>
          <w:szCs w:val="28"/>
          <w:rtl/>
        </w:rPr>
        <w:t>في</w:t>
      </w:r>
      <w:r w:rsidRPr="00F704D3">
        <w:rPr>
          <w:rFonts w:cs="Arabic Transparent"/>
          <w:sz w:val="28"/>
          <w:szCs w:val="28"/>
          <w:rtl/>
        </w:rPr>
        <w:t xml:space="preserve"> </w:t>
      </w:r>
      <w:r w:rsidRPr="00F704D3">
        <w:rPr>
          <w:rFonts w:cs="Arabic Transparent" w:hint="cs"/>
          <w:sz w:val="28"/>
          <w:szCs w:val="28"/>
          <w:rtl/>
        </w:rPr>
        <w:t>إعداد</w:t>
      </w:r>
      <w:r w:rsidRPr="00F704D3">
        <w:rPr>
          <w:rFonts w:cs="Arabic Transparent"/>
          <w:sz w:val="28"/>
          <w:szCs w:val="28"/>
          <w:rtl/>
        </w:rPr>
        <w:t xml:space="preserve"> </w:t>
      </w:r>
      <w:r w:rsidRPr="00F704D3">
        <w:rPr>
          <w:rFonts w:cs="Arabic Transparent" w:hint="cs"/>
          <w:sz w:val="28"/>
          <w:szCs w:val="28"/>
          <w:rtl/>
        </w:rPr>
        <w:t>المقبلين</w:t>
      </w:r>
      <w:r w:rsidRPr="00F704D3">
        <w:rPr>
          <w:rFonts w:cs="Arabic Transparent"/>
          <w:sz w:val="28"/>
          <w:szCs w:val="28"/>
          <w:rtl/>
        </w:rPr>
        <w:t xml:space="preserve"> </w:t>
      </w:r>
      <w:r w:rsidRPr="00F704D3">
        <w:rPr>
          <w:rFonts w:cs="Arabic Transparent" w:hint="cs"/>
          <w:sz w:val="28"/>
          <w:szCs w:val="28"/>
          <w:rtl/>
        </w:rPr>
        <w:t>على</w:t>
      </w:r>
      <w:r w:rsidRPr="00F704D3">
        <w:rPr>
          <w:rFonts w:cs="Arabic Transparent"/>
          <w:sz w:val="28"/>
          <w:szCs w:val="28"/>
          <w:rtl/>
        </w:rPr>
        <w:t xml:space="preserve"> </w:t>
      </w:r>
      <w:r w:rsidRPr="00F704D3">
        <w:rPr>
          <w:rFonts w:cs="Arabic Transparent" w:hint="cs"/>
          <w:sz w:val="28"/>
          <w:szCs w:val="28"/>
          <w:rtl/>
        </w:rPr>
        <w:t>الزواج</w:t>
      </w:r>
      <w:r w:rsidRPr="00F704D3">
        <w:rPr>
          <w:rFonts w:cs="Arabic Transparent"/>
          <w:sz w:val="28"/>
          <w:szCs w:val="28"/>
          <w:rtl/>
        </w:rPr>
        <w:t xml:space="preserve"> </w:t>
      </w:r>
      <w:r w:rsidRPr="00F704D3">
        <w:rPr>
          <w:rFonts w:cs="Arabic Transparent" w:hint="cs"/>
          <w:sz w:val="28"/>
          <w:szCs w:val="28"/>
          <w:rtl/>
        </w:rPr>
        <w:t>من</w:t>
      </w:r>
      <w:r w:rsidRPr="00F704D3">
        <w:rPr>
          <w:rFonts w:cs="Arabic Transparent"/>
          <w:sz w:val="28"/>
          <w:szCs w:val="28"/>
          <w:rtl/>
        </w:rPr>
        <w:t xml:space="preserve"> </w:t>
      </w:r>
      <w:r w:rsidRPr="00F704D3">
        <w:rPr>
          <w:rFonts w:cs="Arabic Transparent" w:hint="cs"/>
          <w:sz w:val="28"/>
          <w:szCs w:val="28"/>
          <w:rtl/>
        </w:rPr>
        <w:t>وجهة</w:t>
      </w:r>
      <w:r w:rsidRPr="00F704D3">
        <w:rPr>
          <w:rFonts w:cs="Arabic Transparent"/>
          <w:sz w:val="28"/>
          <w:szCs w:val="28"/>
          <w:rtl/>
        </w:rPr>
        <w:t xml:space="preserve"> </w:t>
      </w:r>
      <w:r w:rsidRPr="00F704D3">
        <w:rPr>
          <w:rFonts w:cs="Arabic Transparent" w:hint="cs"/>
          <w:sz w:val="28"/>
          <w:szCs w:val="28"/>
          <w:rtl/>
        </w:rPr>
        <w:t>نظرهم</w:t>
      </w:r>
      <w:r w:rsidRPr="00F704D3">
        <w:rPr>
          <w:rFonts w:cs="Arabic Transparent"/>
          <w:sz w:val="28"/>
          <w:szCs w:val="28"/>
          <w:rtl/>
        </w:rPr>
        <w:t xml:space="preserve"> </w:t>
      </w:r>
      <w:r w:rsidRPr="00F704D3">
        <w:rPr>
          <w:rFonts w:cs="Arabic Transparent" w:hint="cs"/>
          <w:sz w:val="28"/>
          <w:szCs w:val="28"/>
          <w:rtl/>
        </w:rPr>
        <w:t>؟</w:t>
      </w:r>
    </w:p>
    <w:p w:rsidR="00F25886" w:rsidRPr="00F704D3" w:rsidRDefault="00F25886" w:rsidP="00F25886">
      <w:pPr>
        <w:tabs>
          <w:tab w:val="left" w:pos="793"/>
        </w:tabs>
        <w:bidi/>
        <w:spacing w:after="0" w:line="480" w:lineRule="auto"/>
        <w:ind w:left="-2"/>
        <w:jc w:val="both"/>
        <w:rPr>
          <w:rFonts w:cs="Arabic Transparent"/>
          <w:sz w:val="28"/>
          <w:szCs w:val="28"/>
          <w:rtl/>
        </w:rPr>
      </w:pPr>
      <w:r w:rsidRPr="00F704D3">
        <w:rPr>
          <w:rFonts w:cs="Arabic Transparent" w:hint="cs"/>
          <w:sz w:val="28"/>
          <w:szCs w:val="28"/>
          <w:rtl/>
        </w:rPr>
        <w:t>وتتفرع</w:t>
      </w:r>
      <w:r w:rsidRPr="00F704D3">
        <w:rPr>
          <w:rFonts w:cs="Arabic Transparent"/>
          <w:sz w:val="28"/>
          <w:szCs w:val="28"/>
          <w:rtl/>
        </w:rPr>
        <w:t xml:space="preserve"> </w:t>
      </w:r>
      <w:r w:rsidRPr="00F704D3">
        <w:rPr>
          <w:rFonts w:cs="Arabic Transparent" w:hint="cs"/>
          <w:sz w:val="28"/>
          <w:szCs w:val="28"/>
          <w:rtl/>
        </w:rPr>
        <w:t>منه</w:t>
      </w:r>
      <w:r w:rsidRPr="00F704D3">
        <w:rPr>
          <w:rFonts w:cs="Arabic Transparent"/>
          <w:sz w:val="28"/>
          <w:szCs w:val="28"/>
          <w:rtl/>
        </w:rPr>
        <w:t xml:space="preserve"> </w:t>
      </w:r>
      <w:r w:rsidRPr="00F704D3">
        <w:rPr>
          <w:rFonts w:cs="Arabic Transparent" w:hint="cs"/>
          <w:sz w:val="28"/>
          <w:szCs w:val="28"/>
          <w:rtl/>
        </w:rPr>
        <w:t>التساؤلات التالية</w:t>
      </w:r>
      <w:r w:rsidRPr="00F704D3">
        <w:rPr>
          <w:rFonts w:cs="Arabic Transparent"/>
          <w:sz w:val="28"/>
          <w:szCs w:val="28"/>
          <w:rtl/>
        </w:rPr>
        <w:t xml:space="preserve"> </w:t>
      </w:r>
      <w:r w:rsidR="00481790">
        <w:rPr>
          <w:rFonts w:cs="Arabic Transparent" w:hint="cs"/>
          <w:sz w:val="28"/>
          <w:szCs w:val="28"/>
          <w:rtl/>
        </w:rPr>
        <w:t>:</w:t>
      </w:r>
    </w:p>
    <w:p w:rsidR="00F25886" w:rsidRPr="00F704D3" w:rsidRDefault="00F25886" w:rsidP="00F704D3">
      <w:pPr>
        <w:numPr>
          <w:ilvl w:val="0"/>
          <w:numId w:val="22"/>
        </w:numPr>
        <w:tabs>
          <w:tab w:val="left" w:pos="368"/>
          <w:tab w:val="left" w:pos="793"/>
          <w:tab w:val="left" w:pos="1035"/>
        </w:tabs>
        <w:bidi/>
        <w:spacing w:after="0" w:line="480" w:lineRule="auto"/>
        <w:ind w:left="-2" w:firstLine="1"/>
        <w:jc w:val="both"/>
        <w:rPr>
          <w:rFonts w:cs="Arabic Transparent"/>
          <w:sz w:val="28"/>
          <w:szCs w:val="28"/>
          <w:rtl/>
        </w:rPr>
      </w:pPr>
      <w:r w:rsidRPr="00F704D3">
        <w:rPr>
          <w:rFonts w:cs="Arabic Transparent" w:hint="cs"/>
          <w:sz w:val="28"/>
          <w:szCs w:val="28"/>
          <w:rtl/>
        </w:rPr>
        <w:t>ما</w:t>
      </w:r>
      <w:r w:rsidRPr="00F704D3">
        <w:rPr>
          <w:rFonts w:cs="Arabic Transparent"/>
          <w:sz w:val="28"/>
          <w:szCs w:val="28"/>
          <w:rtl/>
        </w:rPr>
        <w:t xml:space="preserve"> </w:t>
      </w:r>
      <w:r w:rsidRPr="00F704D3">
        <w:rPr>
          <w:rFonts w:cs="Arabic Transparent" w:hint="cs"/>
          <w:sz w:val="28"/>
          <w:szCs w:val="28"/>
          <w:rtl/>
        </w:rPr>
        <w:t>وجهة</w:t>
      </w:r>
      <w:r w:rsidRPr="00F704D3">
        <w:rPr>
          <w:rFonts w:cs="Arabic Transparent"/>
          <w:sz w:val="28"/>
          <w:szCs w:val="28"/>
          <w:rtl/>
        </w:rPr>
        <w:t xml:space="preserve"> </w:t>
      </w:r>
      <w:r w:rsidRPr="00F704D3">
        <w:rPr>
          <w:rFonts w:cs="Arabic Transparent" w:hint="cs"/>
          <w:sz w:val="28"/>
          <w:szCs w:val="28"/>
          <w:rtl/>
        </w:rPr>
        <w:t>نظر</w:t>
      </w:r>
      <w:r w:rsidRPr="00F704D3">
        <w:rPr>
          <w:rFonts w:cs="Arabic Transparent"/>
          <w:sz w:val="28"/>
          <w:szCs w:val="28"/>
          <w:rtl/>
        </w:rPr>
        <w:t xml:space="preserve"> </w:t>
      </w:r>
      <w:r w:rsidRPr="00F704D3">
        <w:rPr>
          <w:rFonts w:cs="Arabic Transparent" w:hint="cs"/>
          <w:sz w:val="28"/>
          <w:szCs w:val="28"/>
          <w:rtl/>
        </w:rPr>
        <w:t>عينة</w:t>
      </w:r>
      <w:r w:rsidRPr="00F704D3">
        <w:rPr>
          <w:rFonts w:cs="Arabic Transparent"/>
          <w:sz w:val="28"/>
          <w:szCs w:val="28"/>
          <w:rtl/>
        </w:rPr>
        <w:t xml:space="preserve"> </w:t>
      </w:r>
      <w:r w:rsidRPr="00F704D3">
        <w:rPr>
          <w:rFonts w:cs="Arabic Transparent" w:hint="cs"/>
          <w:sz w:val="28"/>
          <w:szCs w:val="28"/>
          <w:rtl/>
        </w:rPr>
        <w:t>الدراسة</w:t>
      </w:r>
      <w:r w:rsidRPr="00F704D3">
        <w:rPr>
          <w:rFonts w:cs="Arabic Transparent"/>
          <w:sz w:val="28"/>
          <w:szCs w:val="28"/>
          <w:rtl/>
        </w:rPr>
        <w:t xml:space="preserve"> </w:t>
      </w:r>
      <w:r w:rsidRPr="00F704D3">
        <w:rPr>
          <w:rFonts w:cs="Arabic Transparent" w:hint="cs"/>
          <w:sz w:val="28"/>
          <w:szCs w:val="28"/>
          <w:rtl/>
        </w:rPr>
        <w:t>في</w:t>
      </w:r>
      <w:r w:rsidRPr="00F704D3">
        <w:rPr>
          <w:rFonts w:cs="Arabic Transparent"/>
          <w:sz w:val="28"/>
          <w:szCs w:val="28"/>
          <w:rtl/>
        </w:rPr>
        <w:t xml:space="preserve"> </w:t>
      </w:r>
      <w:r w:rsidRPr="00F704D3">
        <w:rPr>
          <w:rFonts w:cs="Arabic Transparent" w:hint="cs"/>
          <w:sz w:val="28"/>
          <w:szCs w:val="28"/>
          <w:rtl/>
        </w:rPr>
        <w:t>أهمية</w:t>
      </w:r>
      <w:r w:rsidRPr="00F704D3">
        <w:rPr>
          <w:rFonts w:cs="Arabic Transparent"/>
          <w:sz w:val="28"/>
          <w:szCs w:val="28"/>
          <w:rtl/>
        </w:rPr>
        <w:t xml:space="preserve"> </w:t>
      </w:r>
      <w:r w:rsidRPr="00F704D3">
        <w:rPr>
          <w:rFonts w:cs="Arabic Transparent" w:hint="cs"/>
          <w:sz w:val="28"/>
          <w:szCs w:val="28"/>
          <w:rtl/>
        </w:rPr>
        <w:t>الدورات</w:t>
      </w:r>
      <w:r w:rsidRPr="00F704D3">
        <w:rPr>
          <w:rFonts w:cs="Arabic Transparent"/>
          <w:sz w:val="28"/>
          <w:szCs w:val="28"/>
          <w:rtl/>
        </w:rPr>
        <w:t xml:space="preserve"> </w:t>
      </w:r>
      <w:r w:rsidRPr="00F704D3">
        <w:rPr>
          <w:rFonts w:cs="Arabic Transparent" w:hint="cs"/>
          <w:sz w:val="28"/>
          <w:szCs w:val="28"/>
          <w:rtl/>
        </w:rPr>
        <w:t>التدريبية</w:t>
      </w:r>
      <w:r w:rsidRPr="00F704D3">
        <w:rPr>
          <w:rFonts w:cs="Arabic Transparent"/>
          <w:sz w:val="28"/>
          <w:szCs w:val="28"/>
          <w:rtl/>
        </w:rPr>
        <w:t xml:space="preserve"> </w:t>
      </w:r>
      <w:r w:rsidRPr="00F704D3">
        <w:rPr>
          <w:rFonts w:cs="Arabic Transparent" w:hint="cs"/>
          <w:sz w:val="28"/>
          <w:szCs w:val="28"/>
          <w:rtl/>
        </w:rPr>
        <w:t>للتأهيل</w:t>
      </w:r>
      <w:r w:rsidRPr="00F704D3">
        <w:rPr>
          <w:rFonts w:cs="Arabic Transparent"/>
          <w:sz w:val="28"/>
          <w:szCs w:val="28"/>
          <w:rtl/>
        </w:rPr>
        <w:t xml:space="preserve"> </w:t>
      </w:r>
      <w:r w:rsidRPr="00F704D3">
        <w:rPr>
          <w:rFonts w:cs="Arabic Transparent" w:hint="cs"/>
          <w:sz w:val="28"/>
          <w:szCs w:val="28"/>
          <w:rtl/>
        </w:rPr>
        <w:t>قبل</w:t>
      </w:r>
      <w:r w:rsidRPr="00F704D3">
        <w:rPr>
          <w:rFonts w:cs="Arabic Transparent"/>
          <w:sz w:val="28"/>
          <w:szCs w:val="28"/>
          <w:rtl/>
        </w:rPr>
        <w:t xml:space="preserve"> </w:t>
      </w:r>
      <w:r w:rsidRPr="00F704D3">
        <w:rPr>
          <w:rFonts w:cs="Arabic Transparent" w:hint="cs"/>
          <w:sz w:val="28"/>
          <w:szCs w:val="28"/>
          <w:rtl/>
        </w:rPr>
        <w:t>الزواج؟</w:t>
      </w:r>
    </w:p>
    <w:p w:rsidR="00F25886" w:rsidRPr="00F704D3" w:rsidRDefault="00F25886" w:rsidP="00F704D3">
      <w:pPr>
        <w:numPr>
          <w:ilvl w:val="0"/>
          <w:numId w:val="22"/>
        </w:numPr>
        <w:tabs>
          <w:tab w:val="left" w:pos="368"/>
          <w:tab w:val="left" w:pos="793"/>
          <w:tab w:val="left" w:pos="1035"/>
        </w:tabs>
        <w:bidi/>
        <w:spacing w:after="0" w:line="480" w:lineRule="auto"/>
        <w:ind w:left="-2" w:firstLine="1"/>
        <w:jc w:val="both"/>
        <w:rPr>
          <w:rFonts w:cs="Arabic Transparent"/>
          <w:sz w:val="28"/>
          <w:szCs w:val="28"/>
          <w:rtl/>
        </w:rPr>
      </w:pPr>
      <w:r w:rsidRPr="00F704D3">
        <w:rPr>
          <w:rFonts w:cs="Arabic Transparent" w:hint="cs"/>
          <w:sz w:val="28"/>
          <w:szCs w:val="28"/>
          <w:rtl/>
        </w:rPr>
        <w:t>ما</w:t>
      </w:r>
      <w:r w:rsidRPr="00F704D3">
        <w:rPr>
          <w:rFonts w:cs="Arabic Transparent"/>
          <w:sz w:val="28"/>
          <w:szCs w:val="28"/>
          <w:rtl/>
        </w:rPr>
        <w:t xml:space="preserve"> </w:t>
      </w:r>
      <w:r w:rsidRPr="00F704D3">
        <w:rPr>
          <w:rFonts w:cs="Arabic Transparent" w:hint="cs"/>
          <w:sz w:val="28"/>
          <w:szCs w:val="28"/>
          <w:rtl/>
        </w:rPr>
        <w:t>وجهة</w:t>
      </w:r>
      <w:r w:rsidRPr="00F704D3">
        <w:rPr>
          <w:rFonts w:cs="Arabic Transparent"/>
          <w:sz w:val="28"/>
          <w:szCs w:val="28"/>
          <w:rtl/>
        </w:rPr>
        <w:t xml:space="preserve"> </w:t>
      </w:r>
      <w:r w:rsidRPr="00F704D3">
        <w:rPr>
          <w:rFonts w:cs="Arabic Transparent" w:hint="cs"/>
          <w:sz w:val="28"/>
          <w:szCs w:val="28"/>
          <w:rtl/>
        </w:rPr>
        <w:t>نظر</w:t>
      </w:r>
      <w:r w:rsidRPr="00F704D3">
        <w:rPr>
          <w:rFonts w:cs="Arabic Transparent"/>
          <w:sz w:val="28"/>
          <w:szCs w:val="28"/>
          <w:rtl/>
        </w:rPr>
        <w:t xml:space="preserve"> </w:t>
      </w:r>
      <w:r w:rsidRPr="00F704D3">
        <w:rPr>
          <w:rFonts w:cs="Arabic Transparent" w:hint="cs"/>
          <w:sz w:val="28"/>
          <w:szCs w:val="28"/>
          <w:rtl/>
        </w:rPr>
        <w:t>عينة</w:t>
      </w:r>
      <w:r w:rsidRPr="00F704D3">
        <w:rPr>
          <w:rFonts w:cs="Arabic Transparent"/>
          <w:sz w:val="28"/>
          <w:szCs w:val="28"/>
          <w:rtl/>
        </w:rPr>
        <w:t xml:space="preserve"> </w:t>
      </w:r>
      <w:r w:rsidRPr="00F704D3">
        <w:rPr>
          <w:rFonts w:cs="Arabic Transparent" w:hint="cs"/>
          <w:sz w:val="28"/>
          <w:szCs w:val="28"/>
          <w:rtl/>
        </w:rPr>
        <w:t>الدراسة</w:t>
      </w:r>
      <w:r w:rsidRPr="00F704D3">
        <w:rPr>
          <w:rFonts w:cs="Arabic Transparent"/>
          <w:sz w:val="28"/>
          <w:szCs w:val="28"/>
          <w:rtl/>
        </w:rPr>
        <w:t xml:space="preserve"> </w:t>
      </w:r>
      <w:r w:rsidRPr="00F704D3">
        <w:rPr>
          <w:rFonts w:cs="Arabic Transparent" w:hint="cs"/>
          <w:sz w:val="28"/>
          <w:szCs w:val="28"/>
          <w:rtl/>
        </w:rPr>
        <w:t>في</w:t>
      </w:r>
      <w:r w:rsidRPr="00F704D3">
        <w:rPr>
          <w:rFonts w:cs="Arabic Transparent"/>
          <w:sz w:val="28"/>
          <w:szCs w:val="28"/>
          <w:rtl/>
        </w:rPr>
        <w:t xml:space="preserve"> </w:t>
      </w:r>
      <w:r w:rsidRPr="00F704D3">
        <w:rPr>
          <w:rFonts w:cs="Arabic Transparent" w:hint="cs"/>
          <w:sz w:val="28"/>
          <w:szCs w:val="28"/>
          <w:rtl/>
        </w:rPr>
        <w:t>استفادتهم</w:t>
      </w:r>
      <w:r w:rsidRPr="00F704D3">
        <w:rPr>
          <w:rFonts w:cs="Arabic Transparent"/>
          <w:sz w:val="28"/>
          <w:szCs w:val="28"/>
          <w:rtl/>
        </w:rPr>
        <w:t xml:space="preserve"> </w:t>
      </w:r>
      <w:r w:rsidRPr="00F704D3">
        <w:rPr>
          <w:rFonts w:cs="Arabic Transparent" w:hint="cs"/>
          <w:sz w:val="28"/>
          <w:szCs w:val="28"/>
          <w:rtl/>
        </w:rPr>
        <w:t>من</w:t>
      </w:r>
      <w:r w:rsidRPr="00F704D3">
        <w:rPr>
          <w:rFonts w:cs="Arabic Transparent"/>
          <w:sz w:val="28"/>
          <w:szCs w:val="28"/>
          <w:rtl/>
        </w:rPr>
        <w:t xml:space="preserve"> </w:t>
      </w:r>
      <w:r w:rsidRPr="00F704D3">
        <w:rPr>
          <w:rFonts w:cs="Arabic Transparent" w:hint="cs"/>
          <w:sz w:val="28"/>
          <w:szCs w:val="28"/>
          <w:rtl/>
        </w:rPr>
        <w:t>الدورة</w:t>
      </w:r>
      <w:r w:rsidRPr="00F704D3">
        <w:rPr>
          <w:rFonts w:cs="Arabic Transparent"/>
          <w:sz w:val="28"/>
          <w:szCs w:val="28"/>
          <w:rtl/>
        </w:rPr>
        <w:t xml:space="preserve"> </w:t>
      </w:r>
      <w:r w:rsidRPr="00F704D3">
        <w:rPr>
          <w:rFonts w:cs="Arabic Transparent" w:hint="cs"/>
          <w:sz w:val="28"/>
          <w:szCs w:val="28"/>
          <w:rtl/>
        </w:rPr>
        <w:t>التدريبية</w:t>
      </w:r>
      <w:r w:rsidRPr="00F704D3">
        <w:rPr>
          <w:rFonts w:cs="Arabic Transparent"/>
          <w:sz w:val="28"/>
          <w:szCs w:val="28"/>
          <w:rtl/>
        </w:rPr>
        <w:t xml:space="preserve"> </w:t>
      </w:r>
      <w:r w:rsidRPr="00F704D3">
        <w:rPr>
          <w:rFonts w:cs="Arabic Transparent" w:hint="cs"/>
          <w:sz w:val="28"/>
          <w:szCs w:val="28"/>
          <w:rtl/>
        </w:rPr>
        <w:t>بمركز</w:t>
      </w:r>
      <w:r w:rsidRPr="00F704D3">
        <w:rPr>
          <w:rFonts w:cs="Arabic Transparent"/>
          <w:sz w:val="28"/>
          <w:szCs w:val="28"/>
          <w:rtl/>
        </w:rPr>
        <w:t xml:space="preserve"> </w:t>
      </w:r>
      <w:r w:rsidRPr="00F704D3">
        <w:rPr>
          <w:rFonts w:cs="Arabic Transparent" w:hint="cs"/>
          <w:sz w:val="28"/>
          <w:szCs w:val="28"/>
          <w:rtl/>
        </w:rPr>
        <w:t>المودة؟</w:t>
      </w:r>
    </w:p>
    <w:p w:rsidR="00F25886" w:rsidRPr="00F704D3" w:rsidRDefault="00F25886" w:rsidP="00454598">
      <w:pPr>
        <w:numPr>
          <w:ilvl w:val="0"/>
          <w:numId w:val="22"/>
        </w:numPr>
        <w:tabs>
          <w:tab w:val="left" w:pos="368"/>
          <w:tab w:val="left" w:pos="793"/>
          <w:tab w:val="left" w:pos="1035"/>
        </w:tabs>
        <w:bidi/>
        <w:spacing w:after="0" w:line="480" w:lineRule="auto"/>
        <w:ind w:left="-2" w:hanging="383"/>
        <w:jc w:val="both"/>
        <w:rPr>
          <w:rFonts w:cs="Arabic Transparent"/>
          <w:sz w:val="28"/>
          <w:szCs w:val="28"/>
          <w:rtl/>
        </w:rPr>
      </w:pPr>
      <w:r w:rsidRPr="00F704D3">
        <w:rPr>
          <w:rFonts w:cs="Arabic Transparent" w:hint="cs"/>
          <w:sz w:val="28"/>
          <w:szCs w:val="28"/>
          <w:rtl/>
        </w:rPr>
        <w:lastRenderedPageBreak/>
        <w:t>ما</w:t>
      </w:r>
      <w:r w:rsidRPr="00F704D3">
        <w:rPr>
          <w:rFonts w:cs="Arabic Transparent"/>
          <w:sz w:val="28"/>
          <w:szCs w:val="28"/>
          <w:rtl/>
        </w:rPr>
        <w:t xml:space="preserve"> </w:t>
      </w:r>
      <w:r w:rsidRPr="00F704D3">
        <w:rPr>
          <w:rFonts w:cs="Arabic Transparent" w:hint="cs"/>
          <w:sz w:val="28"/>
          <w:szCs w:val="28"/>
          <w:rtl/>
        </w:rPr>
        <w:t>تقدير</w:t>
      </w:r>
      <w:r w:rsidRPr="00F704D3">
        <w:rPr>
          <w:rFonts w:cs="Arabic Transparent"/>
          <w:sz w:val="28"/>
          <w:szCs w:val="28"/>
          <w:rtl/>
        </w:rPr>
        <w:t xml:space="preserve"> </w:t>
      </w:r>
      <w:r w:rsidRPr="00F704D3">
        <w:rPr>
          <w:rFonts w:cs="Arabic Transparent" w:hint="cs"/>
          <w:sz w:val="28"/>
          <w:szCs w:val="28"/>
          <w:rtl/>
        </w:rPr>
        <w:t>عينة</w:t>
      </w:r>
      <w:r w:rsidRPr="00F704D3">
        <w:rPr>
          <w:rFonts w:cs="Arabic Transparent"/>
          <w:sz w:val="28"/>
          <w:szCs w:val="28"/>
          <w:rtl/>
        </w:rPr>
        <w:t xml:space="preserve"> </w:t>
      </w:r>
      <w:r w:rsidRPr="00F704D3">
        <w:rPr>
          <w:rFonts w:cs="Arabic Transparent" w:hint="cs"/>
          <w:sz w:val="28"/>
          <w:szCs w:val="28"/>
          <w:rtl/>
        </w:rPr>
        <w:t>الدراسة</w:t>
      </w:r>
      <w:r w:rsidRPr="00F704D3">
        <w:rPr>
          <w:rFonts w:cs="Arabic Transparent"/>
          <w:sz w:val="28"/>
          <w:szCs w:val="28"/>
          <w:rtl/>
        </w:rPr>
        <w:t xml:space="preserve"> </w:t>
      </w:r>
      <w:r w:rsidRPr="00F704D3">
        <w:rPr>
          <w:rFonts w:cs="Arabic Transparent" w:hint="cs"/>
          <w:sz w:val="28"/>
          <w:szCs w:val="28"/>
          <w:rtl/>
        </w:rPr>
        <w:t>لمدى</w:t>
      </w:r>
      <w:r w:rsidRPr="00F704D3">
        <w:rPr>
          <w:rFonts w:cs="Arabic Transparent"/>
          <w:sz w:val="28"/>
          <w:szCs w:val="28"/>
          <w:rtl/>
        </w:rPr>
        <w:t xml:space="preserve"> </w:t>
      </w:r>
      <w:r w:rsidRPr="00F704D3">
        <w:rPr>
          <w:rFonts w:cs="Arabic Transparent" w:hint="cs"/>
          <w:sz w:val="28"/>
          <w:szCs w:val="28"/>
          <w:rtl/>
        </w:rPr>
        <w:t>نجاح</w:t>
      </w:r>
      <w:r w:rsidRPr="00F704D3">
        <w:rPr>
          <w:rFonts w:cs="Arabic Transparent"/>
          <w:sz w:val="28"/>
          <w:szCs w:val="28"/>
          <w:rtl/>
        </w:rPr>
        <w:t xml:space="preserve"> </w:t>
      </w:r>
      <w:r w:rsidRPr="00F704D3">
        <w:rPr>
          <w:rFonts w:cs="Arabic Transparent" w:hint="cs"/>
          <w:sz w:val="28"/>
          <w:szCs w:val="28"/>
          <w:rtl/>
        </w:rPr>
        <w:t>زواجهم؟</w:t>
      </w:r>
    </w:p>
    <w:p w:rsidR="00F25886" w:rsidRPr="00F704D3" w:rsidRDefault="00F25886" w:rsidP="00454598">
      <w:pPr>
        <w:numPr>
          <w:ilvl w:val="0"/>
          <w:numId w:val="22"/>
        </w:numPr>
        <w:tabs>
          <w:tab w:val="left" w:pos="368"/>
          <w:tab w:val="left" w:pos="793"/>
          <w:tab w:val="left" w:pos="1035"/>
        </w:tabs>
        <w:bidi/>
        <w:spacing w:after="0" w:line="480" w:lineRule="auto"/>
        <w:ind w:left="-2" w:hanging="383"/>
        <w:jc w:val="both"/>
        <w:rPr>
          <w:rFonts w:cs="Arabic Transparent"/>
          <w:sz w:val="28"/>
          <w:szCs w:val="28"/>
          <w:rtl/>
        </w:rPr>
      </w:pPr>
      <w:r w:rsidRPr="00F704D3">
        <w:rPr>
          <w:rFonts w:cs="Arabic Transparent" w:hint="cs"/>
          <w:sz w:val="28"/>
          <w:szCs w:val="28"/>
          <w:rtl/>
        </w:rPr>
        <w:t>ما</w:t>
      </w:r>
      <w:r w:rsidRPr="00F704D3">
        <w:rPr>
          <w:rFonts w:cs="Arabic Transparent"/>
          <w:sz w:val="28"/>
          <w:szCs w:val="28"/>
          <w:rtl/>
        </w:rPr>
        <w:t xml:space="preserve"> </w:t>
      </w:r>
      <w:r w:rsidRPr="00F704D3">
        <w:rPr>
          <w:rFonts w:cs="Arabic Transparent" w:hint="cs"/>
          <w:sz w:val="28"/>
          <w:szCs w:val="28"/>
          <w:rtl/>
        </w:rPr>
        <w:t>تقدير</w:t>
      </w:r>
      <w:r w:rsidRPr="00F704D3">
        <w:rPr>
          <w:rFonts w:cs="Arabic Transparent"/>
          <w:sz w:val="28"/>
          <w:szCs w:val="28"/>
          <w:rtl/>
        </w:rPr>
        <w:t xml:space="preserve"> </w:t>
      </w:r>
      <w:r w:rsidRPr="00F704D3">
        <w:rPr>
          <w:rFonts w:cs="Arabic Transparent" w:hint="cs"/>
          <w:sz w:val="28"/>
          <w:szCs w:val="28"/>
          <w:rtl/>
        </w:rPr>
        <w:t>عينة</w:t>
      </w:r>
      <w:r w:rsidRPr="00F704D3">
        <w:rPr>
          <w:rFonts w:cs="Arabic Transparent"/>
          <w:sz w:val="28"/>
          <w:szCs w:val="28"/>
          <w:rtl/>
        </w:rPr>
        <w:t xml:space="preserve"> </w:t>
      </w:r>
      <w:r w:rsidRPr="00F704D3">
        <w:rPr>
          <w:rFonts w:cs="Arabic Transparent" w:hint="cs"/>
          <w:sz w:val="28"/>
          <w:szCs w:val="28"/>
          <w:rtl/>
        </w:rPr>
        <w:t>الدراسة</w:t>
      </w:r>
      <w:r w:rsidRPr="00F704D3">
        <w:rPr>
          <w:rFonts w:cs="Arabic Transparent"/>
          <w:sz w:val="28"/>
          <w:szCs w:val="28"/>
          <w:rtl/>
        </w:rPr>
        <w:t xml:space="preserve"> </w:t>
      </w:r>
      <w:r w:rsidRPr="00F704D3">
        <w:rPr>
          <w:rFonts w:cs="Arabic Transparent" w:hint="cs"/>
          <w:sz w:val="28"/>
          <w:szCs w:val="28"/>
          <w:rtl/>
        </w:rPr>
        <w:t>لحدوث</w:t>
      </w:r>
      <w:r w:rsidRPr="00F704D3">
        <w:rPr>
          <w:rFonts w:cs="Arabic Transparent"/>
          <w:sz w:val="28"/>
          <w:szCs w:val="28"/>
          <w:rtl/>
        </w:rPr>
        <w:t xml:space="preserve"> </w:t>
      </w:r>
      <w:r w:rsidRPr="00F704D3">
        <w:rPr>
          <w:rFonts w:cs="Arabic Transparent" w:hint="cs"/>
          <w:sz w:val="28"/>
          <w:szCs w:val="28"/>
          <w:rtl/>
        </w:rPr>
        <w:t>مشكلات</w:t>
      </w:r>
      <w:r w:rsidRPr="00F704D3">
        <w:rPr>
          <w:rFonts w:cs="Arabic Transparent"/>
          <w:sz w:val="28"/>
          <w:szCs w:val="28"/>
          <w:rtl/>
        </w:rPr>
        <w:t xml:space="preserve"> </w:t>
      </w:r>
      <w:r w:rsidRPr="00F704D3">
        <w:rPr>
          <w:rFonts w:cs="Arabic Transparent" w:hint="cs"/>
          <w:sz w:val="28"/>
          <w:szCs w:val="28"/>
          <w:rtl/>
        </w:rPr>
        <w:t>في</w:t>
      </w:r>
      <w:r w:rsidRPr="00F704D3">
        <w:rPr>
          <w:rFonts w:cs="Arabic Transparent"/>
          <w:sz w:val="28"/>
          <w:szCs w:val="28"/>
          <w:rtl/>
        </w:rPr>
        <w:t xml:space="preserve"> </w:t>
      </w:r>
      <w:r w:rsidRPr="00F704D3">
        <w:rPr>
          <w:rFonts w:cs="Arabic Transparent" w:hint="cs"/>
          <w:sz w:val="28"/>
          <w:szCs w:val="28"/>
          <w:rtl/>
        </w:rPr>
        <w:t>السنة</w:t>
      </w:r>
      <w:r w:rsidRPr="00F704D3">
        <w:rPr>
          <w:rFonts w:cs="Arabic Transparent"/>
          <w:sz w:val="28"/>
          <w:szCs w:val="28"/>
          <w:rtl/>
        </w:rPr>
        <w:t xml:space="preserve"> </w:t>
      </w:r>
      <w:r w:rsidRPr="00F704D3">
        <w:rPr>
          <w:rFonts w:cs="Arabic Transparent" w:hint="cs"/>
          <w:sz w:val="28"/>
          <w:szCs w:val="28"/>
          <w:rtl/>
        </w:rPr>
        <w:t>الأولى</w:t>
      </w:r>
      <w:r w:rsidRPr="00F704D3">
        <w:rPr>
          <w:rFonts w:cs="Arabic Transparent"/>
          <w:sz w:val="28"/>
          <w:szCs w:val="28"/>
          <w:rtl/>
        </w:rPr>
        <w:t xml:space="preserve"> </w:t>
      </w:r>
      <w:r w:rsidRPr="00F704D3">
        <w:rPr>
          <w:rFonts w:cs="Arabic Transparent" w:hint="cs"/>
          <w:sz w:val="28"/>
          <w:szCs w:val="28"/>
          <w:rtl/>
        </w:rPr>
        <w:t>لحياتهم</w:t>
      </w:r>
      <w:r w:rsidRPr="00F704D3">
        <w:rPr>
          <w:rFonts w:cs="Arabic Transparent"/>
          <w:sz w:val="28"/>
          <w:szCs w:val="28"/>
          <w:rtl/>
        </w:rPr>
        <w:t xml:space="preserve"> </w:t>
      </w:r>
      <w:r w:rsidRPr="00F704D3">
        <w:rPr>
          <w:rFonts w:cs="Arabic Transparent" w:hint="cs"/>
          <w:sz w:val="28"/>
          <w:szCs w:val="28"/>
          <w:rtl/>
        </w:rPr>
        <w:t>الزوجية؟</w:t>
      </w:r>
    </w:p>
    <w:p w:rsidR="00F25886" w:rsidRPr="00F704D3" w:rsidRDefault="00F25886" w:rsidP="00322A6E">
      <w:pPr>
        <w:tabs>
          <w:tab w:val="left" w:pos="-1"/>
          <w:tab w:val="left" w:pos="141"/>
          <w:tab w:val="left" w:pos="793"/>
        </w:tabs>
        <w:bidi/>
        <w:spacing w:after="0" w:line="480" w:lineRule="auto"/>
        <w:ind w:left="-284"/>
        <w:jc w:val="both"/>
        <w:rPr>
          <w:rFonts w:cs="Arabic Transparent"/>
          <w:sz w:val="28"/>
          <w:szCs w:val="28"/>
          <w:rtl/>
        </w:rPr>
      </w:pPr>
      <w:r w:rsidRPr="00F704D3">
        <w:rPr>
          <w:rFonts w:cs="Arabic Transparent" w:hint="cs"/>
          <w:sz w:val="28"/>
          <w:szCs w:val="28"/>
          <w:rtl/>
        </w:rPr>
        <w:t>الأسئلة التي وُجّهَت للمبحوثين (الأسئلة التي احتوت عليها الاستبانة):</w:t>
      </w:r>
    </w:p>
    <w:p w:rsidR="00F25886" w:rsidRPr="00F704D3" w:rsidRDefault="00F25886" w:rsidP="00322A6E">
      <w:pPr>
        <w:numPr>
          <w:ilvl w:val="0"/>
          <w:numId w:val="24"/>
        </w:numPr>
        <w:tabs>
          <w:tab w:val="left" w:pos="-1"/>
          <w:tab w:val="left" w:pos="141"/>
          <w:tab w:val="left" w:pos="424"/>
          <w:tab w:val="left" w:pos="793"/>
          <w:tab w:val="left" w:pos="1035"/>
          <w:tab w:val="left" w:pos="1176"/>
          <w:tab w:val="left" w:pos="1885"/>
        </w:tabs>
        <w:bidi/>
        <w:spacing w:after="0" w:line="480" w:lineRule="auto"/>
        <w:ind w:left="-284" w:firstLine="0"/>
        <w:jc w:val="both"/>
        <w:rPr>
          <w:rFonts w:cs="Arabic Transparent"/>
          <w:sz w:val="28"/>
          <w:szCs w:val="28"/>
        </w:rPr>
      </w:pPr>
      <w:bookmarkStart w:id="0" w:name="OLE_LINK1"/>
      <w:r w:rsidRPr="00F704D3">
        <w:rPr>
          <w:rFonts w:cs="Arabic Transparent" w:hint="eastAsia"/>
          <w:sz w:val="28"/>
          <w:szCs w:val="28"/>
          <w:rtl/>
        </w:rPr>
        <w:t>هل</w:t>
      </w:r>
      <w:r w:rsidRPr="00F704D3">
        <w:rPr>
          <w:rFonts w:cs="Arabic Transparent"/>
          <w:sz w:val="28"/>
          <w:szCs w:val="28"/>
          <w:rtl/>
        </w:rPr>
        <w:t xml:space="preserve"> </w:t>
      </w:r>
      <w:r w:rsidRPr="00F704D3">
        <w:rPr>
          <w:rFonts w:cs="Arabic Transparent" w:hint="eastAsia"/>
          <w:sz w:val="28"/>
          <w:szCs w:val="28"/>
          <w:rtl/>
        </w:rPr>
        <w:t>فترة</w:t>
      </w:r>
      <w:r w:rsidRPr="00F704D3">
        <w:rPr>
          <w:rFonts w:cs="Arabic Transparent"/>
          <w:sz w:val="28"/>
          <w:szCs w:val="28"/>
          <w:rtl/>
        </w:rPr>
        <w:t xml:space="preserve"> </w:t>
      </w:r>
      <w:r w:rsidRPr="00F704D3">
        <w:rPr>
          <w:rFonts w:cs="Arabic Transparent" w:hint="eastAsia"/>
          <w:sz w:val="28"/>
          <w:szCs w:val="28"/>
          <w:rtl/>
        </w:rPr>
        <w:t>زواجك</w:t>
      </w:r>
      <w:r w:rsidRPr="00F704D3">
        <w:rPr>
          <w:rFonts w:cs="Arabic Transparent"/>
          <w:sz w:val="28"/>
          <w:szCs w:val="28"/>
          <w:rtl/>
        </w:rPr>
        <w:t xml:space="preserve"> </w:t>
      </w:r>
      <w:r w:rsidRPr="00F704D3">
        <w:rPr>
          <w:rFonts w:cs="Arabic Transparent" w:hint="eastAsia"/>
          <w:sz w:val="28"/>
          <w:szCs w:val="28"/>
          <w:rtl/>
        </w:rPr>
        <w:t>من</w:t>
      </w:r>
      <w:r w:rsidRPr="00F704D3">
        <w:rPr>
          <w:rFonts w:cs="Arabic Transparent"/>
          <w:sz w:val="28"/>
          <w:szCs w:val="28"/>
          <w:rtl/>
        </w:rPr>
        <w:t xml:space="preserve"> </w:t>
      </w:r>
      <w:r w:rsidRPr="00F704D3">
        <w:rPr>
          <w:rFonts w:cs="Arabic Transparent" w:hint="eastAsia"/>
          <w:sz w:val="28"/>
          <w:szCs w:val="28"/>
          <w:rtl/>
        </w:rPr>
        <w:t>سنة</w:t>
      </w:r>
      <w:r w:rsidRPr="00F704D3">
        <w:rPr>
          <w:rFonts w:cs="Arabic Transparent"/>
          <w:sz w:val="28"/>
          <w:szCs w:val="28"/>
          <w:rtl/>
        </w:rPr>
        <w:t xml:space="preserve"> </w:t>
      </w:r>
      <w:r w:rsidRPr="00F704D3">
        <w:rPr>
          <w:rFonts w:cs="Arabic Transparent" w:hint="eastAsia"/>
          <w:sz w:val="28"/>
          <w:szCs w:val="28"/>
          <w:rtl/>
        </w:rPr>
        <w:t>إلى</w:t>
      </w:r>
      <w:r w:rsidRPr="00F704D3">
        <w:rPr>
          <w:rFonts w:cs="Arabic Transparent"/>
          <w:sz w:val="28"/>
          <w:szCs w:val="28"/>
          <w:rtl/>
        </w:rPr>
        <w:t xml:space="preserve"> </w:t>
      </w:r>
      <w:r w:rsidRPr="00F704D3">
        <w:rPr>
          <w:rFonts w:cs="Arabic Transparent" w:hint="eastAsia"/>
          <w:sz w:val="28"/>
          <w:szCs w:val="28"/>
          <w:rtl/>
        </w:rPr>
        <w:t>سنتين؟</w:t>
      </w:r>
      <w:bookmarkEnd w:id="0"/>
    </w:p>
    <w:p w:rsidR="00F25886" w:rsidRPr="00F704D3" w:rsidRDefault="00F25886" w:rsidP="00322A6E">
      <w:pPr>
        <w:numPr>
          <w:ilvl w:val="0"/>
          <w:numId w:val="24"/>
        </w:numPr>
        <w:tabs>
          <w:tab w:val="left" w:pos="-1"/>
          <w:tab w:val="left" w:pos="141"/>
          <w:tab w:val="left" w:pos="424"/>
          <w:tab w:val="left" w:pos="793"/>
          <w:tab w:val="left" w:pos="1035"/>
          <w:tab w:val="left" w:pos="1176"/>
          <w:tab w:val="left" w:pos="1885"/>
        </w:tabs>
        <w:bidi/>
        <w:spacing w:after="0" w:line="480" w:lineRule="auto"/>
        <w:ind w:left="-284" w:firstLine="0"/>
        <w:jc w:val="both"/>
        <w:rPr>
          <w:rFonts w:cs="Arabic Transparent"/>
          <w:sz w:val="28"/>
          <w:szCs w:val="28"/>
        </w:rPr>
      </w:pPr>
      <w:r w:rsidRPr="00F704D3">
        <w:rPr>
          <w:rFonts w:cs="Arabic Transparent" w:hint="eastAsia"/>
          <w:sz w:val="28"/>
          <w:szCs w:val="28"/>
          <w:rtl/>
        </w:rPr>
        <w:t>هل</w:t>
      </w:r>
      <w:r w:rsidRPr="00F704D3">
        <w:rPr>
          <w:rFonts w:cs="Arabic Transparent"/>
          <w:sz w:val="28"/>
          <w:szCs w:val="28"/>
          <w:rtl/>
        </w:rPr>
        <w:t xml:space="preserve"> </w:t>
      </w:r>
      <w:r w:rsidRPr="00F704D3">
        <w:rPr>
          <w:rFonts w:cs="Arabic Transparent" w:hint="eastAsia"/>
          <w:sz w:val="28"/>
          <w:szCs w:val="28"/>
          <w:rtl/>
        </w:rPr>
        <w:t>حضرت</w:t>
      </w:r>
      <w:r w:rsidRPr="00F704D3">
        <w:rPr>
          <w:rFonts w:cs="Arabic Transparent"/>
          <w:sz w:val="28"/>
          <w:szCs w:val="28"/>
          <w:rtl/>
        </w:rPr>
        <w:t xml:space="preserve"> </w:t>
      </w:r>
      <w:r w:rsidRPr="00F704D3">
        <w:rPr>
          <w:rFonts w:cs="Arabic Transparent" w:hint="eastAsia"/>
          <w:sz w:val="28"/>
          <w:szCs w:val="28"/>
          <w:rtl/>
        </w:rPr>
        <w:t>دورة</w:t>
      </w:r>
      <w:r w:rsidRPr="00F704D3">
        <w:rPr>
          <w:rFonts w:cs="Arabic Transparent"/>
          <w:sz w:val="28"/>
          <w:szCs w:val="28"/>
          <w:rtl/>
        </w:rPr>
        <w:t xml:space="preserve"> </w:t>
      </w:r>
      <w:r w:rsidRPr="00F704D3">
        <w:rPr>
          <w:rFonts w:cs="Arabic Transparent" w:hint="eastAsia"/>
          <w:sz w:val="28"/>
          <w:szCs w:val="28"/>
          <w:rtl/>
        </w:rPr>
        <w:t>تأهيل</w:t>
      </w:r>
      <w:r w:rsidRPr="00F704D3">
        <w:rPr>
          <w:rFonts w:cs="Arabic Transparent"/>
          <w:sz w:val="28"/>
          <w:szCs w:val="28"/>
          <w:rtl/>
        </w:rPr>
        <w:t xml:space="preserve"> </w:t>
      </w:r>
      <w:r w:rsidRPr="00F704D3">
        <w:rPr>
          <w:rFonts w:cs="Arabic Transparent" w:hint="eastAsia"/>
          <w:sz w:val="28"/>
          <w:szCs w:val="28"/>
          <w:rtl/>
        </w:rPr>
        <w:t>للمقبلين</w:t>
      </w:r>
      <w:r w:rsidRPr="00F704D3">
        <w:rPr>
          <w:rFonts w:cs="Arabic Transparent"/>
          <w:sz w:val="28"/>
          <w:szCs w:val="28"/>
          <w:rtl/>
        </w:rPr>
        <w:t xml:space="preserve"> </w:t>
      </w:r>
      <w:r w:rsidRPr="00F704D3">
        <w:rPr>
          <w:rFonts w:cs="Arabic Transparent" w:hint="eastAsia"/>
          <w:sz w:val="28"/>
          <w:szCs w:val="28"/>
          <w:rtl/>
        </w:rPr>
        <w:t>على</w:t>
      </w:r>
      <w:r w:rsidRPr="00F704D3">
        <w:rPr>
          <w:rFonts w:cs="Arabic Transparent"/>
          <w:sz w:val="28"/>
          <w:szCs w:val="28"/>
          <w:rtl/>
        </w:rPr>
        <w:t xml:space="preserve"> </w:t>
      </w:r>
      <w:r w:rsidRPr="00F704D3">
        <w:rPr>
          <w:rFonts w:cs="Arabic Transparent" w:hint="eastAsia"/>
          <w:sz w:val="28"/>
          <w:szCs w:val="28"/>
          <w:rtl/>
        </w:rPr>
        <w:t>الزواج؟</w:t>
      </w:r>
    </w:p>
    <w:p w:rsidR="00F25886" w:rsidRPr="00F704D3" w:rsidRDefault="00F25886" w:rsidP="00322A6E">
      <w:pPr>
        <w:numPr>
          <w:ilvl w:val="0"/>
          <w:numId w:val="24"/>
        </w:numPr>
        <w:tabs>
          <w:tab w:val="left" w:pos="-1"/>
          <w:tab w:val="left" w:pos="141"/>
          <w:tab w:val="left" w:pos="424"/>
          <w:tab w:val="left" w:pos="793"/>
          <w:tab w:val="left" w:pos="1035"/>
          <w:tab w:val="left" w:pos="1176"/>
          <w:tab w:val="left" w:pos="1885"/>
        </w:tabs>
        <w:bidi/>
        <w:spacing w:after="0" w:line="480" w:lineRule="auto"/>
        <w:ind w:left="-284" w:firstLine="0"/>
        <w:jc w:val="both"/>
        <w:rPr>
          <w:rFonts w:cs="Arabic Transparent"/>
          <w:sz w:val="28"/>
          <w:szCs w:val="28"/>
        </w:rPr>
      </w:pPr>
      <w:r w:rsidRPr="00F704D3">
        <w:rPr>
          <w:rFonts w:cs="Arabic Transparent" w:hint="eastAsia"/>
          <w:sz w:val="28"/>
          <w:szCs w:val="28"/>
          <w:rtl/>
        </w:rPr>
        <w:t>هل</w:t>
      </w:r>
      <w:r w:rsidRPr="00F704D3">
        <w:rPr>
          <w:rFonts w:cs="Arabic Transparent"/>
          <w:sz w:val="28"/>
          <w:szCs w:val="28"/>
          <w:rtl/>
        </w:rPr>
        <w:t xml:space="preserve"> </w:t>
      </w:r>
      <w:r w:rsidRPr="00F704D3">
        <w:rPr>
          <w:rFonts w:cs="Arabic Transparent" w:hint="eastAsia"/>
          <w:sz w:val="28"/>
          <w:szCs w:val="28"/>
          <w:rtl/>
        </w:rPr>
        <w:t>حياتك</w:t>
      </w:r>
      <w:r w:rsidRPr="00F704D3">
        <w:rPr>
          <w:rFonts w:cs="Arabic Transparent"/>
          <w:sz w:val="28"/>
          <w:szCs w:val="28"/>
          <w:rtl/>
        </w:rPr>
        <w:t xml:space="preserve"> </w:t>
      </w:r>
      <w:r w:rsidRPr="00F704D3">
        <w:rPr>
          <w:rFonts w:cs="Arabic Transparent" w:hint="eastAsia"/>
          <w:sz w:val="28"/>
          <w:szCs w:val="28"/>
          <w:rtl/>
        </w:rPr>
        <w:t>الزوجية</w:t>
      </w:r>
      <w:r w:rsidRPr="00F704D3">
        <w:rPr>
          <w:rFonts w:cs="Arabic Transparent"/>
          <w:sz w:val="28"/>
          <w:szCs w:val="28"/>
          <w:rtl/>
        </w:rPr>
        <w:t xml:space="preserve"> </w:t>
      </w:r>
      <w:r w:rsidRPr="00F704D3">
        <w:rPr>
          <w:rFonts w:cs="Arabic Transparent" w:hint="eastAsia"/>
          <w:sz w:val="28"/>
          <w:szCs w:val="28"/>
          <w:rtl/>
        </w:rPr>
        <w:t>لازالت</w:t>
      </w:r>
      <w:r w:rsidRPr="00F704D3">
        <w:rPr>
          <w:rFonts w:cs="Arabic Transparent"/>
          <w:sz w:val="28"/>
          <w:szCs w:val="28"/>
          <w:rtl/>
        </w:rPr>
        <w:t xml:space="preserve"> </w:t>
      </w:r>
      <w:r w:rsidRPr="00F704D3">
        <w:rPr>
          <w:rFonts w:cs="Arabic Transparent" w:hint="eastAsia"/>
          <w:sz w:val="28"/>
          <w:szCs w:val="28"/>
          <w:rtl/>
        </w:rPr>
        <w:t>مستمرة؟</w:t>
      </w:r>
    </w:p>
    <w:p w:rsidR="00F25886" w:rsidRPr="00F704D3" w:rsidRDefault="00F25886" w:rsidP="00322A6E">
      <w:pPr>
        <w:numPr>
          <w:ilvl w:val="0"/>
          <w:numId w:val="24"/>
        </w:numPr>
        <w:tabs>
          <w:tab w:val="left" w:pos="-1"/>
          <w:tab w:val="left" w:pos="141"/>
          <w:tab w:val="left" w:pos="424"/>
          <w:tab w:val="left" w:pos="793"/>
          <w:tab w:val="left" w:pos="1035"/>
          <w:tab w:val="left" w:pos="1176"/>
          <w:tab w:val="left" w:pos="1885"/>
        </w:tabs>
        <w:bidi/>
        <w:spacing w:after="0" w:line="480" w:lineRule="auto"/>
        <w:ind w:left="-284" w:firstLine="0"/>
        <w:jc w:val="both"/>
        <w:rPr>
          <w:rFonts w:cs="Arabic Transparent"/>
          <w:sz w:val="28"/>
          <w:szCs w:val="28"/>
        </w:rPr>
      </w:pPr>
      <w:r w:rsidRPr="00F704D3">
        <w:rPr>
          <w:rFonts w:cs="Arabic Transparent"/>
          <w:sz w:val="28"/>
          <w:szCs w:val="28"/>
          <w:rtl/>
        </w:rPr>
        <w:t>هل تنصح بدخول الدورة التدريبية للتأهيل قبل الزواج؟</w:t>
      </w:r>
    </w:p>
    <w:p w:rsidR="00F25886" w:rsidRPr="00F704D3" w:rsidRDefault="008C0BE2" w:rsidP="00322A6E">
      <w:pPr>
        <w:numPr>
          <w:ilvl w:val="0"/>
          <w:numId w:val="24"/>
        </w:numPr>
        <w:tabs>
          <w:tab w:val="left" w:pos="-1"/>
          <w:tab w:val="left" w:pos="141"/>
          <w:tab w:val="left" w:pos="424"/>
          <w:tab w:val="left" w:pos="793"/>
          <w:tab w:val="left" w:pos="1035"/>
          <w:tab w:val="left" w:pos="1176"/>
          <w:tab w:val="left" w:pos="1885"/>
        </w:tabs>
        <w:bidi/>
        <w:spacing w:after="0" w:line="480" w:lineRule="auto"/>
        <w:ind w:left="-284" w:firstLine="0"/>
        <w:jc w:val="both"/>
        <w:rPr>
          <w:rFonts w:cs="Arabic Transparent"/>
          <w:sz w:val="28"/>
          <w:szCs w:val="28"/>
        </w:rPr>
      </w:pPr>
      <w:r w:rsidRPr="00F704D3">
        <w:rPr>
          <w:rFonts w:cs="Arabic Transparent"/>
          <w:sz w:val="28"/>
          <w:szCs w:val="28"/>
          <w:rtl/>
        </w:rPr>
        <w:t xml:space="preserve">هل ترى </w:t>
      </w:r>
      <w:r w:rsidRPr="00F704D3">
        <w:rPr>
          <w:rFonts w:cs="Arabic Transparent" w:hint="cs"/>
          <w:sz w:val="28"/>
          <w:szCs w:val="28"/>
          <w:rtl/>
        </w:rPr>
        <w:t>أ</w:t>
      </w:r>
      <w:r w:rsidR="00F25886" w:rsidRPr="00F704D3">
        <w:rPr>
          <w:rFonts w:cs="Arabic Transparent"/>
          <w:sz w:val="28"/>
          <w:szCs w:val="28"/>
          <w:rtl/>
        </w:rPr>
        <w:t>نك استفدت من الدورة التدريبية بمركز المودة؟</w:t>
      </w:r>
    </w:p>
    <w:p w:rsidR="00F25886" w:rsidRPr="00F704D3" w:rsidRDefault="00F25886" w:rsidP="00322A6E">
      <w:pPr>
        <w:numPr>
          <w:ilvl w:val="0"/>
          <w:numId w:val="24"/>
        </w:numPr>
        <w:tabs>
          <w:tab w:val="left" w:pos="-1"/>
          <w:tab w:val="left" w:pos="141"/>
          <w:tab w:val="left" w:pos="424"/>
          <w:tab w:val="left" w:pos="793"/>
          <w:tab w:val="left" w:pos="1035"/>
          <w:tab w:val="left" w:pos="1176"/>
          <w:tab w:val="left" w:pos="1885"/>
        </w:tabs>
        <w:bidi/>
        <w:spacing w:after="0" w:line="480" w:lineRule="auto"/>
        <w:ind w:left="-284" w:firstLine="0"/>
        <w:jc w:val="both"/>
        <w:rPr>
          <w:rFonts w:cs="Arabic Transparent"/>
          <w:sz w:val="28"/>
          <w:szCs w:val="28"/>
        </w:rPr>
      </w:pPr>
      <w:r w:rsidRPr="00F704D3">
        <w:rPr>
          <w:rFonts w:cs="Arabic Transparent"/>
          <w:sz w:val="28"/>
          <w:szCs w:val="28"/>
          <w:rtl/>
        </w:rPr>
        <w:t>هل ترى زواجك ناجحاً؟</w:t>
      </w:r>
    </w:p>
    <w:p w:rsidR="00F25886" w:rsidRPr="00F704D3" w:rsidRDefault="00F25886" w:rsidP="00322A6E">
      <w:pPr>
        <w:numPr>
          <w:ilvl w:val="0"/>
          <w:numId w:val="24"/>
        </w:numPr>
        <w:tabs>
          <w:tab w:val="left" w:pos="-1"/>
          <w:tab w:val="left" w:pos="141"/>
          <w:tab w:val="left" w:pos="424"/>
          <w:tab w:val="left" w:pos="793"/>
          <w:tab w:val="left" w:pos="1035"/>
          <w:tab w:val="left" w:pos="1176"/>
          <w:tab w:val="left" w:pos="1885"/>
        </w:tabs>
        <w:bidi/>
        <w:spacing w:after="0" w:line="480" w:lineRule="auto"/>
        <w:ind w:left="-284" w:firstLine="0"/>
        <w:jc w:val="both"/>
        <w:rPr>
          <w:rFonts w:cs="Arabic Transparent"/>
          <w:sz w:val="28"/>
          <w:szCs w:val="28"/>
          <w:rtl/>
        </w:rPr>
      </w:pPr>
      <w:r w:rsidRPr="00F704D3">
        <w:rPr>
          <w:rFonts w:cs="Arabic Transparent"/>
          <w:sz w:val="28"/>
          <w:szCs w:val="28"/>
          <w:rtl/>
        </w:rPr>
        <w:t>هل حصلت لك مشكلة في حياتك الزوجية في ( سنة أولى زواج</w:t>
      </w:r>
      <w:r w:rsidRPr="00F704D3">
        <w:rPr>
          <w:rFonts w:cs="Arabic Transparent"/>
          <w:sz w:val="28"/>
          <w:szCs w:val="28"/>
        </w:rPr>
        <w:t xml:space="preserve"> </w:t>
      </w:r>
      <w:r w:rsidRPr="00F704D3">
        <w:rPr>
          <w:rFonts w:cs="Arabic Transparent" w:hint="cs"/>
          <w:sz w:val="28"/>
          <w:szCs w:val="28"/>
          <w:rtl/>
        </w:rPr>
        <w:t>)؟</w:t>
      </w:r>
    </w:p>
    <w:p w:rsidR="00F25886" w:rsidRPr="00F704D3" w:rsidRDefault="00F25886" w:rsidP="00F25886">
      <w:pPr>
        <w:tabs>
          <w:tab w:val="left" w:pos="793"/>
        </w:tabs>
        <w:bidi/>
        <w:spacing w:after="0" w:line="480" w:lineRule="auto"/>
        <w:ind w:left="-2"/>
        <w:jc w:val="both"/>
        <w:rPr>
          <w:rFonts w:cs="Arabic Transparent"/>
          <w:sz w:val="28"/>
          <w:szCs w:val="28"/>
          <w:rtl/>
        </w:rPr>
      </w:pPr>
      <w:r w:rsidRPr="00F704D3">
        <w:rPr>
          <w:rFonts w:cs="Arabic Transparent" w:hint="cs"/>
          <w:sz w:val="28"/>
          <w:szCs w:val="28"/>
          <w:rtl/>
        </w:rPr>
        <w:t>نتائج الدراسة:</w:t>
      </w:r>
    </w:p>
    <w:p w:rsidR="00F25886" w:rsidRPr="00F704D3" w:rsidRDefault="00F25886" w:rsidP="00F25886">
      <w:pPr>
        <w:tabs>
          <w:tab w:val="left" w:pos="793"/>
        </w:tabs>
        <w:bidi/>
        <w:spacing w:after="0" w:line="480" w:lineRule="auto"/>
        <w:ind w:left="-2"/>
        <w:jc w:val="both"/>
        <w:rPr>
          <w:rFonts w:cs="Arabic Transparent"/>
          <w:sz w:val="28"/>
          <w:szCs w:val="28"/>
          <w:rtl/>
        </w:rPr>
      </w:pPr>
      <w:r w:rsidRPr="00F704D3">
        <w:rPr>
          <w:rFonts w:cs="Arabic Transparent" w:hint="cs"/>
          <w:sz w:val="28"/>
          <w:szCs w:val="28"/>
          <w:rtl/>
        </w:rPr>
        <w:t>أولا</w:t>
      </w:r>
      <w:r w:rsidR="0036586F" w:rsidRPr="00F704D3">
        <w:rPr>
          <w:rFonts w:cs="Arabic Transparent" w:hint="cs"/>
          <w:sz w:val="28"/>
          <w:szCs w:val="28"/>
          <w:rtl/>
        </w:rPr>
        <w:t>ً</w:t>
      </w:r>
      <w:r w:rsidRPr="00F704D3">
        <w:rPr>
          <w:rFonts w:cs="Arabic Transparent" w:hint="cs"/>
          <w:sz w:val="28"/>
          <w:szCs w:val="28"/>
          <w:rtl/>
        </w:rPr>
        <w:t>: فيما يتعلق بالخصائص الاجتماعية للمبحوثين:</w:t>
      </w:r>
    </w:p>
    <w:p w:rsidR="00F25886" w:rsidRPr="00F704D3" w:rsidRDefault="00F25886" w:rsidP="006D453E">
      <w:pPr>
        <w:numPr>
          <w:ilvl w:val="0"/>
          <w:numId w:val="68"/>
        </w:numPr>
        <w:tabs>
          <w:tab w:val="left" w:pos="283"/>
          <w:tab w:val="left" w:pos="566"/>
          <w:tab w:val="left" w:pos="793"/>
        </w:tabs>
        <w:bidi/>
        <w:spacing w:after="0" w:line="480" w:lineRule="auto"/>
        <w:ind w:left="-1" w:firstLine="0"/>
        <w:jc w:val="both"/>
        <w:rPr>
          <w:rFonts w:cs="Arabic Transparent"/>
          <w:sz w:val="28"/>
          <w:szCs w:val="28"/>
        </w:rPr>
      </w:pPr>
      <w:r w:rsidRPr="00F704D3">
        <w:rPr>
          <w:rFonts w:cs="Arabic Transparent" w:hint="cs"/>
          <w:sz w:val="28"/>
          <w:szCs w:val="28"/>
          <w:rtl/>
        </w:rPr>
        <w:t>متوسط</w:t>
      </w:r>
      <w:r w:rsidRPr="00F704D3">
        <w:rPr>
          <w:rFonts w:cs="Arabic Transparent"/>
          <w:sz w:val="28"/>
          <w:szCs w:val="28"/>
          <w:rtl/>
        </w:rPr>
        <w:t xml:space="preserve"> </w:t>
      </w:r>
      <w:r w:rsidRPr="00F704D3">
        <w:rPr>
          <w:rFonts w:cs="Arabic Transparent" w:hint="cs"/>
          <w:sz w:val="28"/>
          <w:szCs w:val="28"/>
          <w:rtl/>
        </w:rPr>
        <w:t>العمر: مابين</w:t>
      </w:r>
      <w:r w:rsidRPr="00F704D3">
        <w:rPr>
          <w:rFonts w:cs="Arabic Transparent"/>
          <w:sz w:val="28"/>
          <w:szCs w:val="28"/>
          <w:rtl/>
        </w:rPr>
        <w:t xml:space="preserve"> 20 </w:t>
      </w:r>
      <w:r w:rsidRPr="00F704D3">
        <w:rPr>
          <w:rFonts w:cs="Arabic Transparent" w:hint="cs"/>
          <w:sz w:val="28"/>
          <w:szCs w:val="28"/>
          <w:rtl/>
        </w:rPr>
        <w:t>إلى</w:t>
      </w:r>
      <w:r w:rsidRPr="00F704D3">
        <w:rPr>
          <w:rFonts w:cs="Arabic Transparent"/>
          <w:sz w:val="28"/>
          <w:szCs w:val="28"/>
          <w:rtl/>
        </w:rPr>
        <w:t>30</w:t>
      </w:r>
      <w:r w:rsidRPr="00F704D3">
        <w:rPr>
          <w:rFonts w:cs="Arabic Transparent" w:hint="cs"/>
          <w:sz w:val="28"/>
          <w:szCs w:val="28"/>
          <w:rtl/>
        </w:rPr>
        <w:t>سنة</w:t>
      </w:r>
      <w:r w:rsidRPr="00F704D3">
        <w:rPr>
          <w:rFonts w:cs="Arabic Transparent"/>
          <w:sz w:val="28"/>
          <w:szCs w:val="28"/>
          <w:rtl/>
        </w:rPr>
        <w:t>.</w:t>
      </w:r>
    </w:p>
    <w:p w:rsidR="00F25886" w:rsidRPr="00F704D3" w:rsidRDefault="00F25886" w:rsidP="006D453E">
      <w:pPr>
        <w:numPr>
          <w:ilvl w:val="0"/>
          <w:numId w:val="68"/>
        </w:numPr>
        <w:tabs>
          <w:tab w:val="left" w:pos="283"/>
          <w:tab w:val="left" w:pos="566"/>
          <w:tab w:val="left" w:pos="793"/>
        </w:tabs>
        <w:bidi/>
        <w:spacing w:after="0" w:line="480" w:lineRule="auto"/>
        <w:ind w:left="-1" w:firstLine="0"/>
        <w:jc w:val="both"/>
        <w:rPr>
          <w:rFonts w:cs="Arabic Transparent"/>
          <w:sz w:val="28"/>
          <w:szCs w:val="28"/>
        </w:rPr>
      </w:pPr>
      <w:r w:rsidRPr="00F704D3">
        <w:rPr>
          <w:rFonts w:cs="Arabic Transparent" w:hint="cs"/>
          <w:sz w:val="28"/>
          <w:szCs w:val="28"/>
          <w:rtl/>
        </w:rPr>
        <w:t>المؤهل</w:t>
      </w:r>
      <w:r w:rsidRPr="00F704D3">
        <w:rPr>
          <w:rFonts w:cs="Arabic Transparent"/>
          <w:sz w:val="28"/>
          <w:szCs w:val="28"/>
          <w:rtl/>
        </w:rPr>
        <w:t xml:space="preserve"> </w:t>
      </w:r>
      <w:r w:rsidRPr="00F704D3">
        <w:rPr>
          <w:rFonts w:cs="Arabic Transparent" w:hint="cs"/>
          <w:sz w:val="28"/>
          <w:szCs w:val="28"/>
          <w:rtl/>
        </w:rPr>
        <w:t>العلمي: متوسط</w:t>
      </w:r>
      <w:r w:rsidRPr="00F704D3">
        <w:rPr>
          <w:rFonts w:cs="Arabic Transparent"/>
          <w:sz w:val="28"/>
          <w:szCs w:val="28"/>
          <w:rtl/>
        </w:rPr>
        <w:t xml:space="preserve"> - </w:t>
      </w:r>
      <w:r w:rsidRPr="00F704D3">
        <w:rPr>
          <w:rFonts w:cs="Arabic Transparent" w:hint="cs"/>
          <w:sz w:val="28"/>
          <w:szCs w:val="28"/>
          <w:rtl/>
        </w:rPr>
        <w:t>ثانوي</w:t>
      </w:r>
      <w:r w:rsidRPr="00F704D3">
        <w:rPr>
          <w:rFonts w:cs="Arabic Transparent"/>
          <w:sz w:val="28"/>
          <w:szCs w:val="28"/>
          <w:rtl/>
        </w:rPr>
        <w:t xml:space="preserve"> – </w:t>
      </w:r>
      <w:r w:rsidRPr="00F704D3">
        <w:rPr>
          <w:rFonts w:cs="Arabic Transparent" w:hint="cs"/>
          <w:sz w:val="28"/>
          <w:szCs w:val="28"/>
          <w:rtl/>
        </w:rPr>
        <w:t>جامعي</w:t>
      </w:r>
      <w:r w:rsidRPr="00F704D3">
        <w:rPr>
          <w:rStyle w:val="FootnoteReference"/>
          <w:rFonts w:cs="Arabic Transparent"/>
          <w:sz w:val="28"/>
          <w:szCs w:val="28"/>
          <w:rtl/>
        </w:rPr>
        <w:footnoteReference w:id="39"/>
      </w:r>
      <w:r w:rsidRPr="00F704D3">
        <w:rPr>
          <w:rFonts w:cs="Arabic Transparent" w:hint="cs"/>
          <w:sz w:val="28"/>
          <w:szCs w:val="28"/>
          <w:rtl/>
        </w:rPr>
        <w:t>.</w:t>
      </w:r>
    </w:p>
    <w:p w:rsidR="00F25886" w:rsidRPr="00F704D3" w:rsidRDefault="00F25886" w:rsidP="006D453E">
      <w:pPr>
        <w:numPr>
          <w:ilvl w:val="0"/>
          <w:numId w:val="68"/>
        </w:numPr>
        <w:tabs>
          <w:tab w:val="left" w:pos="283"/>
          <w:tab w:val="left" w:pos="566"/>
          <w:tab w:val="left" w:pos="793"/>
        </w:tabs>
        <w:bidi/>
        <w:spacing w:after="0" w:line="480" w:lineRule="auto"/>
        <w:ind w:left="-1" w:firstLine="0"/>
        <w:jc w:val="both"/>
        <w:rPr>
          <w:rFonts w:cs="Arabic Transparent"/>
          <w:sz w:val="28"/>
          <w:szCs w:val="28"/>
        </w:rPr>
      </w:pPr>
      <w:r w:rsidRPr="00F704D3">
        <w:rPr>
          <w:rFonts w:cs="Arabic Transparent" w:hint="cs"/>
          <w:sz w:val="28"/>
          <w:szCs w:val="28"/>
          <w:rtl/>
        </w:rPr>
        <w:t>الجنس: ذكر.</w:t>
      </w:r>
    </w:p>
    <w:p w:rsidR="00F25886" w:rsidRPr="00F704D3" w:rsidRDefault="00F25886" w:rsidP="006D453E">
      <w:pPr>
        <w:numPr>
          <w:ilvl w:val="0"/>
          <w:numId w:val="68"/>
        </w:numPr>
        <w:tabs>
          <w:tab w:val="left" w:pos="283"/>
          <w:tab w:val="left" w:pos="566"/>
          <w:tab w:val="left" w:pos="793"/>
        </w:tabs>
        <w:bidi/>
        <w:spacing w:after="0" w:line="480" w:lineRule="auto"/>
        <w:ind w:left="-1" w:firstLine="0"/>
        <w:jc w:val="both"/>
        <w:rPr>
          <w:rFonts w:cs="Arabic Transparent"/>
          <w:sz w:val="28"/>
          <w:szCs w:val="28"/>
        </w:rPr>
      </w:pPr>
      <w:r w:rsidRPr="00F704D3">
        <w:rPr>
          <w:rFonts w:cs="Arabic Transparent" w:hint="cs"/>
          <w:sz w:val="28"/>
          <w:szCs w:val="28"/>
          <w:rtl/>
        </w:rPr>
        <w:t>متوسط</w:t>
      </w:r>
      <w:r w:rsidRPr="00F704D3">
        <w:rPr>
          <w:rFonts w:cs="Arabic Transparent"/>
          <w:sz w:val="28"/>
          <w:szCs w:val="28"/>
          <w:rtl/>
        </w:rPr>
        <w:t xml:space="preserve"> </w:t>
      </w:r>
      <w:r w:rsidRPr="00F704D3">
        <w:rPr>
          <w:rFonts w:cs="Arabic Transparent" w:hint="cs"/>
          <w:sz w:val="28"/>
          <w:szCs w:val="28"/>
          <w:rtl/>
        </w:rPr>
        <w:t>الدخل</w:t>
      </w:r>
      <w:r w:rsidRPr="00F704D3">
        <w:rPr>
          <w:rFonts w:cs="Arabic Transparent"/>
          <w:sz w:val="28"/>
          <w:szCs w:val="28"/>
          <w:rtl/>
        </w:rPr>
        <w:t xml:space="preserve"> </w:t>
      </w:r>
      <w:r w:rsidRPr="00F704D3">
        <w:rPr>
          <w:rFonts w:cs="Arabic Transparent" w:hint="cs"/>
          <w:sz w:val="28"/>
          <w:szCs w:val="28"/>
          <w:rtl/>
        </w:rPr>
        <w:t>الشهري: أقل</w:t>
      </w:r>
      <w:r w:rsidRPr="00F704D3">
        <w:rPr>
          <w:rFonts w:cs="Arabic Transparent"/>
          <w:sz w:val="28"/>
          <w:szCs w:val="28"/>
          <w:rtl/>
        </w:rPr>
        <w:t xml:space="preserve"> </w:t>
      </w:r>
      <w:r w:rsidRPr="00F704D3">
        <w:rPr>
          <w:rFonts w:cs="Arabic Transparent" w:hint="cs"/>
          <w:sz w:val="28"/>
          <w:szCs w:val="28"/>
          <w:rtl/>
        </w:rPr>
        <w:t>من</w:t>
      </w:r>
      <w:r w:rsidRPr="00F704D3">
        <w:rPr>
          <w:rFonts w:cs="Arabic Transparent"/>
          <w:sz w:val="28"/>
          <w:szCs w:val="28"/>
          <w:rtl/>
        </w:rPr>
        <w:t xml:space="preserve">  4000</w:t>
      </w:r>
      <w:r w:rsidRPr="00F704D3">
        <w:rPr>
          <w:rFonts w:cs="Arabic Transparent" w:hint="cs"/>
          <w:sz w:val="28"/>
          <w:szCs w:val="28"/>
          <w:rtl/>
        </w:rPr>
        <w:t xml:space="preserve"> ريال</w:t>
      </w:r>
      <w:r w:rsidRPr="00F704D3">
        <w:rPr>
          <w:rFonts w:cs="Arabic Transparent"/>
          <w:sz w:val="28"/>
          <w:szCs w:val="28"/>
          <w:rtl/>
        </w:rPr>
        <w:t>.</w:t>
      </w:r>
    </w:p>
    <w:p w:rsidR="00F25886" w:rsidRPr="00F704D3" w:rsidRDefault="00F25886" w:rsidP="006D453E">
      <w:pPr>
        <w:numPr>
          <w:ilvl w:val="0"/>
          <w:numId w:val="68"/>
        </w:numPr>
        <w:tabs>
          <w:tab w:val="left" w:pos="283"/>
          <w:tab w:val="left" w:pos="566"/>
          <w:tab w:val="left" w:pos="793"/>
        </w:tabs>
        <w:bidi/>
        <w:spacing w:after="0" w:line="480" w:lineRule="auto"/>
        <w:ind w:left="-1" w:firstLine="0"/>
        <w:jc w:val="both"/>
        <w:rPr>
          <w:rFonts w:cs="Arabic Transparent"/>
          <w:sz w:val="28"/>
          <w:szCs w:val="28"/>
        </w:rPr>
      </w:pPr>
      <w:r w:rsidRPr="00F704D3">
        <w:rPr>
          <w:rFonts w:cs="Arabic Transparent" w:hint="cs"/>
          <w:sz w:val="28"/>
          <w:szCs w:val="28"/>
          <w:rtl/>
        </w:rPr>
        <w:t>السكن:</w:t>
      </w:r>
      <w:r w:rsidRPr="00F704D3">
        <w:rPr>
          <w:rFonts w:cs="Arabic Transparent"/>
          <w:sz w:val="28"/>
          <w:szCs w:val="28"/>
          <w:rtl/>
        </w:rPr>
        <w:t xml:space="preserve">  </w:t>
      </w:r>
      <w:r w:rsidRPr="00F704D3">
        <w:rPr>
          <w:rFonts w:cs="Arabic Transparent" w:hint="cs"/>
          <w:sz w:val="28"/>
          <w:szCs w:val="28"/>
          <w:rtl/>
        </w:rPr>
        <w:t>محافظة</w:t>
      </w:r>
      <w:r w:rsidRPr="00F704D3">
        <w:rPr>
          <w:rFonts w:cs="Arabic Transparent"/>
          <w:sz w:val="28"/>
          <w:szCs w:val="28"/>
          <w:rtl/>
        </w:rPr>
        <w:t xml:space="preserve"> </w:t>
      </w:r>
      <w:r w:rsidRPr="00F704D3">
        <w:rPr>
          <w:rFonts w:cs="Arabic Transparent" w:hint="cs"/>
          <w:sz w:val="28"/>
          <w:szCs w:val="28"/>
          <w:rtl/>
        </w:rPr>
        <w:t>جدة</w:t>
      </w:r>
      <w:r w:rsidRPr="00F704D3">
        <w:rPr>
          <w:rFonts w:cs="Arabic Transparent"/>
          <w:sz w:val="28"/>
          <w:szCs w:val="28"/>
          <w:rtl/>
        </w:rPr>
        <w:t xml:space="preserve"> </w:t>
      </w:r>
      <w:r w:rsidRPr="00F704D3">
        <w:rPr>
          <w:rFonts w:cs="Arabic Transparent" w:hint="cs"/>
          <w:sz w:val="28"/>
          <w:szCs w:val="28"/>
          <w:rtl/>
        </w:rPr>
        <w:t>و ضواحيها</w:t>
      </w:r>
      <w:r w:rsidRPr="00F704D3">
        <w:rPr>
          <w:rFonts w:cs="Arabic Transparent"/>
          <w:sz w:val="28"/>
          <w:szCs w:val="28"/>
          <w:rtl/>
        </w:rPr>
        <w:t>.</w:t>
      </w:r>
    </w:p>
    <w:p w:rsidR="00F25886" w:rsidRPr="00F704D3" w:rsidRDefault="00F25886" w:rsidP="006D453E">
      <w:pPr>
        <w:numPr>
          <w:ilvl w:val="0"/>
          <w:numId w:val="68"/>
        </w:numPr>
        <w:tabs>
          <w:tab w:val="left" w:pos="283"/>
          <w:tab w:val="left" w:pos="566"/>
          <w:tab w:val="left" w:pos="793"/>
        </w:tabs>
        <w:bidi/>
        <w:spacing w:after="0" w:line="480" w:lineRule="auto"/>
        <w:ind w:left="-1" w:firstLine="0"/>
        <w:jc w:val="both"/>
        <w:rPr>
          <w:rFonts w:cs="Arabic Transparent"/>
          <w:sz w:val="28"/>
          <w:szCs w:val="28"/>
          <w:rtl/>
        </w:rPr>
      </w:pPr>
      <w:r w:rsidRPr="00F704D3">
        <w:rPr>
          <w:rFonts w:cs="Arabic Transparent" w:hint="cs"/>
          <w:sz w:val="28"/>
          <w:szCs w:val="28"/>
          <w:rtl/>
        </w:rPr>
        <w:t>فترة</w:t>
      </w:r>
      <w:r w:rsidRPr="00F704D3">
        <w:rPr>
          <w:rFonts w:cs="Arabic Transparent"/>
          <w:sz w:val="28"/>
          <w:szCs w:val="28"/>
          <w:rtl/>
        </w:rPr>
        <w:t xml:space="preserve"> </w:t>
      </w:r>
      <w:r w:rsidRPr="00F704D3">
        <w:rPr>
          <w:rFonts w:cs="Arabic Transparent" w:hint="cs"/>
          <w:sz w:val="28"/>
          <w:szCs w:val="28"/>
          <w:rtl/>
        </w:rPr>
        <w:t>الزواج: أكثر</w:t>
      </w:r>
      <w:r w:rsidRPr="00F704D3">
        <w:rPr>
          <w:rFonts w:cs="Arabic Transparent"/>
          <w:sz w:val="28"/>
          <w:szCs w:val="28"/>
          <w:rtl/>
        </w:rPr>
        <w:t xml:space="preserve"> </w:t>
      </w:r>
      <w:r w:rsidRPr="00F704D3">
        <w:rPr>
          <w:rFonts w:cs="Arabic Transparent" w:hint="cs"/>
          <w:sz w:val="28"/>
          <w:szCs w:val="28"/>
          <w:rtl/>
        </w:rPr>
        <w:t>من</w:t>
      </w:r>
      <w:r w:rsidRPr="00F704D3">
        <w:rPr>
          <w:rFonts w:cs="Arabic Transparent"/>
          <w:sz w:val="28"/>
          <w:szCs w:val="28"/>
          <w:rtl/>
        </w:rPr>
        <w:t xml:space="preserve"> </w:t>
      </w:r>
      <w:r w:rsidRPr="00F704D3">
        <w:rPr>
          <w:rFonts w:cs="Arabic Transparent" w:hint="cs"/>
          <w:sz w:val="28"/>
          <w:szCs w:val="28"/>
          <w:rtl/>
        </w:rPr>
        <w:t>سنة</w:t>
      </w:r>
      <w:r w:rsidRPr="00F704D3">
        <w:rPr>
          <w:rStyle w:val="FootnoteReference"/>
          <w:rFonts w:cs="Arabic Transparent"/>
          <w:sz w:val="28"/>
          <w:szCs w:val="28"/>
          <w:rtl/>
        </w:rPr>
        <w:footnoteReference w:id="40"/>
      </w:r>
      <w:r w:rsidRPr="00F704D3">
        <w:rPr>
          <w:rFonts w:cs="Arabic Transparent" w:hint="cs"/>
          <w:sz w:val="28"/>
          <w:szCs w:val="28"/>
          <w:rtl/>
        </w:rPr>
        <w:t>.</w:t>
      </w:r>
    </w:p>
    <w:p w:rsidR="004D5FC0" w:rsidRPr="00F704D3" w:rsidRDefault="004D5FC0" w:rsidP="00F25886">
      <w:pPr>
        <w:tabs>
          <w:tab w:val="left" w:pos="793"/>
        </w:tabs>
        <w:bidi/>
        <w:spacing w:after="0" w:line="480" w:lineRule="auto"/>
        <w:ind w:left="-2"/>
        <w:jc w:val="both"/>
        <w:rPr>
          <w:rFonts w:cs="Arabic Transparent"/>
          <w:sz w:val="28"/>
          <w:szCs w:val="28"/>
          <w:rtl/>
        </w:rPr>
      </w:pPr>
    </w:p>
    <w:p w:rsidR="00F25886" w:rsidRPr="00F704D3" w:rsidRDefault="00F25886" w:rsidP="009C5815">
      <w:pPr>
        <w:tabs>
          <w:tab w:val="left" w:pos="793"/>
        </w:tabs>
        <w:bidi/>
        <w:spacing w:after="0" w:line="480" w:lineRule="auto"/>
        <w:ind w:left="-2"/>
        <w:jc w:val="both"/>
        <w:rPr>
          <w:rFonts w:cs="Arabic Transparent"/>
          <w:sz w:val="28"/>
          <w:szCs w:val="28"/>
          <w:rtl/>
        </w:rPr>
      </w:pPr>
      <w:r w:rsidRPr="00F704D3">
        <w:rPr>
          <w:rFonts w:cs="Arabic Transparent" w:hint="cs"/>
          <w:sz w:val="28"/>
          <w:szCs w:val="28"/>
          <w:rtl/>
        </w:rPr>
        <w:lastRenderedPageBreak/>
        <w:t xml:space="preserve">ثانيا: ما يتعلق بالإجابات </w:t>
      </w:r>
      <w:r w:rsidR="009C5815" w:rsidRPr="00F704D3">
        <w:rPr>
          <w:rFonts w:cs="Arabic Transparent" w:hint="cs"/>
          <w:sz w:val="28"/>
          <w:szCs w:val="28"/>
          <w:rtl/>
        </w:rPr>
        <w:t>عن</w:t>
      </w:r>
      <w:r w:rsidRPr="00F704D3">
        <w:rPr>
          <w:rFonts w:cs="Arabic Transparent" w:hint="cs"/>
          <w:sz w:val="28"/>
          <w:szCs w:val="28"/>
          <w:rtl/>
        </w:rPr>
        <w:t xml:space="preserve"> الأسئلة:</w:t>
      </w:r>
    </w:p>
    <w:p w:rsidR="00F25886" w:rsidRPr="00F704D3" w:rsidRDefault="00333680" w:rsidP="0078595D">
      <w:pPr>
        <w:tabs>
          <w:tab w:val="left" w:pos="282"/>
          <w:tab w:val="left" w:pos="793"/>
          <w:tab w:val="left" w:pos="1035"/>
          <w:tab w:val="left" w:pos="1176"/>
          <w:tab w:val="left" w:pos="1885"/>
        </w:tabs>
        <w:bidi/>
        <w:spacing w:after="0" w:line="480" w:lineRule="auto"/>
        <w:ind w:left="-1"/>
        <w:jc w:val="both"/>
        <w:rPr>
          <w:rFonts w:cs="Arabic Transparent"/>
          <w:sz w:val="28"/>
          <w:szCs w:val="28"/>
          <w:rtl/>
        </w:rPr>
      </w:pPr>
      <w:r w:rsidRPr="00F704D3">
        <w:rPr>
          <w:rFonts w:cs="Arabic Transparent" w:hint="cs"/>
          <w:sz w:val="28"/>
          <w:szCs w:val="28"/>
          <w:rtl/>
        </w:rPr>
        <w:t>أجاب 100% بأن</w:t>
      </w:r>
      <w:r w:rsidR="00F25886" w:rsidRPr="00F704D3">
        <w:rPr>
          <w:rFonts w:cs="Arabic Transparent"/>
          <w:sz w:val="28"/>
          <w:szCs w:val="28"/>
          <w:rtl/>
        </w:rPr>
        <w:t xml:space="preserve"> </w:t>
      </w:r>
      <w:r w:rsidR="00F25886" w:rsidRPr="00F704D3">
        <w:rPr>
          <w:rFonts w:cs="Arabic Transparent" w:hint="eastAsia"/>
          <w:sz w:val="28"/>
          <w:szCs w:val="28"/>
          <w:rtl/>
        </w:rPr>
        <w:t>فترة</w:t>
      </w:r>
      <w:r w:rsidR="00F25886" w:rsidRPr="00F704D3">
        <w:rPr>
          <w:rFonts w:cs="Arabic Transparent"/>
          <w:sz w:val="28"/>
          <w:szCs w:val="28"/>
          <w:rtl/>
        </w:rPr>
        <w:t xml:space="preserve"> </w:t>
      </w:r>
      <w:r w:rsidRPr="00F704D3">
        <w:rPr>
          <w:rFonts w:cs="Arabic Transparent" w:hint="eastAsia"/>
          <w:sz w:val="28"/>
          <w:szCs w:val="28"/>
          <w:rtl/>
        </w:rPr>
        <w:t>زواج</w:t>
      </w:r>
      <w:r w:rsidRPr="00F704D3">
        <w:rPr>
          <w:rFonts w:cs="Arabic Transparent" w:hint="cs"/>
          <w:sz w:val="28"/>
          <w:szCs w:val="28"/>
          <w:rtl/>
        </w:rPr>
        <w:t>هم</w:t>
      </w:r>
      <w:r w:rsidR="00F25886" w:rsidRPr="00F704D3">
        <w:rPr>
          <w:rFonts w:cs="Arabic Transparent"/>
          <w:sz w:val="28"/>
          <w:szCs w:val="28"/>
          <w:rtl/>
        </w:rPr>
        <w:t xml:space="preserve"> </w:t>
      </w:r>
      <w:r w:rsidR="00F25886" w:rsidRPr="00F704D3">
        <w:rPr>
          <w:rFonts w:cs="Arabic Transparent" w:hint="eastAsia"/>
          <w:sz w:val="28"/>
          <w:szCs w:val="28"/>
          <w:rtl/>
        </w:rPr>
        <w:t>من</w:t>
      </w:r>
      <w:r w:rsidR="00F25886" w:rsidRPr="00F704D3">
        <w:rPr>
          <w:rFonts w:cs="Arabic Transparent"/>
          <w:sz w:val="28"/>
          <w:szCs w:val="28"/>
          <w:rtl/>
        </w:rPr>
        <w:t xml:space="preserve"> </w:t>
      </w:r>
      <w:r w:rsidR="00F25886" w:rsidRPr="00F704D3">
        <w:rPr>
          <w:rFonts w:cs="Arabic Transparent" w:hint="eastAsia"/>
          <w:sz w:val="28"/>
          <w:szCs w:val="28"/>
          <w:rtl/>
        </w:rPr>
        <w:t>سنة</w:t>
      </w:r>
      <w:r w:rsidR="00F25886" w:rsidRPr="00F704D3">
        <w:rPr>
          <w:rFonts w:cs="Arabic Transparent"/>
          <w:sz w:val="28"/>
          <w:szCs w:val="28"/>
          <w:rtl/>
        </w:rPr>
        <w:t xml:space="preserve"> </w:t>
      </w:r>
      <w:r w:rsidR="00F25886" w:rsidRPr="00F704D3">
        <w:rPr>
          <w:rFonts w:cs="Arabic Transparent" w:hint="eastAsia"/>
          <w:sz w:val="28"/>
          <w:szCs w:val="28"/>
          <w:rtl/>
        </w:rPr>
        <w:t>إلى</w:t>
      </w:r>
      <w:r w:rsidR="00F25886" w:rsidRPr="00F704D3">
        <w:rPr>
          <w:rFonts w:cs="Arabic Transparent"/>
          <w:sz w:val="28"/>
          <w:szCs w:val="28"/>
          <w:rtl/>
        </w:rPr>
        <w:t xml:space="preserve"> </w:t>
      </w:r>
      <w:r w:rsidR="00F25886" w:rsidRPr="00F704D3">
        <w:rPr>
          <w:rFonts w:cs="Arabic Transparent" w:hint="eastAsia"/>
          <w:sz w:val="28"/>
          <w:szCs w:val="28"/>
          <w:rtl/>
        </w:rPr>
        <w:t>سنتين</w:t>
      </w:r>
      <w:r w:rsidRPr="00F704D3">
        <w:rPr>
          <w:rFonts w:cs="Arabic Transparent" w:hint="cs"/>
          <w:sz w:val="28"/>
          <w:szCs w:val="28"/>
          <w:rtl/>
        </w:rPr>
        <w:t xml:space="preserve"> و أنهم </w:t>
      </w:r>
      <w:r w:rsidRPr="00F704D3">
        <w:rPr>
          <w:rFonts w:cs="Arabic Transparent" w:hint="eastAsia"/>
          <w:sz w:val="28"/>
          <w:szCs w:val="28"/>
          <w:rtl/>
        </w:rPr>
        <w:t>حضر</w:t>
      </w:r>
      <w:r w:rsidRPr="00F704D3">
        <w:rPr>
          <w:rFonts w:cs="Arabic Transparent" w:hint="cs"/>
          <w:sz w:val="28"/>
          <w:szCs w:val="28"/>
          <w:rtl/>
        </w:rPr>
        <w:t>وا</w:t>
      </w:r>
      <w:r w:rsidR="00F25886" w:rsidRPr="00F704D3">
        <w:rPr>
          <w:rFonts w:cs="Arabic Transparent"/>
          <w:sz w:val="28"/>
          <w:szCs w:val="28"/>
          <w:rtl/>
        </w:rPr>
        <w:t xml:space="preserve"> </w:t>
      </w:r>
      <w:r w:rsidR="00F25886" w:rsidRPr="00F704D3">
        <w:rPr>
          <w:rFonts w:cs="Arabic Transparent" w:hint="eastAsia"/>
          <w:sz w:val="28"/>
          <w:szCs w:val="28"/>
          <w:rtl/>
        </w:rPr>
        <w:t>دورة</w:t>
      </w:r>
      <w:r w:rsidR="00F25886" w:rsidRPr="00F704D3">
        <w:rPr>
          <w:rFonts w:cs="Arabic Transparent"/>
          <w:sz w:val="28"/>
          <w:szCs w:val="28"/>
          <w:rtl/>
        </w:rPr>
        <w:t xml:space="preserve"> </w:t>
      </w:r>
      <w:r w:rsidR="00F25886" w:rsidRPr="00F704D3">
        <w:rPr>
          <w:rFonts w:cs="Arabic Transparent" w:hint="eastAsia"/>
          <w:sz w:val="28"/>
          <w:szCs w:val="28"/>
          <w:rtl/>
        </w:rPr>
        <w:t>تأهيل</w:t>
      </w:r>
      <w:r w:rsidR="00F25886" w:rsidRPr="00F704D3">
        <w:rPr>
          <w:rFonts w:cs="Arabic Transparent"/>
          <w:sz w:val="28"/>
          <w:szCs w:val="28"/>
          <w:rtl/>
        </w:rPr>
        <w:t xml:space="preserve"> </w:t>
      </w:r>
      <w:r w:rsidR="00F25886" w:rsidRPr="00F704D3">
        <w:rPr>
          <w:rFonts w:cs="Arabic Transparent" w:hint="eastAsia"/>
          <w:sz w:val="28"/>
          <w:szCs w:val="28"/>
          <w:rtl/>
        </w:rPr>
        <w:t>للمقبلين</w:t>
      </w:r>
      <w:r w:rsidR="00F25886" w:rsidRPr="00F704D3">
        <w:rPr>
          <w:rFonts w:cs="Arabic Transparent"/>
          <w:sz w:val="28"/>
          <w:szCs w:val="28"/>
          <w:rtl/>
        </w:rPr>
        <w:t xml:space="preserve"> </w:t>
      </w:r>
      <w:r w:rsidR="00F25886" w:rsidRPr="00F704D3">
        <w:rPr>
          <w:rFonts w:cs="Arabic Transparent" w:hint="eastAsia"/>
          <w:sz w:val="28"/>
          <w:szCs w:val="28"/>
          <w:rtl/>
        </w:rPr>
        <w:t>على</w:t>
      </w:r>
      <w:r w:rsidR="00F25886" w:rsidRPr="00F704D3">
        <w:rPr>
          <w:rFonts w:cs="Arabic Transparent"/>
          <w:sz w:val="28"/>
          <w:szCs w:val="28"/>
          <w:rtl/>
        </w:rPr>
        <w:t xml:space="preserve"> </w:t>
      </w:r>
      <w:r w:rsidR="00F25886" w:rsidRPr="00F704D3">
        <w:rPr>
          <w:rFonts w:cs="Arabic Transparent" w:hint="eastAsia"/>
          <w:sz w:val="28"/>
          <w:szCs w:val="28"/>
          <w:rtl/>
        </w:rPr>
        <w:t>الزواج</w:t>
      </w:r>
      <w:r w:rsidRPr="00F704D3">
        <w:rPr>
          <w:rFonts w:cs="Arabic Transparent" w:hint="cs"/>
          <w:sz w:val="28"/>
          <w:szCs w:val="28"/>
          <w:rtl/>
        </w:rPr>
        <w:t xml:space="preserve">. و أجاب 98% بأن </w:t>
      </w:r>
      <w:r w:rsidRPr="00F704D3">
        <w:rPr>
          <w:rFonts w:cs="Arabic Transparent" w:hint="eastAsia"/>
          <w:sz w:val="28"/>
          <w:szCs w:val="28"/>
          <w:rtl/>
        </w:rPr>
        <w:t>حيات</w:t>
      </w:r>
      <w:r w:rsidRPr="00F704D3">
        <w:rPr>
          <w:rFonts w:cs="Arabic Transparent" w:hint="cs"/>
          <w:sz w:val="28"/>
          <w:szCs w:val="28"/>
          <w:rtl/>
        </w:rPr>
        <w:t>هم</w:t>
      </w:r>
      <w:r w:rsidR="00F25886" w:rsidRPr="00F704D3">
        <w:rPr>
          <w:rFonts w:cs="Arabic Transparent"/>
          <w:sz w:val="28"/>
          <w:szCs w:val="28"/>
          <w:rtl/>
        </w:rPr>
        <w:t xml:space="preserve"> </w:t>
      </w:r>
      <w:r w:rsidR="00F25886" w:rsidRPr="00F704D3">
        <w:rPr>
          <w:rFonts w:cs="Arabic Transparent" w:hint="eastAsia"/>
          <w:sz w:val="28"/>
          <w:szCs w:val="28"/>
          <w:rtl/>
        </w:rPr>
        <w:t>الزوجية</w:t>
      </w:r>
      <w:r w:rsidR="00F25886" w:rsidRPr="00F704D3">
        <w:rPr>
          <w:rFonts w:cs="Arabic Transparent"/>
          <w:sz w:val="28"/>
          <w:szCs w:val="28"/>
          <w:rtl/>
        </w:rPr>
        <w:t xml:space="preserve"> </w:t>
      </w:r>
      <w:r w:rsidRPr="00F704D3">
        <w:rPr>
          <w:rFonts w:cs="Arabic Transparent" w:hint="cs"/>
          <w:sz w:val="28"/>
          <w:szCs w:val="28"/>
          <w:rtl/>
        </w:rPr>
        <w:t>م</w:t>
      </w:r>
      <w:r w:rsidR="00F25886" w:rsidRPr="00F704D3">
        <w:rPr>
          <w:rFonts w:cs="Arabic Transparent" w:hint="eastAsia"/>
          <w:sz w:val="28"/>
          <w:szCs w:val="28"/>
          <w:rtl/>
        </w:rPr>
        <w:t>ازالت</w:t>
      </w:r>
      <w:r w:rsidR="00F25886" w:rsidRPr="00F704D3">
        <w:rPr>
          <w:rFonts w:cs="Arabic Transparent"/>
          <w:sz w:val="28"/>
          <w:szCs w:val="28"/>
          <w:rtl/>
        </w:rPr>
        <w:t xml:space="preserve"> </w:t>
      </w:r>
      <w:r w:rsidR="00F25886" w:rsidRPr="00F704D3">
        <w:rPr>
          <w:rFonts w:cs="Arabic Transparent" w:hint="eastAsia"/>
          <w:sz w:val="28"/>
          <w:szCs w:val="28"/>
          <w:rtl/>
        </w:rPr>
        <w:t>مستمرة</w:t>
      </w:r>
      <w:r w:rsidR="00F25886" w:rsidRPr="00F704D3">
        <w:rPr>
          <w:rFonts w:cs="Arabic Transparent"/>
          <w:sz w:val="28"/>
          <w:szCs w:val="28"/>
          <w:rtl/>
        </w:rPr>
        <w:t xml:space="preserve"> </w:t>
      </w:r>
      <w:r w:rsidR="00F25886" w:rsidRPr="00F704D3">
        <w:rPr>
          <w:rFonts w:cs="Arabic Transparent" w:hint="cs"/>
          <w:sz w:val="28"/>
          <w:szCs w:val="28"/>
          <w:rtl/>
        </w:rPr>
        <w:t xml:space="preserve">بينما </w:t>
      </w:r>
      <w:r w:rsidRPr="00F704D3">
        <w:rPr>
          <w:rFonts w:cs="Arabic Transparent" w:hint="cs"/>
          <w:sz w:val="28"/>
          <w:szCs w:val="28"/>
          <w:rtl/>
        </w:rPr>
        <w:t>1.7% أجابوا بلا.</w:t>
      </w:r>
      <w:r w:rsidR="007136C7" w:rsidRPr="00F704D3">
        <w:rPr>
          <w:rFonts w:cs="Arabic Transparent" w:hint="cs"/>
          <w:sz w:val="28"/>
          <w:szCs w:val="28"/>
          <w:rtl/>
        </w:rPr>
        <w:t xml:space="preserve"> </w:t>
      </w:r>
      <w:r w:rsidR="007136C7" w:rsidRPr="00F704D3">
        <w:rPr>
          <w:rFonts w:cs="Arabic Transparent"/>
          <w:sz w:val="28"/>
          <w:szCs w:val="28"/>
          <w:rtl/>
        </w:rPr>
        <w:br/>
      </w:r>
      <w:r w:rsidR="00D57D8E" w:rsidRPr="00F704D3">
        <w:rPr>
          <w:rFonts w:cs="Arabic Transparent" w:hint="cs"/>
          <w:sz w:val="28"/>
          <w:szCs w:val="28"/>
          <w:rtl/>
        </w:rPr>
        <w:t>94% ينصحون الآخرين</w:t>
      </w:r>
      <w:r w:rsidR="00F25886" w:rsidRPr="00F704D3">
        <w:rPr>
          <w:rFonts w:cs="Arabic Transparent"/>
          <w:sz w:val="28"/>
          <w:szCs w:val="28"/>
          <w:rtl/>
        </w:rPr>
        <w:t xml:space="preserve"> بدخول الدو</w:t>
      </w:r>
      <w:r w:rsidR="00D57D8E" w:rsidRPr="00F704D3">
        <w:rPr>
          <w:rFonts w:cs="Arabic Transparent"/>
          <w:sz w:val="28"/>
          <w:szCs w:val="28"/>
          <w:rtl/>
        </w:rPr>
        <w:t>رة التدريبية للتأهيل قبل الزواج</w:t>
      </w:r>
      <w:r w:rsidR="00D57D8E" w:rsidRPr="00F704D3">
        <w:rPr>
          <w:rFonts w:cs="Arabic Transparent" w:hint="cs"/>
          <w:sz w:val="28"/>
          <w:szCs w:val="28"/>
          <w:rtl/>
        </w:rPr>
        <w:t xml:space="preserve">، </w:t>
      </w:r>
      <w:r w:rsidR="003F629D" w:rsidRPr="00F704D3">
        <w:rPr>
          <w:rFonts w:cs="Arabic Transparent" w:hint="cs"/>
          <w:sz w:val="28"/>
          <w:szCs w:val="28"/>
          <w:rtl/>
        </w:rPr>
        <w:t xml:space="preserve">74.3% </w:t>
      </w:r>
      <w:r w:rsidR="00F25886" w:rsidRPr="00F704D3">
        <w:rPr>
          <w:rFonts w:cs="Arabic Transparent"/>
          <w:sz w:val="28"/>
          <w:szCs w:val="28"/>
          <w:rtl/>
        </w:rPr>
        <w:t>استف</w:t>
      </w:r>
      <w:r w:rsidR="003F629D" w:rsidRPr="00F704D3">
        <w:rPr>
          <w:rFonts w:cs="Arabic Transparent" w:hint="cs"/>
          <w:sz w:val="28"/>
          <w:szCs w:val="28"/>
          <w:rtl/>
        </w:rPr>
        <w:t>ا</w:t>
      </w:r>
      <w:r w:rsidR="003F629D" w:rsidRPr="00F704D3">
        <w:rPr>
          <w:rFonts w:cs="Arabic Transparent"/>
          <w:sz w:val="28"/>
          <w:szCs w:val="28"/>
          <w:rtl/>
        </w:rPr>
        <w:t>د</w:t>
      </w:r>
      <w:r w:rsidR="003F629D" w:rsidRPr="00F704D3">
        <w:rPr>
          <w:rFonts w:cs="Arabic Transparent" w:hint="cs"/>
          <w:sz w:val="28"/>
          <w:szCs w:val="28"/>
          <w:rtl/>
        </w:rPr>
        <w:t>وا</w:t>
      </w:r>
      <w:r w:rsidR="00F25886" w:rsidRPr="00F704D3">
        <w:rPr>
          <w:rFonts w:cs="Arabic Transparent"/>
          <w:sz w:val="28"/>
          <w:szCs w:val="28"/>
          <w:rtl/>
        </w:rPr>
        <w:t xml:space="preserve"> من الدورة التدريبية ب</w:t>
      </w:r>
      <w:r w:rsidR="003F629D" w:rsidRPr="00F704D3">
        <w:rPr>
          <w:rFonts w:cs="Arabic Transparent" w:hint="cs"/>
          <w:sz w:val="28"/>
          <w:szCs w:val="28"/>
          <w:rtl/>
        </w:rPr>
        <w:t>ال</w:t>
      </w:r>
      <w:r w:rsidR="00F25886" w:rsidRPr="00F704D3">
        <w:rPr>
          <w:rFonts w:cs="Arabic Transparent"/>
          <w:sz w:val="28"/>
          <w:szCs w:val="28"/>
          <w:rtl/>
        </w:rPr>
        <w:t xml:space="preserve">مركز </w:t>
      </w:r>
      <w:r w:rsidR="00F25886" w:rsidRPr="00F704D3">
        <w:rPr>
          <w:rFonts w:cs="Arabic Transparent" w:hint="cs"/>
          <w:sz w:val="28"/>
          <w:szCs w:val="28"/>
          <w:rtl/>
        </w:rPr>
        <w:t xml:space="preserve">بدرجة عالية و </w:t>
      </w:r>
      <w:r w:rsidR="003F629D" w:rsidRPr="00F704D3">
        <w:rPr>
          <w:rFonts w:cs="Arabic Transparent" w:hint="cs"/>
          <w:sz w:val="28"/>
          <w:szCs w:val="28"/>
          <w:rtl/>
        </w:rPr>
        <w:t xml:space="preserve">23% </w:t>
      </w:r>
      <w:r w:rsidR="00F25886" w:rsidRPr="00F704D3">
        <w:rPr>
          <w:rFonts w:cs="Arabic Transparent" w:hint="cs"/>
          <w:sz w:val="28"/>
          <w:szCs w:val="28"/>
          <w:rtl/>
        </w:rPr>
        <w:t xml:space="preserve">أجابوا بأن استفادتهم كانت بدرجة متوسطة </w:t>
      </w:r>
      <w:r w:rsidR="007136C7" w:rsidRPr="00F704D3">
        <w:rPr>
          <w:rFonts w:cs="Arabic Transparent"/>
          <w:sz w:val="28"/>
          <w:szCs w:val="28"/>
          <w:rtl/>
        </w:rPr>
        <w:br/>
      </w:r>
      <w:r w:rsidR="00F25886" w:rsidRPr="00F704D3">
        <w:rPr>
          <w:rFonts w:cs="Arabic Transparent" w:hint="cs"/>
          <w:sz w:val="28"/>
          <w:szCs w:val="28"/>
          <w:rtl/>
        </w:rPr>
        <w:t xml:space="preserve">و </w:t>
      </w:r>
      <w:r w:rsidR="003F629D" w:rsidRPr="00F704D3">
        <w:rPr>
          <w:rFonts w:cs="Arabic Transparent" w:hint="cs"/>
          <w:sz w:val="28"/>
          <w:szCs w:val="28"/>
          <w:rtl/>
        </w:rPr>
        <w:t xml:space="preserve">2.7% رأوا أن استفادتهم كانت ضعيفة. </w:t>
      </w:r>
      <w:r w:rsidR="006A1F88" w:rsidRPr="00F704D3">
        <w:rPr>
          <w:rFonts w:cs="Arabic Transparent" w:hint="cs"/>
          <w:sz w:val="28"/>
          <w:szCs w:val="28"/>
          <w:rtl/>
        </w:rPr>
        <w:t>88%، يرون بأن</w:t>
      </w:r>
      <w:r w:rsidR="006A1F88" w:rsidRPr="00F704D3">
        <w:rPr>
          <w:rFonts w:cs="Arabic Transparent"/>
          <w:sz w:val="28"/>
          <w:szCs w:val="28"/>
          <w:rtl/>
        </w:rPr>
        <w:t xml:space="preserve"> زواج</w:t>
      </w:r>
      <w:r w:rsidR="006A1F88" w:rsidRPr="00F704D3">
        <w:rPr>
          <w:rFonts w:cs="Arabic Transparent" w:hint="cs"/>
          <w:sz w:val="28"/>
          <w:szCs w:val="28"/>
          <w:rtl/>
        </w:rPr>
        <w:t>هم</w:t>
      </w:r>
      <w:r w:rsidR="00F25886" w:rsidRPr="00F704D3">
        <w:rPr>
          <w:rFonts w:cs="Arabic Transparent"/>
          <w:sz w:val="28"/>
          <w:szCs w:val="28"/>
          <w:rtl/>
        </w:rPr>
        <w:t xml:space="preserve"> ناجحاً </w:t>
      </w:r>
      <w:r w:rsidR="00F25886" w:rsidRPr="00F704D3">
        <w:rPr>
          <w:rFonts w:cs="Arabic Transparent" w:hint="cs"/>
          <w:sz w:val="28"/>
          <w:szCs w:val="28"/>
          <w:rtl/>
        </w:rPr>
        <w:t xml:space="preserve">بدرجة </w:t>
      </w:r>
      <w:r w:rsidR="00B87745" w:rsidRPr="00F704D3">
        <w:rPr>
          <w:rFonts w:cs="Arabic Transparent" w:hint="cs"/>
          <w:sz w:val="28"/>
          <w:szCs w:val="28"/>
          <w:rtl/>
        </w:rPr>
        <w:t xml:space="preserve">عالية، </w:t>
      </w:r>
      <w:r w:rsidR="00F25886" w:rsidRPr="00F704D3">
        <w:rPr>
          <w:rFonts w:cs="Arabic Transparent" w:hint="cs"/>
          <w:sz w:val="28"/>
          <w:szCs w:val="28"/>
          <w:rtl/>
        </w:rPr>
        <w:t>بي</w:t>
      </w:r>
      <w:r w:rsidR="006A1F88" w:rsidRPr="00F704D3">
        <w:rPr>
          <w:rFonts w:cs="Arabic Transparent" w:hint="cs"/>
          <w:sz w:val="28"/>
          <w:szCs w:val="28"/>
          <w:rtl/>
        </w:rPr>
        <w:t>ن</w:t>
      </w:r>
      <w:r w:rsidR="00F25886" w:rsidRPr="00F704D3">
        <w:rPr>
          <w:rFonts w:cs="Arabic Transparent" w:hint="cs"/>
          <w:sz w:val="28"/>
          <w:szCs w:val="28"/>
          <w:rtl/>
        </w:rPr>
        <w:t xml:space="preserve">ما </w:t>
      </w:r>
      <w:r w:rsidR="006A1F88" w:rsidRPr="00F704D3">
        <w:rPr>
          <w:rFonts w:cs="Arabic Transparent" w:hint="cs"/>
          <w:sz w:val="28"/>
          <w:szCs w:val="28"/>
          <w:rtl/>
        </w:rPr>
        <w:t xml:space="preserve">10% </w:t>
      </w:r>
      <w:r w:rsidR="00F25886" w:rsidRPr="00F704D3">
        <w:rPr>
          <w:rFonts w:cs="Arabic Transparent" w:hint="cs"/>
          <w:sz w:val="28"/>
          <w:szCs w:val="28"/>
          <w:rtl/>
        </w:rPr>
        <w:t xml:space="preserve">رأوا بأن زواجهم ناجح بدرجة متوسطة بنسبة و </w:t>
      </w:r>
      <w:r w:rsidR="006A1F88" w:rsidRPr="00F704D3">
        <w:rPr>
          <w:rFonts w:cs="Arabic Transparent" w:hint="cs"/>
          <w:sz w:val="28"/>
          <w:szCs w:val="28"/>
          <w:rtl/>
        </w:rPr>
        <w:t>2.7% رأوا بأن زواجهم غير ناجح.</w:t>
      </w:r>
      <w:r w:rsidR="0078595D" w:rsidRPr="00F704D3">
        <w:rPr>
          <w:rFonts w:cs="Arabic Transparent" w:hint="cs"/>
          <w:sz w:val="28"/>
          <w:szCs w:val="28"/>
          <w:rtl/>
        </w:rPr>
        <w:t xml:space="preserve"> </w:t>
      </w:r>
      <w:r w:rsidR="005377E3" w:rsidRPr="00F704D3">
        <w:rPr>
          <w:rFonts w:cs="Arabic Transparent" w:hint="cs"/>
          <w:sz w:val="28"/>
          <w:szCs w:val="28"/>
          <w:rtl/>
        </w:rPr>
        <w:t xml:space="preserve">5% أجابوا بحدوث مشكلات في حياتهم الزوجية في السنة الأولى  </w:t>
      </w:r>
      <w:r w:rsidR="00F25886" w:rsidRPr="00F704D3">
        <w:rPr>
          <w:rFonts w:cs="Arabic Transparent" w:hint="cs"/>
          <w:sz w:val="28"/>
          <w:szCs w:val="28"/>
          <w:rtl/>
        </w:rPr>
        <w:t xml:space="preserve">بدرجة عالية </w:t>
      </w:r>
      <w:r w:rsidR="002400B2" w:rsidRPr="00F704D3">
        <w:rPr>
          <w:rFonts w:cs="Arabic Transparent"/>
          <w:sz w:val="28"/>
          <w:szCs w:val="28"/>
          <w:rtl/>
        </w:rPr>
        <w:br/>
      </w:r>
      <w:r w:rsidR="005377E3" w:rsidRPr="00F704D3">
        <w:rPr>
          <w:rFonts w:cs="Arabic Transparent" w:hint="cs"/>
          <w:sz w:val="28"/>
          <w:szCs w:val="28"/>
          <w:rtl/>
        </w:rPr>
        <w:t xml:space="preserve">و 28% بدرجة متوسطة و 69% بدرجة ضعيفة. </w:t>
      </w:r>
    </w:p>
    <w:p w:rsidR="00F25886" w:rsidRPr="00F704D3" w:rsidRDefault="00F25886" w:rsidP="002F5BDC">
      <w:pPr>
        <w:tabs>
          <w:tab w:val="left" w:pos="793"/>
        </w:tabs>
        <w:bidi/>
        <w:spacing w:after="0" w:line="480" w:lineRule="auto"/>
        <w:ind w:left="-2" w:firstLine="1"/>
        <w:jc w:val="both"/>
        <w:rPr>
          <w:rFonts w:cs="Arabic Transparent"/>
          <w:sz w:val="28"/>
          <w:szCs w:val="28"/>
          <w:rtl/>
        </w:rPr>
      </w:pPr>
      <w:r w:rsidRPr="00F704D3">
        <w:rPr>
          <w:rFonts w:cs="Arabic Transparent" w:hint="cs"/>
          <w:sz w:val="28"/>
          <w:szCs w:val="28"/>
          <w:rtl/>
        </w:rPr>
        <w:t>التوصيات</w:t>
      </w:r>
      <w:r w:rsidRPr="00F704D3">
        <w:rPr>
          <w:rFonts w:cs="Arabic Transparent"/>
          <w:sz w:val="28"/>
          <w:szCs w:val="28"/>
        </w:rPr>
        <w:t xml:space="preserve"> :</w:t>
      </w:r>
    </w:p>
    <w:p w:rsidR="00F25886" w:rsidRPr="00F704D3" w:rsidRDefault="00F25886" w:rsidP="00322A6E">
      <w:pPr>
        <w:numPr>
          <w:ilvl w:val="0"/>
          <w:numId w:val="23"/>
        </w:numPr>
        <w:tabs>
          <w:tab w:val="left" w:pos="-285"/>
          <w:tab w:val="left" w:pos="424"/>
          <w:tab w:val="left" w:pos="793"/>
          <w:tab w:val="left" w:pos="1035"/>
        </w:tabs>
        <w:bidi/>
        <w:spacing w:after="0" w:line="480" w:lineRule="auto"/>
        <w:ind w:left="-2" w:firstLine="1"/>
        <w:jc w:val="both"/>
        <w:rPr>
          <w:rFonts w:cs="Arabic Transparent"/>
          <w:sz w:val="28"/>
          <w:szCs w:val="28"/>
          <w:rtl/>
        </w:rPr>
      </w:pPr>
      <w:r w:rsidRPr="00F704D3">
        <w:rPr>
          <w:rFonts w:cs="Arabic Transparent" w:hint="cs"/>
          <w:sz w:val="28"/>
          <w:szCs w:val="28"/>
          <w:rtl/>
        </w:rPr>
        <w:t>توفير</w:t>
      </w:r>
      <w:r w:rsidRPr="00F704D3">
        <w:rPr>
          <w:rFonts w:cs="Arabic Transparent"/>
          <w:sz w:val="28"/>
          <w:szCs w:val="28"/>
          <w:rtl/>
        </w:rPr>
        <w:t xml:space="preserve"> </w:t>
      </w:r>
      <w:r w:rsidRPr="00F704D3">
        <w:rPr>
          <w:rFonts w:cs="Arabic Transparent" w:hint="cs"/>
          <w:sz w:val="28"/>
          <w:szCs w:val="28"/>
          <w:rtl/>
        </w:rPr>
        <w:t>بيئة</w:t>
      </w:r>
      <w:r w:rsidRPr="00F704D3">
        <w:rPr>
          <w:rFonts w:cs="Arabic Transparent"/>
          <w:sz w:val="28"/>
          <w:szCs w:val="28"/>
          <w:rtl/>
        </w:rPr>
        <w:t xml:space="preserve"> </w:t>
      </w:r>
      <w:r w:rsidRPr="00F704D3">
        <w:rPr>
          <w:rFonts w:cs="Arabic Transparent" w:hint="cs"/>
          <w:sz w:val="28"/>
          <w:szCs w:val="28"/>
          <w:rtl/>
        </w:rPr>
        <w:t>تدريبية</w:t>
      </w:r>
      <w:r w:rsidRPr="00F704D3">
        <w:rPr>
          <w:rFonts w:cs="Arabic Transparent"/>
          <w:sz w:val="28"/>
          <w:szCs w:val="28"/>
          <w:rtl/>
        </w:rPr>
        <w:t xml:space="preserve"> </w:t>
      </w:r>
      <w:r w:rsidRPr="00F704D3">
        <w:rPr>
          <w:rFonts w:cs="Arabic Transparent" w:hint="cs"/>
          <w:sz w:val="28"/>
          <w:szCs w:val="28"/>
          <w:rtl/>
        </w:rPr>
        <w:t>جذابة</w:t>
      </w:r>
      <w:r w:rsidRPr="00F704D3">
        <w:rPr>
          <w:rFonts w:cs="Arabic Transparent"/>
          <w:sz w:val="28"/>
          <w:szCs w:val="28"/>
          <w:rtl/>
        </w:rPr>
        <w:t xml:space="preserve"> </w:t>
      </w:r>
      <w:r w:rsidRPr="00F704D3">
        <w:rPr>
          <w:rFonts w:cs="Arabic Transparent" w:hint="cs"/>
          <w:sz w:val="28"/>
          <w:szCs w:val="28"/>
          <w:rtl/>
        </w:rPr>
        <w:t>تتوفر</w:t>
      </w:r>
      <w:r w:rsidRPr="00F704D3">
        <w:rPr>
          <w:rFonts w:cs="Arabic Transparent"/>
          <w:sz w:val="28"/>
          <w:szCs w:val="28"/>
          <w:rtl/>
        </w:rPr>
        <w:t xml:space="preserve"> </w:t>
      </w:r>
      <w:r w:rsidRPr="00F704D3">
        <w:rPr>
          <w:rFonts w:cs="Arabic Transparent" w:hint="cs"/>
          <w:sz w:val="28"/>
          <w:szCs w:val="28"/>
          <w:rtl/>
        </w:rPr>
        <w:t>فيه</w:t>
      </w:r>
      <w:r w:rsidR="00011FCF">
        <w:rPr>
          <w:rFonts w:cs="Arabic Transparent" w:hint="cs"/>
          <w:sz w:val="28"/>
          <w:szCs w:val="28"/>
          <w:rtl/>
        </w:rPr>
        <w:t>ا</w:t>
      </w:r>
      <w:r w:rsidRPr="00F704D3">
        <w:rPr>
          <w:rFonts w:cs="Arabic Transparent"/>
          <w:sz w:val="28"/>
          <w:szCs w:val="28"/>
          <w:rtl/>
        </w:rPr>
        <w:t xml:space="preserve"> </w:t>
      </w:r>
      <w:r w:rsidRPr="00F704D3">
        <w:rPr>
          <w:rFonts w:cs="Arabic Transparent" w:hint="cs"/>
          <w:sz w:val="28"/>
          <w:szCs w:val="28"/>
          <w:rtl/>
        </w:rPr>
        <w:t>مقومات</w:t>
      </w:r>
      <w:r w:rsidRPr="00F704D3">
        <w:rPr>
          <w:rFonts w:cs="Arabic Transparent"/>
          <w:sz w:val="28"/>
          <w:szCs w:val="28"/>
          <w:rtl/>
        </w:rPr>
        <w:t xml:space="preserve"> </w:t>
      </w:r>
      <w:r w:rsidRPr="00F704D3">
        <w:rPr>
          <w:rFonts w:cs="Arabic Transparent" w:hint="cs"/>
          <w:sz w:val="28"/>
          <w:szCs w:val="28"/>
          <w:rtl/>
        </w:rPr>
        <w:t>التدريب</w:t>
      </w:r>
      <w:r w:rsidRPr="00F704D3">
        <w:rPr>
          <w:rFonts w:cs="Arabic Transparent"/>
          <w:sz w:val="28"/>
          <w:szCs w:val="28"/>
          <w:rtl/>
        </w:rPr>
        <w:t xml:space="preserve"> (</w:t>
      </w:r>
      <w:r w:rsidRPr="00F704D3">
        <w:rPr>
          <w:rFonts w:cs="Arabic Transparent" w:hint="cs"/>
          <w:sz w:val="28"/>
          <w:szCs w:val="28"/>
          <w:rtl/>
        </w:rPr>
        <w:t>مركز</w:t>
      </w:r>
      <w:r w:rsidRPr="00F704D3">
        <w:rPr>
          <w:rFonts w:cs="Arabic Transparent"/>
          <w:sz w:val="28"/>
          <w:szCs w:val="28"/>
          <w:rtl/>
        </w:rPr>
        <w:t xml:space="preserve"> </w:t>
      </w:r>
      <w:r w:rsidRPr="00F704D3">
        <w:rPr>
          <w:rFonts w:cs="Arabic Transparent" w:hint="cs"/>
          <w:sz w:val="28"/>
          <w:szCs w:val="28"/>
          <w:rtl/>
        </w:rPr>
        <w:t>تدريب</w:t>
      </w:r>
      <w:r w:rsidRPr="00F704D3">
        <w:rPr>
          <w:rFonts w:cs="Arabic Transparent"/>
          <w:sz w:val="28"/>
          <w:szCs w:val="28"/>
          <w:rtl/>
        </w:rPr>
        <w:t xml:space="preserve"> </w:t>
      </w:r>
      <w:r w:rsidRPr="00F704D3">
        <w:rPr>
          <w:rFonts w:cs="Arabic Transparent" w:hint="cs"/>
          <w:sz w:val="28"/>
          <w:szCs w:val="28"/>
          <w:rtl/>
        </w:rPr>
        <w:t>جديد</w:t>
      </w:r>
      <w:r w:rsidRPr="00F704D3">
        <w:rPr>
          <w:rFonts w:cs="Arabic Transparent"/>
          <w:sz w:val="28"/>
          <w:szCs w:val="28"/>
          <w:rtl/>
        </w:rPr>
        <w:t xml:space="preserve"> </w:t>
      </w:r>
      <w:r w:rsidRPr="00F704D3">
        <w:rPr>
          <w:rFonts w:cs="Arabic Transparent" w:hint="cs"/>
          <w:sz w:val="28"/>
          <w:szCs w:val="28"/>
          <w:rtl/>
        </w:rPr>
        <w:t>يتبع</w:t>
      </w:r>
      <w:r w:rsidRPr="00F704D3">
        <w:rPr>
          <w:rFonts w:cs="Arabic Transparent"/>
          <w:sz w:val="28"/>
          <w:szCs w:val="28"/>
          <w:rtl/>
        </w:rPr>
        <w:t xml:space="preserve"> </w:t>
      </w:r>
      <w:r w:rsidRPr="00F704D3">
        <w:rPr>
          <w:rFonts w:cs="Arabic Transparent" w:hint="cs"/>
          <w:sz w:val="28"/>
          <w:szCs w:val="28"/>
          <w:rtl/>
        </w:rPr>
        <w:t>لمركز</w:t>
      </w:r>
      <w:r w:rsidRPr="00F704D3">
        <w:rPr>
          <w:rFonts w:cs="Arabic Transparent"/>
          <w:sz w:val="28"/>
          <w:szCs w:val="28"/>
          <w:rtl/>
        </w:rPr>
        <w:t xml:space="preserve"> </w:t>
      </w:r>
      <w:r w:rsidRPr="00F704D3">
        <w:rPr>
          <w:rFonts w:cs="Arabic Transparent" w:hint="cs"/>
          <w:sz w:val="28"/>
          <w:szCs w:val="28"/>
          <w:rtl/>
        </w:rPr>
        <w:t>المودة</w:t>
      </w:r>
      <w:r w:rsidRPr="00F704D3">
        <w:rPr>
          <w:rFonts w:cs="Arabic Transparent"/>
          <w:sz w:val="28"/>
          <w:szCs w:val="28"/>
          <w:rtl/>
        </w:rPr>
        <w:t xml:space="preserve">) </w:t>
      </w:r>
      <w:r w:rsidRPr="00F704D3">
        <w:rPr>
          <w:rFonts w:cs="Arabic Transparent" w:hint="cs"/>
          <w:sz w:val="28"/>
          <w:szCs w:val="28"/>
          <w:rtl/>
        </w:rPr>
        <w:t>لاستقطاب</w:t>
      </w:r>
      <w:r w:rsidRPr="00F704D3">
        <w:rPr>
          <w:rFonts w:cs="Arabic Transparent"/>
          <w:sz w:val="28"/>
          <w:szCs w:val="28"/>
          <w:rtl/>
        </w:rPr>
        <w:t xml:space="preserve"> </w:t>
      </w:r>
      <w:r w:rsidRPr="00F704D3">
        <w:rPr>
          <w:rFonts w:cs="Arabic Transparent" w:hint="cs"/>
          <w:sz w:val="28"/>
          <w:szCs w:val="28"/>
          <w:rtl/>
        </w:rPr>
        <w:t>أكبر</w:t>
      </w:r>
      <w:r w:rsidRPr="00F704D3">
        <w:rPr>
          <w:rFonts w:cs="Arabic Transparent"/>
          <w:sz w:val="28"/>
          <w:szCs w:val="28"/>
          <w:rtl/>
        </w:rPr>
        <w:t xml:space="preserve"> </w:t>
      </w:r>
      <w:r w:rsidRPr="00F704D3">
        <w:rPr>
          <w:rFonts w:cs="Arabic Transparent" w:hint="cs"/>
          <w:sz w:val="28"/>
          <w:szCs w:val="28"/>
          <w:rtl/>
        </w:rPr>
        <w:t>شريحة</w:t>
      </w:r>
      <w:r w:rsidRPr="00F704D3">
        <w:rPr>
          <w:rFonts w:cs="Arabic Transparent"/>
          <w:sz w:val="28"/>
          <w:szCs w:val="28"/>
          <w:rtl/>
        </w:rPr>
        <w:t xml:space="preserve"> </w:t>
      </w:r>
      <w:r w:rsidRPr="00F704D3">
        <w:rPr>
          <w:rFonts w:cs="Arabic Transparent" w:hint="cs"/>
          <w:sz w:val="28"/>
          <w:szCs w:val="28"/>
          <w:rtl/>
        </w:rPr>
        <w:t>من</w:t>
      </w:r>
      <w:r w:rsidRPr="00F704D3">
        <w:rPr>
          <w:rFonts w:cs="Arabic Transparent"/>
          <w:sz w:val="28"/>
          <w:szCs w:val="28"/>
          <w:rtl/>
        </w:rPr>
        <w:t xml:space="preserve"> </w:t>
      </w:r>
      <w:r w:rsidRPr="00F704D3">
        <w:rPr>
          <w:rFonts w:cs="Arabic Transparent" w:hint="cs"/>
          <w:sz w:val="28"/>
          <w:szCs w:val="28"/>
          <w:rtl/>
        </w:rPr>
        <w:t>المقبلين</w:t>
      </w:r>
      <w:r w:rsidRPr="00F704D3">
        <w:rPr>
          <w:rFonts w:cs="Arabic Transparent"/>
          <w:sz w:val="28"/>
          <w:szCs w:val="28"/>
          <w:rtl/>
        </w:rPr>
        <w:t xml:space="preserve"> </w:t>
      </w:r>
      <w:r w:rsidRPr="00F704D3">
        <w:rPr>
          <w:rFonts w:cs="Arabic Transparent" w:hint="cs"/>
          <w:sz w:val="28"/>
          <w:szCs w:val="28"/>
          <w:rtl/>
        </w:rPr>
        <w:t>على</w:t>
      </w:r>
      <w:r w:rsidRPr="00F704D3">
        <w:rPr>
          <w:rFonts w:cs="Arabic Transparent"/>
          <w:sz w:val="28"/>
          <w:szCs w:val="28"/>
          <w:rtl/>
        </w:rPr>
        <w:t xml:space="preserve"> </w:t>
      </w:r>
      <w:r w:rsidRPr="00F704D3">
        <w:rPr>
          <w:rFonts w:cs="Arabic Transparent" w:hint="cs"/>
          <w:sz w:val="28"/>
          <w:szCs w:val="28"/>
          <w:rtl/>
        </w:rPr>
        <w:t>الزواج</w:t>
      </w:r>
      <w:r w:rsidRPr="00F704D3">
        <w:rPr>
          <w:rFonts w:cs="Arabic Transparent"/>
          <w:sz w:val="28"/>
          <w:szCs w:val="28"/>
          <w:rtl/>
        </w:rPr>
        <w:t xml:space="preserve"> </w:t>
      </w:r>
      <w:r w:rsidRPr="00F704D3">
        <w:rPr>
          <w:rFonts w:cs="Arabic Transparent" w:hint="cs"/>
          <w:sz w:val="28"/>
          <w:szCs w:val="28"/>
          <w:rtl/>
        </w:rPr>
        <w:t>وإتاحة</w:t>
      </w:r>
      <w:r w:rsidRPr="00F704D3">
        <w:rPr>
          <w:rFonts w:cs="Arabic Transparent"/>
          <w:sz w:val="28"/>
          <w:szCs w:val="28"/>
          <w:rtl/>
        </w:rPr>
        <w:t xml:space="preserve"> </w:t>
      </w:r>
      <w:r w:rsidRPr="00F704D3">
        <w:rPr>
          <w:rFonts w:cs="Arabic Transparent" w:hint="cs"/>
          <w:sz w:val="28"/>
          <w:szCs w:val="28"/>
          <w:rtl/>
        </w:rPr>
        <w:t>الفرصة</w:t>
      </w:r>
      <w:r w:rsidRPr="00F704D3">
        <w:rPr>
          <w:rFonts w:cs="Arabic Transparent"/>
          <w:sz w:val="28"/>
          <w:szCs w:val="28"/>
          <w:rtl/>
        </w:rPr>
        <w:t xml:space="preserve"> </w:t>
      </w:r>
      <w:r w:rsidRPr="00F704D3">
        <w:rPr>
          <w:rFonts w:cs="Arabic Transparent" w:hint="cs"/>
          <w:sz w:val="28"/>
          <w:szCs w:val="28"/>
          <w:rtl/>
        </w:rPr>
        <w:t>لمن</w:t>
      </w:r>
      <w:r w:rsidRPr="00F704D3">
        <w:rPr>
          <w:rFonts w:cs="Arabic Transparent"/>
          <w:sz w:val="28"/>
          <w:szCs w:val="28"/>
          <w:rtl/>
        </w:rPr>
        <w:t xml:space="preserve"> </w:t>
      </w:r>
      <w:r w:rsidRPr="00F704D3">
        <w:rPr>
          <w:rFonts w:cs="Arabic Transparent" w:hint="cs"/>
          <w:sz w:val="28"/>
          <w:szCs w:val="28"/>
          <w:rtl/>
        </w:rPr>
        <w:t>سبق</w:t>
      </w:r>
      <w:r w:rsidRPr="00F704D3">
        <w:rPr>
          <w:rFonts w:cs="Arabic Transparent"/>
          <w:sz w:val="28"/>
          <w:szCs w:val="28"/>
          <w:rtl/>
        </w:rPr>
        <w:t xml:space="preserve"> </w:t>
      </w:r>
      <w:r w:rsidRPr="00F704D3">
        <w:rPr>
          <w:rFonts w:cs="Arabic Transparent" w:hint="cs"/>
          <w:sz w:val="28"/>
          <w:szCs w:val="28"/>
          <w:rtl/>
        </w:rPr>
        <w:t>وأن</w:t>
      </w:r>
      <w:r w:rsidRPr="00F704D3">
        <w:rPr>
          <w:rFonts w:cs="Arabic Transparent"/>
          <w:sz w:val="28"/>
          <w:szCs w:val="28"/>
          <w:rtl/>
        </w:rPr>
        <w:t xml:space="preserve"> </w:t>
      </w:r>
      <w:r w:rsidRPr="00F704D3">
        <w:rPr>
          <w:rFonts w:cs="Arabic Transparent" w:hint="cs"/>
          <w:sz w:val="28"/>
          <w:szCs w:val="28"/>
          <w:rtl/>
        </w:rPr>
        <w:t>تزوج</w:t>
      </w:r>
      <w:r w:rsidRPr="00F704D3">
        <w:rPr>
          <w:rFonts w:cs="Arabic Transparent"/>
          <w:sz w:val="28"/>
          <w:szCs w:val="28"/>
          <w:rtl/>
        </w:rPr>
        <w:t xml:space="preserve"> </w:t>
      </w:r>
      <w:r w:rsidRPr="00F704D3">
        <w:rPr>
          <w:rFonts w:cs="Arabic Transparent" w:hint="cs"/>
          <w:sz w:val="28"/>
          <w:szCs w:val="28"/>
          <w:rtl/>
        </w:rPr>
        <w:t>لإقامة</w:t>
      </w:r>
      <w:r w:rsidRPr="00F704D3">
        <w:rPr>
          <w:rFonts w:cs="Arabic Transparent"/>
          <w:sz w:val="28"/>
          <w:szCs w:val="28"/>
          <w:rtl/>
        </w:rPr>
        <w:t xml:space="preserve"> </w:t>
      </w:r>
      <w:r w:rsidRPr="00F704D3">
        <w:rPr>
          <w:rFonts w:cs="Arabic Transparent" w:hint="cs"/>
          <w:sz w:val="28"/>
          <w:szCs w:val="28"/>
          <w:rtl/>
        </w:rPr>
        <w:t>دورات</w:t>
      </w:r>
      <w:r w:rsidRPr="00F704D3">
        <w:rPr>
          <w:rFonts w:cs="Arabic Transparent"/>
          <w:sz w:val="28"/>
          <w:szCs w:val="28"/>
          <w:rtl/>
        </w:rPr>
        <w:t xml:space="preserve"> </w:t>
      </w:r>
      <w:r w:rsidRPr="00F704D3">
        <w:rPr>
          <w:rFonts w:cs="Arabic Transparent" w:hint="cs"/>
          <w:sz w:val="28"/>
          <w:szCs w:val="28"/>
          <w:rtl/>
        </w:rPr>
        <w:t>متقدمة</w:t>
      </w:r>
      <w:r w:rsidRPr="00F704D3">
        <w:rPr>
          <w:rFonts w:cs="Arabic Transparent"/>
          <w:sz w:val="28"/>
          <w:szCs w:val="28"/>
          <w:rtl/>
        </w:rPr>
        <w:t xml:space="preserve"> </w:t>
      </w:r>
      <w:r w:rsidRPr="00F704D3">
        <w:rPr>
          <w:rFonts w:cs="Arabic Transparent" w:hint="cs"/>
          <w:sz w:val="28"/>
          <w:szCs w:val="28"/>
          <w:rtl/>
        </w:rPr>
        <w:t>ممكن</w:t>
      </w:r>
      <w:r w:rsidRPr="00F704D3">
        <w:rPr>
          <w:rFonts w:cs="Arabic Transparent"/>
          <w:sz w:val="28"/>
          <w:szCs w:val="28"/>
          <w:rtl/>
        </w:rPr>
        <w:t xml:space="preserve"> </w:t>
      </w:r>
      <w:r w:rsidRPr="00F704D3">
        <w:rPr>
          <w:rFonts w:cs="Arabic Transparent" w:hint="cs"/>
          <w:sz w:val="28"/>
          <w:szCs w:val="28"/>
          <w:rtl/>
        </w:rPr>
        <w:t>يحتاجون</w:t>
      </w:r>
      <w:r w:rsidRPr="00F704D3">
        <w:rPr>
          <w:rFonts w:cs="Arabic Transparent"/>
          <w:sz w:val="28"/>
          <w:szCs w:val="28"/>
          <w:rtl/>
        </w:rPr>
        <w:t xml:space="preserve"> </w:t>
      </w:r>
      <w:r w:rsidRPr="00F704D3">
        <w:rPr>
          <w:rFonts w:cs="Arabic Transparent" w:hint="cs"/>
          <w:sz w:val="28"/>
          <w:szCs w:val="28"/>
          <w:rtl/>
        </w:rPr>
        <w:t>إلى</w:t>
      </w:r>
      <w:r w:rsidRPr="00F704D3">
        <w:rPr>
          <w:rFonts w:cs="Arabic Transparent"/>
          <w:sz w:val="28"/>
          <w:szCs w:val="28"/>
          <w:rtl/>
        </w:rPr>
        <w:t xml:space="preserve"> </w:t>
      </w:r>
      <w:r w:rsidRPr="00F704D3">
        <w:rPr>
          <w:rFonts w:cs="Arabic Transparent" w:hint="cs"/>
          <w:sz w:val="28"/>
          <w:szCs w:val="28"/>
          <w:rtl/>
        </w:rPr>
        <w:t>التأهيل</w:t>
      </w:r>
      <w:r w:rsidRPr="00F704D3">
        <w:rPr>
          <w:rFonts w:cs="Arabic Transparent"/>
          <w:sz w:val="28"/>
          <w:szCs w:val="28"/>
          <w:rtl/>
        </w:rPr>
        <w:t xml:space="preserve"> </w:t>
      </w:r>
      <w:r w:rsidRPr="00F704D3">
        <w:rPr>
          <w:rFonts w:cs="Arabic Transparent" w:hint="cs"/>
          <w:sz w:val="28"/>
          <w:szCs w:val="28"/>
          <w:rtl/>
        </w:rPr>
        <w:t>الأسري</w:t>
      </w:r>
      <w:r w:rsidRPr="00F704D3">
        <w:rPr>
          <w:rFonts w:cs="Arabic Transparent"/>
          <w:sz w:val="28"/>
          <w:szCs w:val="28"/>
        </w:rPr>
        <w:t xml:space="preserve"> .</w:t>
      </w:r>
    </w:p>
    <w:p w:rsidR="00F25886" w:rsidRPr="00F704D3" w:rsidRDefault="00F25886" w:rsidP="00B978E7">
      <w:pPr>
        <w:numPr>
          <w:ilvl w:val="0"/>
          <w:numId w:val="23"/>
        </w:numPr>
        <w:tabs>
          <w:tab w:val="left" w:pos="-285"/>
          <w:tab w:val="left" w:pos="424"/>
          <w:tab w:val="left" w:pos="793"/>
          <w:tab w:val="left" w:pos="1035"/>
        </w:tabs>
        <w:bidi/>
        <w:spacing w:after="0" w:line="480" w:lineRule="auto"/>
        <w:ind w:left="-2" w:firstLine="1"/>
        <w:jc w:val="both"/>
        <w:rPr>
          <w:rFonts w:cs="Arabic Transparent"/>
          <w:sz w:val="28"/>
          <w:szCs w:val="28"/>
          <w:rtl/>
        </w:rPr>
      </w:pPr>
      <w:r w:rsidRPr="00F704D3">
        <w:rPr>
          <w:rFonts w:cs="Arabic Transparent" w:hint="cs"/>
          <w:sz w:val="28"/>
          <w:szCs w:val="28"/>
          <w:rtl/>
        </w:rPr>
        <w:t>حضور</w:t>
      </w:r>
      <w:r w:rsidRPr="00F704D3">
        <w:rPr>
          <w:rFonts w:cs="Arabic Transparent"/>
          <w:sz w:val="28"/>
          <w:szCs w:val="28"/>
          <w:rtl/>
        </w:rPr>
        <w:t xml:space="preserve"> </w:t>
      </w:r>
      <w:r w:rsidRPr="00F704D3">
        <w:rPr>
          <w:rFonts w:cs="Arabic Transparent" w:hint="cs"/>
          <w:sz w:val="28"/>
          <w:szCs w:val="28"/>
          <w:rtl/>
        </w:rPr>
        <w:t>الزوجات</w:t>
      </w:r>
      <w:r w:rsidRPr="00F704D3">
        <w:rPr>
          <w:rFonts w:cs="Arabic Transparent"/>
          <w:sz w:val="28"/>
          <w:szCs w:val="28"/>
          <w:rtl/>
        </w:rPr>
        <w:t xml:space="preserve"> </w:t>
      </w:r>
      <w:r w:rsidRPr="00F704D3">
        <w:rPr>
          <w:rFonts w:cs="Arabic Transparent" w:hint="cs"/>
          <w:sz w:val="28"/>
          <w:szCs w:val="28"/>
          <w:rtl/>
        </w:rPr>
        <w:t>للبرنامج</w:t>
      </w:r>
      <w:r w:rsidRPr="00F704D3">
        <w:rPr>
          <w:rFonts w:cs="Arabic Transparent"/>
          <w:sz w:val="28"/>
          <w:szCs w:val="28"/>
          <w:rtl/>
        </w:rPr>
        <w:t xml:space="preserve"> </w:t>
      </w:r>
      <w:r w:rsidRPr="00F704D3">
        <w:rPr>
          <w:rFonts w:cs="Arabic Transparent" w:hint="cs"/>
          <w:sz w:val="28"/>
          <w:szCs w:val="28"/>
          <w:rtl/>
        </w:rPr>
        <w:t>مزامنة</w:t>
      </w:r>
      <w:r w:rsidRPr="00F704D3">
        <w:rPr>
          <w:rFonts w:cs="Arabic Transparent"/>
          <w:sz w:val="28"/>
          <w:szCs w:val="28"/>
          <w:rtl/>
        </w:rPr>
        <w:t xml:space="preserve"> </w:t>
      </w:r>
      <w:r w:rsidRPr="00F704D3">
        <w:rPr>
          <w:rFonts w:cs="Arabic Transparent" w:hint="cs"/>
          <w:sz w:val="28"/>
          <w:szCs w:val="28"/>
          <w:rtl/>
        </w:rPr>
        <w:t>مع</w:t>
      </w:r>
      <w:r w:rsidRPr="00F704D3">
        <w:rPr>
          <w:rFonts w:cs="Arabic Transparent"/>
          <w:sz w:val="28"/>
          <w:szCs w:val="28"/>
          <w:rtl/>
        </w:rPr>
        <w:t xml:space="preserve"> </w:t>
      </w:r>
      <w:r w:rsidRPr="00F704D3">
        <w:rPr>
          <w:rFonts w:cs="Arabic Transparent" w:hint="cs"/>
          <w:sz w:val="28"/>
          <w:szCs w:val="28"/>
          <w:rtl/>
        </w:rPr>
        <w:t>الأزواج</w:t>
      </w:r>
      <w:r w:rsidRPr="00F704D3">
        <w:rPr>
          <w:rFonts w:cs="Arabic Transparent"/>
          <w:sz w:val="28"/>
          <w:szCs w:val="28"/>
          <w:rtl/>
        </w:rPr>
        <w:t xml:space="preserve"> </w:t>
      </w:r>
      <w:r w:rsidRPr="00F704D3">
        <w:rPr>
          <w:rFonts w:cs="Arabic Transparent" w:hint="cs"/>
          <w:sz w:val="28"/>
          <w:szCs w:val="28"/>
          <w:rtl/>
        </w:rPr>
        <w:t>وفي</w:t>
      </w:r>
      <w:r w:rsidRPr="00F704D3">
        <w:rPr>
          <w:rFonts w:cs="Arabic Transparent"/>
          <w:sz w:val="28"/>
          <w:szCs w:val="28"/>
          <w:rtl/>
        </w:rPr>
        <w:t xml:space="preserve"> </w:t>
      </w:r>
      <w:r w:rsidRPr="00F704D3">
        <w:rPr>
          <w:rFonts w:cs="Arabic Transparent" w:hint="cs"/>
          <w:sz w:val="28"/>
          <w:szCs w:val="28"/>
          <w:rtl/>
        </w:rPr>
        <w:t>قاعة</w:t>
      </w:r>
      <w:r w:rsidRPr="00F704D3">
        <w:rPr>
          <w:rFonts w:cs="Arabic Transparent"/>
          <w:sz w:val="28"/>
          <w:szCs w:val="28"/>
          <w:rtl/>
        </w:rPr>
        <w:t xml:space="preserve"> </w:t>
      </w:r>
      <w:r w:rsidRPr="00F704D3">
        <w:rPr>
          <w:rFonts w:cs="Arabic Transparent" w:hint="cs"/>
          <w:sz w:val="28"/>
          <w:szCs w:val="28"/>
          <w:rtl/>
        </w:rPr>
        <w:t>منفصلة</w:t>
      </w:r>
      <w:r w:rsidRPr="00F704D3">
        <w:rPr>
          <w:rFonts w:cs="Arabic Transparent"/>
          <w:sz w:val="28"/>
          <w:szCs w:val="28"/>
          <w:rtl/>
        </w:rPr>
        <w:t xml:space="preserve"> </w:t>
      </w:r>
      <w:r w:rsidRPr="00F704D3">
        <w:rPr>
          <w:rFonts w:cs="Arabic Transparent" w:hint="cs"/>
          <w:sz w:val="28"/>
          <w:szCs w:val="28"/>
          <w:rtl/>
        </w:rPr>
        <w:t>لتسمع</w:t>
      </w:r>
      <w:r w:rsidRPr="00F704D3">
        <w:rPr>
          <w:rFonts w:cs="Arabic Transparent"/>
          <w:sz w:val="28"/>
          <w:szCs w:val="28"/>
          <w:rtl/>
        </w:rPr>
        <w:t xml:space="preserve"> </w:t>
      </w:r>
      <w:r w:rsidRPr="00F704D3">
        <w:rPr>
          <w:rFonts w:cs="Arabic Transparent" w:hint="cs"/>
          <w:sz w:val="28"/>
          <w:szCs w:val="28"/>
          <w:rtl/>
        </w:rPr>
        <w:t>ما</w:t>
      </w:r>
      <w:r w:rsidRPr="00F704D3">
        <w:rPr>
          <w:rFonts w:cs="Arabic Transparent"/>
          <w:sz w:val="28"/>
          <w:szCs w:val="28"/>
          <w:rtl/>
        </w:rPr>
        <w:t xml:space="preserve"> </w:t>
      </w:r>
      <w:r w:rsidRPr="00F704D3">
        <w:rPr>
          <w:rFonts w:cs="Arabic Transparent" w:hint="cs"/>
          <w:sz w:val="28"/>
          <w:szCs w:val="28"/>
          <w:rtl/>
        </w:rPr>
        <w:t>يسمع</w:t>
      </w:r>
      <w:r w:rsidRPr="00F704D3">
        <w:rPr>
          <w:rFonts w:cs="Arabic Transparent"/>
          <w:sz w:val="28"/>
          <w:szCs w:val="28"/>
          <w:rtl/>
        </w:rPr>
        <w:t xml:space="preserve"> </w:t>
      </w:r>
      <w:r w:rsidRPr="00F704D3">
        <w:rPr>
          <w:rFonts w:cs="Arabic Transparent" w:hint="cs"/>
          <w:sz w:val="28"/>
          <w:szCs w:val="28"/>
          <w:rtl/>
        </w:rPr>
        <w:t>الزوج</w:t>
      </w:r>
      <w:r w:rsidRPr="00F704D3">
        <w:rPr>
          <w:rFonts w:cs="Arabic Transparent"/>
          <w:sz w:val="28"/>
          <w:szCs w:val="28"/>
          <w:rtl/>
        </w:rPr>
        <w:t xml:space="preserve"> </w:t>
      </w:r>
      <w:r w:rsidRPr="00F704D3">
        <w:rPr>
          <w:rFonts w:cs="Arabic Transparent" w:hint="cs"/>
          <w:sz w:val="28"/>
          <w:szCs w:val="28"/>
          <w:rtl/>
        </w:rPr>
        <w:t>من</w:t>
      </w:r>
      <w:r w:rsidRPr="00F704D3">
        <w:rPr>
          <w:rFonts w:cs="Arabic Transparent"/>
          <w:sz w:val="28"/>
          <w:szCs w:val="28"/>
          <w:rtl/>
        </w:rPr>
        <w:t xml:space="preserve"> </w:t>
      </w:r>
      <w:r w:rsidRPr="00F704D3">
        <w:rPr>
          <w:rFonts w:cs="Arabic Transparent" w:hint="cs"/>
          <w:sz w:val="28"/>
          <w:szCs w:val="28"/>
          <w:rtl/>
        </w:rPr>
        <w:t>برامج</w:t>
      </w:r>
      <w:r w:rsidRPr="00F704D3">
        <w:rPr>
          <w:rFonts w:cs="Arabic Transparent"/>
          <w:sz w:val="28"/>
          <w:szCs w:val="28"/>
          <w:rtl/>
        </w:rPr>
        <w:t xml:space="preserve"> </w:t>
      </w:r>
      <w:r w:rsidRPr="00F704D3">
        <w:rPr>
          <w:rFonts w:cs="Arabic Transparent" w:hint="cs"/>
          <w:sz w:val="28"/>
          <w:szCs w:val="28"/>
          <w:rtl/>
        </w:rPr>
        <w:t xml:space="preserve">و </w:t>
      </w:r>
      <w:r w:rsidR="00B978E7">
        <w:rPr>
          <w:rFonts w:cs="Arabic Transparent" w:hint="cs"/>
          <w:sz w:val="28"/>
          <w:szCs w:val="28"/>
          <w:rtl/>
        </w:rPr>
        <w:t>أن تكون</w:t>
      </w:r>
      <w:r w:rsidRPr="00F704D3">
        <w:rPr>
          <w:rFonts w:cs="Arabic Transparent"/>
          <w:sz w:val="28"/>
          <w:szCs w:val="28"/>
          <w:rtl/>
        </w:rPr>
        <w:t xml:space="preserve"> </w:t>
      </w:r>
      <w:r w:rsidRPr="00F704D3">
        <w:rPr>
          <w:rFonts w:cs="Arabic Transparent" w:hint="cs"/>
          <w:sz w:val="28"/>
          <w:szCs w:val="28"/>
          <w:rtl/>
        </w:rPr>
        <w:t>إلزامية</w:t>
      </w:r>
      <w:r w:rsidRPr="00F704D3">
        <w:rPr>
          <w:rFonts w:cs="Arabic Transparent"/>
          <w:sz w:val="28"/>
          <w:szCs w:val="28"/>
          <w:rtl/>
        </w:rPr>
        <w:t xml:space="preserve"> </w:t>
      </w:r>
      <w:r w:rsidRPr="00F704D3">
        <w:rPr>
          <w:rFonts w:cs="Arabic Transparent" w:hint="cs"/>
          <w:sz w:val="28"/>
          <w:szCs w:val="28"/>
          <w:rtl/>
        </w:rPr>
        <w:t>على</w:t>
      </w:r>
      <w:r w:rsidRPr="00F704D3">
        <w:rPr>
          <w:rFonts w:cs="Arabic Transparent"/>
          <w:sz w:val="28"/>
          <w:szCs w:val="28"/>
          <w:rtl/>
        </w:rPr>
        <w:t xml:space="preserve"> </w:t>
      </w:r>
      <w:r w:rsidRPr="00F704D3">
        <w:rPr>
          <w:rFonts w:cs="Arabic Transparent" w:hint="cs"/>
          <w:sz w:val="28"/>
          <w:szCs w:val="28"/>
          <w:rtl/>
        </w:rPr>
        <w:t>غرار</w:t>
      </w:r>
      <w:r w:rsidRPr="00F704D3">
        <w:rPr>
          <w:rFonts w:cs="Arabic Transparent"/>
          <w:sz w:val="28"/>
          <w:szCs w:val="28"/>
          <w:rtl/>
        </w:rPr>
        <w:t xml:space="preserve"> </w:t>
      </w:r>
      <w:r w:rsidRPr="00F704D3">
        <w:rPr>
          <w:rFonts w:cs="Arabic Transparent" w:hint="cs"/>
          <w:sz w:val="28"/>
          <w:szCs w:val="28"/>
          <w:rtl/>
        </w:rPr>
        <w:t>الفحص</w:t>
      </w:r>
      <w:r w:rsidRPr="00F704D3">
        <w:rPr>
          <w:rFonts w:cs="Arabic Transparent"/>
          <w:sz w:val="28"/>
          <w:szCs w:val="28"/>
          <w:rtl/>
        </w:rPr>
        <w:t xml:space="preserve"> </w:t>
      </w:r>
      <w:r w:rsidRPr="00F704D3">
        <w:rPr>
          <w:rFonts w:cs="Arabic Transparent" w:hint="cs"/>
          <w:sz w:val="28"/>
          <w:szCs w:val="28"/>
          <w:rtl/>
        </w:rPr>
        <w:t>الطبي</w:t>
      </w:r>
      <w:r w:rsidRPr="00F704D3">
        <w:rPr>
          <w:rFonts w:cs="Arabic Transparent"/>
          <w:sz w:val="28"/>
          <w:szCs w:val="28"/>
        </w:rPr>
        <w:t xml:space="preserve"> .</w:t>
      </w:r>
    </w:p>
    <w:p w:rsidR="00F25886" w:rsidRPr="00F704D3" w:rsidRDefault="00F25886" w:rsidP="00322A6E">
      <w:pPr>
        <w:numPr>
          <w:ilvl w:val="0"/>
          <w:numId w:val="23"/>
        </w:numPr>
        <w:tabs>
          <w:tab w:val="left" w:pos="424"/>
          <w:tab w:val="left" w:pos="793"/>
          <w:tab w:val="left" w:pos="1035"/>
        </w:tabs>
        <w:bidi/>
        <w:spacing w:after="0" w:line="480" w:lineRule="auto"/>
        <w:ind w:left="-2" w:firstLine="1"/>
        <w:jc w:val="both"/>
        <w:rPr>
          <w:rFonts w:cs="Arabic Transparent"/>
          <w:sz w:val="28"/>
          <w:szCs w:val="28"/>
          <w:rtl/>
        </w:rPr>
      </w:pPr>
      <w:r w:rsidRPr="00F704D3">
        <w:rPr>
          <w:rFonts w:cs="Arabic Transparent" w:hint="cs"/>
          <w:sz w:val="28"/>
          <w:szCs w:val="28"/>
          <w:rtl/>
        </w:rPr>
        <w:t>إجراء</w:t>
      </w:r>
      <w:r w:rsidRPr="00F704D3">
        <w:rPr>
          <w:rFonts w:cs="Arabic Transparent"/>
          <w:sz w:val="28"/>
          <w:szCs w:val="28"/>
          <w:rtl/>
        </w:rPr>
        <w:t xml:space="preserve"> </w:t>
      </w:r>
      <w:r w:rsidRPr="00F704D3">
        <w:rPr>
          <w:rFonts w:cs="Arabic Transparent" w:hint="cs"/>
          <w:sz w:val="28"/>
          <w:szCs w:val="28"/>
          <w:rtl/>
        </w:rPr>
        <w:t>دراسة</w:t>
      </w:r>
      <w:r w:rsidRPr="00F704D3">
        <w:rPr>
          <w:rFonts w:cs="Arabic Transparent"/>
          <w:sz w:val="28"/>
          <w:szCs w:val="28"/>
          <w:rtl/>
        </w:rPr>
        <w:t xml:space="preserve"> </w:t>
      </w:r>
      <w:r w:rsidRPr="00F704D3">
        <w:rPr>
          <w:rFonts w:cs="Arabic Transparent" w:hint="cs"/>
          <w:sz w:val="28"/>
          <w:szCs w:val="28"/>
          <w:rtl/>
        </w:rPr>
        <w:t>مماثلة</w:t>
      </w:r>
      <w:r w:rsidRPr="00F704D3">
        <w:rPr>
          <w:rFonts w:cs="Arabic Transparent"/>
          <w:sz w:val="28"/>
          <w:szCs w:val="28"/>
          <w:rtl/>
        </w:rPr>
        <w:t xml:space="preserve"> </w:t>
      </w:r>
      <w:r w:rsidRPr="00F704D3">
        <w:rPr>
          <w:rFonts w:cs="Arabic Transparent" w:hint="cs"/>
          <w:sz w:val="28"/>
          <w:szCs w:val="28"/>
          <w:rtl/>
        </w:rPr>
        <w:t>للذين</w:t>
      </w:r>
      <w:r w:rsidRPr="00F704D3">
        <w:rPr>
          <w:rFonts w:cs="Arabic Transparent"/>
          <w:sz w:val="28"/>
          <w:szCs w:val="28"/>
          <w:rtl/>
        </w:rPr>
        <w:t xml:space="preserve"> </w:t>
      </w:r>
      <w:r w:rsidRPr="00F704D3">
        <w:rPr>
          <w:rFonts w:cs="Arabic Transparent" w:hint="cs"/>
          <w:sz w:val="28"/>
          <w:szCs w:val="28"/>
          <w:rtl/>
        </w:rPr>
        <w:t>لم</w:t>
      </w:r>
      <w:r w:rsidRPr="00F704D3">
        <w:rPr>
          <w:rFonts w:cs="Arabic Transparent"/>
          <w:sz w:val="28"/>
          <w:szCs w:val="28"/>
          <w:rtl/>
        </w:rPr>
        <w:t xml:space="preserve"> </w:t>
      </w:r>
      <w:r w:rsidRPr="00F704D3">
        <w:rPr>
          <w:rFonts w:cs="Arabic Transparent" w:hint="cs"/>
          <w:sz w:val="28"/>
          <w:szCs w:val="28"/>
          <w:rtl/>
        </w:rPr>
        <w:t>يحصلوا</w:t>
      </w:r>
      <w:r w:rsidRPr="00F704D3">
        <w:rPr>
          <w:rFonts w:cs="Arabic Transparent"/>
          <w:sz w:val="28"/>
          <w:szCs w:val="28"/>
          <w:rtl/>
        </w:rPr>
        <w:t xml:space="preserve"> </w:t>
      </w:r>
      <w:r w:rsidRPr="00F704D3">
        <w:rPr>
          <w:rFonts w:cs="Arabic Transparent" w:hint="cs"/>
          <w:sz w:val="28"/>
          <w:szCs w:val="28"/>
          <w:rtl/>
        </w:rPr>
        <w:t>على</w:t>
      </w:r>
      <w:r w:rsidRPr="00F704D3">
        <w:rPr>
          <w:rFonts w:cs="Arabic Transparent"/>
          <w:sz w:val="28"/>
          <w:szCs w:val="28"/>
          <w:rtl/>
        </w:rPr>
        <w:t xml:space="preserve"> </w:t>
      </w:r>
      <w:r w:rsidRPr="00F704D3">
        <w:rPr>
          <w:rFonts w:cs="Arabic Transparent" w:hint="cs"/>
          <w:sz w:val="28"/>
          <w:szCs w:val="28"/>
          <w:rtl/>
        </w:rPr>
        <w:t>دورات</w:t>
      </w:r>
      <w:r w:rsidRPr="00F704D3">
        <w:rPr>
          <w:rFonts w:cs="Arabic Transparent"/>
          <w:sz w:val="28"/>
          <w:szCs w:val="28"/>
          <w:rtl/>
        </w:rPr>
        <w:t xml:space="preserve"> </w:t>
      </w:r>
      <w:r w:rsidRPr="00F704D3">
        <w:rPr>
          <w:rFonts w:cs="Arabic Transparent" w:hint="cs"/>
          <w:sz w:val="28"/>
          <w:szCs w:val="28"/>
          <w:rtl/>
        </w:rPr>
        <w:t>تأهيلية</w:t>
      </w:r>
      <w:r w:rsidRPr="00F704D3">
        <w:rPr>
          <w:rFonts w:cs="Arabic Transparent"/>
          <w:sz w:val="28"/>
          <w:szCs w:val="28"/>
          <w:rtl/>
        </w:rPr>
        <w:t xml:space="preserve"> </w:t>
      </w:r>
      <w:r w:rsidRPr="00F704D3">
        <w:rPr>
          <w:rFonts w:cs="Arabic Transparent" w:hint="cs"/>
          <w:sz w:val="28"/>
          <w:szCs w:val="28"/>
          <w:rtl/>
        </w:rPr>
        <w:t>لمعرفة</w:t>
      </w:r>
      <w:r w:rsidRPr="00F704D3">
        <w:rPr>
          <w:rFonts w:cs="Arabic Transparent"/>
          <w:sz w:val="28"/>
          <w:szCs w:val="28"/>
          <w:rtl/>
        </w:rPr>
        <w:t xml:space="preserve"> </w:t>
      </w:r>
      <w:r w:rsidRPr="00F704D3">
        <w:rPr>
          <w:rFonts w:cs="Arabic Transparent" w:hint="cs"/>
          <w:sz w:val="28"/>
          <w:szCs w:val="28"/>
          <w:rtl/>
        </w:rPr>
        <w:t>الفروقات</w:t>
      </w:r>
      <w:r w:rsidRPr="00F704D3">
        <w:rPr>
          <w:rFonts w:cs="Arabic Transparent"/>
          <w:sz w:val="28"/>
          <w:szCs w:val="28"/>
          <w:rtl/>
        </w:rPr>
        <w:t xml:space="preserve"> </w:t>
      </w:r>
      <w:r w:rsidRPr="00F704D3">
        <w:rPr>
          <w:rFonts w:cs="Arabic Transparent" w:hint="cs"/>
          <w:sz w:val="28"/>
          <w:szCs w:val="28"/>
          <w:rtl/>
        </w:rPr>
        <w:t>والدلالات</w:t>
      </w:r>
      <w:r w:rsidRPr="00F704D3">
        <w:rPr>
          <w:rFonts w:cs="Arabic Transparent"/>
          <w:sz w:val="28"/>
          <w:szCs w:val="28"/>
          <w:rtl/>
        </w:rPr>
        <w:t xml:space="preserve"> </w:t>
      </w:r>
      <w:r w:rsidRPr="00F704D3">
        <w:rPr>
          <w:rFonts w:cs="Arabic Transparent" w:hint="cs"/>
          <w:sz w:val="28"/>
          <w:szCs w:val="28"/>
          <w:rtl/>
        </w:rPr>
        <w:t>الإحصائية</w:t>
      </w:r>
      <w:r w:rsidRPr="00F704D3">
        <w:rPr>
          <w:rFonts w:cs="Arabic Transparent"/>
          <w:sz w:val="28"/>
          <w:szCs w:val="28"/>
          <w:rtl/>
        </w:rPr>
        <w:t xml:space="preserve"> </w:t>
      </w:r>
      <w:r w:rsidRPr="00F704D3">
        <w:rPr>
          <w:rFonts w:cs="Arabic Transparent" w:hint="cs"/>
          <w:sz w:val="28"/>
          <w:szCs w:val="28"/>
          <w:rtl/>
        </w:rPr>
        <w:t>بين</w:t>
      </w:r>
      <w:r w:rsidRPr="00F704D3">
        <w:rPr>
          <w:rFonts w:cs="Arabic Transparent"/>
          <w:sz w:val="28"/>
          <w:szCs w:val="28"/>
          <w:rtl/>
        </w:rPr>
        <w:t xml:space="preserve"> </w:t>
      </w:r>
      <w:r w:rsidRPr="00F704D3">
        <w:rPr>
          <w:rFonts w:cs="Arabic Transparent" w:hint="cs"/>
          <w:sz w:val="28"/>
          <w:szCs w:val="28"/>
          <w:rtl/>
        </w:rPr>
        <w:t>نسبة</w:t>
      </w:r>
      <w:r w:rsidRPr="00F704D3">
        <w:rPr>
          <w:rFonts w:cs="Arabic Transparent"/>
          <w:sz w:val="28"/>
          <w:szCs w:val="28"/>
          <w:rtl/>
        </w:rPr>
        <w:t xml:space="preserve"> </w:t>
      </w:r>
      <w:r w:rsidRPr="00F704D3">
        <w:rPr>
          <w:rFonts w:cs="Arabic Transparent" w:hint="cs"/>
          <w:sz w:val="28"/>
          <w:szCs w:val="28"/>
          <w:rtl/>
        </w:rPr>
        <w:t>الطلاق</w:t>
      </w:r>
      <w:r w:rsidRPr="00F704D3">
        <w:rPr>
          <w:rFonts w:cs="Arabic Transparent"/>
          <w:sz w:val="28"/>
          <w:szCs w:val="28"/>
          <w:rtl/>
        </w:rPr>
        <w:t xml:space="preserve"> </w:t>
      </w:r>
      <w:r w:rsidRPr="00F704D3">
        <w:rPr>
          <w:rFonts w:cs="Arabic Transparent" w:hint="cs"/>
          <w:sz w:val="28"/>
          <w:szCs w:val="28"/>
          <w:rtl/>
        </w:rPr>
        <w:t>فيمن</w:t>
      </w:r>
      <w:r w:rsidRPr="00F704D3">
        <w:rPr>
          <w:rFonts w:cs="Arabic Transparent"/>
          <w:sz w:val="28"/>
          <w:szCs w:val="28"/>
          <w:rtl/>
        </w:rPr>
        <w:t xml:space="preserve"> </w:t>
      </w:r>
      <w:r w:rsidRPr="00F704D3">
        <w:rPr>
          <w:rFonts w:cs="Arabic Transparent" w:hint="cs"/>
          <w:sz w:val="28"/>
          <w:szCs w:val="28"/>
          <w:rtl/>
        </w:rPr>
        <w:t>حصلوا</w:t>
      </w:r>
      <w:r w:rsidRPr="00F704D3">
        <w:rPr>
          <w:rFonts w:cs="Arabic Transparent"/>
          <w:sz w:val="28"/>
          <w:szCs w:val="28"/>
          <w:rtl/>
        </w:rPr>
        <w:t xml:space="preserve"> </w:t>
      </w:r>
      <w:r w:rsidRPr="00F704D3">
        <w:rPr>
          <w:rFonts w:cs="Arabic Transparent" w:hint="cs"/>
          <w:sz w:val="28"/>
          <w:szCs w:val="28"/>
          <w:rtl/>
        </w:rPr>
        <w:t>على</w:t>
      </w:r>
      <w:r w:rsidRPr="00F704D3">
        <w:rPr>
          <w:rFonts w:cs="Arabic Transparent"/>
          <w:sz w:val="28"/>
          <w:szCs w:val="28"/>
          <w:rtl/>
        </w:rPr>
        <w:t xml:space="preserve"> </w:t>
      </w:r>
      <w:r w:rsidRPr="00F704D3">
        <w:rPr>
          <w:rFonts w:cs="Arabic Transparent" w:hint="cs"/>
          <w:sz w:val="28"/>
          <w:szCs w:val="28"/>
          <w:rtl/>
        </w:rPr>
        <w:t>دورة</w:t>
      </w:r>
      <w:r w:rsidRPr="00F704D3">
        <w:rPr>
          <w:rFonts w:cs="Arabic Transparent"/>
          <w:sz w:val="28"/>
          <w:szCs w:val="28"/>
          <w:rtl/>
        </w:rPr>
        <w:t xml:space="preserve"> </w:t>
      </w:r>
      <w:r w:rsidRPr="00F704D3">
        <w:rPr>
          <w:rFonts w:cs="Arabic Transparent" w:hint="cs"/>
          <w:sz w:val="28"/>
          <w:szCs w:val="28"/>
          <w:rtl/>
        </w:rPr>
        <w:t>تأهيلية</w:t>
      </w:r>
      <w:r w:rsidRPr="00F704D3">
        <w:rPr>
          <w:rFonts w:cs="Arabic Transparent"/>
          <w:sz w:val="28"/>
          <w:szCs w:val="28"/>
          <w:rtl/>
        </w:rPr>
        <w:t xml:space="preserve"> </w:t>
      </w:r>
      <w:r w:rsidRPr="00F704D3">
        <w:rPr>
          <w:rFonts w:cs="Arabic Transparent" w:hint="cs"/>
          <w:sz w:val="28"/>
          <w:szCs w:val="28"/>
          <w:rtl/>
        </w:rPr>
        <w:t>والذين</w:t>
      </w:r>
      <w:r w:rsidRPr="00F704D3">
        <w:rPr>
          <w:rFonts w:cs="Arabic Transparent"/>
          <w:sz w:val="28"/>
          <w:szCs w:val="28"/>
          <w:rtl/>
        </w:rPr>
        <w:t xml:space="preserve"> </w:t>
      </w:r>
      <w:r w:rsidRPr="00F704D3">
        <w:rPr>
          <w:rFonts w:cs="Arabic Transparent" w:hint="cs"/>
          <w:sz w:val="28"/>
          <w:szCs w:val="28"/>
          <w:rtl/>
        </w:rPr>
        <w:t>لم</w:t>
      </w:r>
      <w:r w:rsidRPr="00F704D3">
        <w:rPr>
          <w:rFonts w:cs="Arabic Transparent"/>
          <w:sz w:val="28"/>
          <w:szCs w:val="28"/>
          <w:rtl/>
        </w:rPr>
        <w:t xml:space="preserve"> </w:t>
      </w:r>
      <w:r w:rsidRPr="00F704D3">
        <w:rPr>
          <w:rFonts w:cs="Arabic Transparent" w:hint="cs"/>
          <w:sz w:val="28"/>
          <w:szCs w:val="28"/>
          <w:rtl/>
        </w:rPr>
        <w:t>يحصلوا</w:t>
      </w:r>
      <w:r w:rsidRPr="00F704D3">
        <w:rPr>
          <w:rFonts w:cs="Arabic Transparent"/>
          <w:sz w:val="28"/>
          <w:szCs w:val="28"/>
          <w:rtl/>
        </w:rPr>
        <w:t xml:space="preserve"> </w:t>
      </w:r>
      <w:r w:rsidRPr="00F704D3">
        <w:rPr>
          <w:rFonts w:cs="Arabic Transparent" w:hint="cs"/>
          <w:sz w:val="28"/>
          <w:szCs w:val="28"/>
          <w:rtl/>
        </w:rPr>
        <w:t>على</w:t>
      </w:r>
      <w:r w:rsidRPr="00F704D3">
        <w:rPr>
          <w:rFonts w:cs="Arabic Transparent"/>
          <w:sz w:val="28"/>
          <w:szCs w:val="28"/>
          <w:rtl/>
        </w:rPr>
        <w:t xml:space="preserve"> </w:t>
      </w:r>
      <w:r w:rsidRPr="00F704D3">
        <w:rPr>
          <w:rFonts w:cs="Arabic Transparent" w:hint="cs"/>
          <w:sz w:val="28"/>
          <w:szCs w:val="28"/>
          <w:rtl/>
        </w:rPr>
        <w:t>دورة</w:t>
      </w:r>
      <w:r w:rsidRPr="00F704D3">
        <w:rPr>
          <w:rFonts w:cs="Arabic Transparent"/>
          <w:sz w:val="28"/>
          <w:szCs w:val="28"/>
        </w:rPr>
        <w:t xml:space="preserve"> .</w:t>
      </w:r>
    </w:p>
    <w:p w:rsidR="00F25886" w:rsidRPr="00F704D3" w:rsidRDefault="00F25886" w:rsidP="004429EA">
      <w:pPr>
        <w:numPr>
          <w:ilvl w:val="0"/>
          <w:numId w:val="23"/>
        </w:numPr>
        <w:tabs>
          <w:tab w:val="left" w:pos="424"/>
          <w:tab w:val="left" w:pos="793"/>
          <w:tab w:val="left" w:pos="1035"/>
        </w:tabs>
        <w:bidi/>
        <w:spacing w:after="0" w:line="480" w:lineRule="auto"/>
        <w:ind w:left="-2" w:firstLine="1"/>
        <w:jc w:val="both"/>
        <w:rPr>
          <w:rFonts w:cs="Arabic Transparent"/>
          <w:sz w:val="28"/>
          <w:szCs w:val="28"/>
          <w:rtl/>
        </w:rPr>
      </w:pPr>
      <w:r w:rsidRPr="00F704D3">
        <w:rPr>
          <w:rFonts w:cs="Arabic Transparent" w:hint="cs"/>
          <w:sz w:val="28"/>
          <w:szCs w:val="28"/>
          <w:rtl/>
        </w:rPr>
        <w:t>إجراء</w:t>
      </w:r>
      <w:r w:rsidRPr="00F704D3">
        <w:rPr>
          <w:rFonts w:cs="Arabic Transparent"/>
          <w:sz w:val="28"/>
          <w:szCs w:val="28"/>
          <w:rtl/>
        </w:rPr>
        <w:t xml:space="preserve"> </w:t>
      </w:r>
      <w:r w:rsidRPr="00F704D3">
        <w:rPr>
          <w:rFonts w:cs="Arabic Transparent" w:hint="cs"/>
          <w:sz w:val="28"/>
          <w:szCs w:val="28"/>
          <w:rtl/>
        </w:rPr>
        <w:t>دراسة</w:t>
      </w:r>
      <w:r w:rsidRPr="00F704D3">
        <w:rPr>
          <w:rFonts w:cs="Arabic Transparent"/>
          <w:sz w:val="28"/>
          <w:szCs w:val="28"/>
          <w:rtl/>
        </w:rPr>
        <w:t xml:space="preserve"> </w:t>
      </w:r>
      <w:r w:rsidRPr="00F704D3">
        <w:rPr>
          <w:rFonts w:cs="Arabic Transparent" w:hint="cs"/>
          <w:sz w:val="28"/>
          <w:szCs w:val="28"/>
          <w:rtl/>
        </w:rPr>
        <w:t>إلحاقية</w:t>
      </w:r>
      <w:r w:rsidRPr="00F704D3">
        <w:rPr>
          <w:rFonts w:cs="Arabic Transparent"/>
          <w:sz w:val="28"/>
          <w:szCs w:val="28"/>
          <w:rtl/>
        </w:rPr>
        <w:t xml:space="preserve"> </w:t>
      </w:r>
      <w:r w:rsidRPr="00F704D3">
        <w:rPr>
          <w:rFonts w:cs="Arabic Transparent" w:hint="cs"/>
          <w:sz w:val="28"/>
          <w:szCs w:val="28"/>
          <w:rtl/>
        </w:rPr>
        <w:t>بهذه</w:t>
      </w:r>
      <w:r w:rsidRPr="00F704D3">
        <w:rPr>
          <w:rFonts w:cs="Arabic Transparent"/>
          <w:sz w:val="28"/>
          <w:szCs w:val="28"/>
          <w:rtl/>
        </w:rPr>
        <w:t xml:space="preserve"> </w:t>
      </w:r>
      <w:r w:rsidRPr="00F704D3">
        <w:rPr>
          <w:rFonts w:cs="Arabic Transparent" w:hint="cs"/>
          <w:sz w:val="28"/>
          <w:szCs w:val="28"/>
          <w:rtl/>
        </w:rPr>
        <w:t>الدراسة</w:t>
      </w:r>
      <w:r w:rsidRPr="00F704D3">
        <w:rPr>
          <w:rFonts w:cs="Arabic Transparent"/>
          <w:sz w:val="28"/>
          <w:szCs w:val="28"/>
          <w:rtl/>
        </w:rPr>
        <w:t xml:space="preserve"> </w:t>
      </w:r>
      <w:r w:rsidRPr="00F704D3">
        <w:rPr>
          <w:rFonts w:cs="Arabic Transparent" w:hint="cs"/>
          <w:sz w:val="28"/>
          <w:szCs w:val="28"/>
          <w:rtl/>
        </w:rPr>
        <w:t>لمعرفة</w:t>
      </w:r>
      <w:r w:rsidRPr="00F704D3">
        <w:rPr>
          <w:rFonts w:cs="Arabic Transparent"/>
          <w:sz w:val="28"/>
          <w:szCs w:val="28"/>
          <w:rtl/>
        </w:rPr>
        <w:t xml:space="preserve"> </w:t>
      </w:r>
      <w:r w:rsidRPr="00F704D3">
        <w:rPr>
          <w:rFonts w:cs="Arabic Transparent" w:hint="cs"/>
          <w:sz w:val="28"/>
          <w:szCs w:val="28"/>
          <w:rtl/>
        </w:rPr>
        <w:t>أسباب</w:t>
      </w:r>
      <w:r w:rsidRPr="00F704D3">
        <w:rPr>
          <w:rFonts w:cs="Arabic Transparent"/>
          <w:sz w:val="28"/>
          <w:szCs w:val="28"/>
          <w:rtl/>
        </w:rPr>
        <w:t xml:space="preserve"> </w:t>
      </w:r>
      <w:r w:rsidRPr="00F704D3">
        <w:rPr>
          <w:rFonts w:cs="Arabic Transparent" w:hint="cs"/>
          <w:sz w:val="28"/>
          <w:szCs w:val="28"/>
          <w:rtl/>
        </w:rPr>
        <w:t>الطلاق</w:t>
      </w:r>
      <w:r w:rsidRPr="00F704D3">
        <w:rPr>
          <w:rFonts w:cs="Arabic Transparent"/>
          <w:sz w:val="28"/>
          <w:szCs w:val="28"/>
          <w:rtl/>
        </w:rPr>
        <w:t xml:space="preserve"> </w:t>
      </w:r>
      <w:r w:rsidRPr="00F704D3">
        <w:rPr>
          <w:rFonts w:cs="Arabic Transparent" w:hint="cs"/>
          <w:sz w:val="28"/>
          <w:szCs w:val="28"/>
          <w:rtl/>
        </w:rPr>
        <w:t>لمن</w:t>
      </w:r>
      <w:r w:rsidRPr="00F704D3">
        <w:rPr>
          <w:rFonts w:cs="Arabic Transparent"/>
          <w:sz w:val="28"/>
          <w:szCs w:val="28"/>
          <w:rtl/>
        </w:rPr>
        <w:t xml:space="preserve"> </w:t>
      </w:r>
      <w:r w:rsidRPr="00F704D3">
        <w:rPr>
          <w:rFonts w:cs="Arabic Transparent" w:hint="cs"/>
          <w:sz w:val="28"/>
          <w:szCs w:val="28"/>
          <w:rtl/>
        </w:rPr>
        <w:t>حصل</w:t>
      </w:r>
      <w:r w:rsidRPr="00F704D3">
        <w:rPr>
          <w:rFonts w:cs="Arabic Transparent"/>
          <w:sz w:val="28"/>
          <w:szCs w:val="28"/>
          <w:rtl/>
        </w:rPr>
        <w:t xml:space="preserve"> </w:t>
      </w:r>
      <w:r w:rsidRPr="00F704D3">
        <w:rPr>
          <w:rFonts w:cs="Arabic Transparent" w:hint="cs"/>
          <w:sz w:val="28"/>
          <w:szCs w:val="28"/>
          <w:rtl/>
        </w:rPr>
        <w:t>على</w:t>
      </w:r>
      <w:r w:rsidRPr="00F704D3">
        <w:rPr>
          <w:rFonts w:cs="Arabic Transparent"/>
          <w:sz w:val="28"/>
          <w:szCs w:val="28"/>
          <w:rtl/>
        </w:rPr>
        <w:t xml:space="preserve"> </w:t>
      </w:r>
      <w:r w:rsidRPr="00F704D3">
        <w:rPr>
          <w:rFonts w:cs="Arabic Transparent" w:hint="cs"/>
          <w:sz w:val="28"/>
          <w:szCs w:val="28"/>
          <w:rtl/>
        </w:rPr>
        <w:t>دورة</w:t>
      </w:r>
      <w:r w:rsidRPr="00F704D3">
        <w:rPr>
          <w:rFonts w:cs="Arabic Transparent"/>
          <w:sz w:val="28"/>
          <w:szCs w:val="28"/>
          <w:rtl/>
        </w:rPr>
        <w:t xml:space="preserve"> </w:t>
      </w:r>
      <w:r w:rsidRPr="00F704D3">
        <w:rPr>
          <w:rFonts w:cs="Arabic Transparent" w:hint="cs"/>
          <w:sz w:val="28"/>
          <w:szCs w:val="28"/>
          <w:rtl/>
        </w:rPr>
        <w:t>ومن</w:t>
      </w:r>
      <w:r w:rsidRPr="00F704D3">
        <w:rPr>
          <w:rFonts w:cs="Arabic Transparent"/>
          <w:sz w:val="28"/>
          <w:szCs w:val="28"/>
          <w:rtl/>
        </w:rPr>
        <w:t xml:space="preserve"> </w:t>
      </w:r>
      <w:r w:rsidRPr="00F704D3">
        <w:rPr>
          <w:rFonts w:cs="Arabic Transparent" w:hint="cs"/>
          <w:sz w:val="28"/>
          <w:szCs w:val="28"/>
          <w:rtl/>
        </w:rPr>
        <w:t>ثم</w:t>
      </w:r>
      <w:r w:rsidRPr="00F704D3">
        <w:rPr>
          <w:rFonts w:cs="Arabic Transparent"/>
          <w:sz w:val="28"/>
          <w:szCs w:val="28"/>
          <w:rtl/>
        </w:rPr>
        <w:t xml:space="preserve"> </w:t>
      </w:r>
      <w:r w:rsidRPr="00F704D3">
        <w:rPr>
          <w:rFonts w:cs="Arabic Transparent" w:hint="cs"/>
          <w:sz w:val="28"/>
          <w:szCs w:val="28"/>
          <w:rtl/>
        </w:rPr>
        <w:t>وضع</w:t>
      </w:r>
      <w:r w:rsidRPr="00F704D3">
        <w:rPr>
          <w:rFonts w:cs="Arabic Transparent"/>
          <w:sz w:val="28"/>
          <w:szCs w:val="28"/>
          <w:rtl/>
        </w:rPr>
        <w:t xml:space="preserve"> </w:t>
      </w:r>
      <w:r w:rsidRPr="00F704D3">
        <w:rPr>
          <w:rFonts w:cs="Arabic Transparent" w:hint="cs"/>
          <w:sz w:val="28"/>
          <w:szCs w:val="28"/>
          <w:rtl/>
        </w:rPr>
        <w:t>البرامج</w:t>
      </w:r>
      <w:r w:rsidRPr="00F704D3">
        <w:rPr>
          <w:rFonts w:cs="Arabic Transparent"/>
          <w:sz w:val="28"/>
          <w:szCs w:val="28"/>
          <w:rtl/>
        </w:rPr>
        <w:t xml:space="preserve">  </w:t>
      </w:r>
      <w:r w:rsidRPr="00F704D3">
        <w:rPr>
          <w:rFonts w:cs="Arabic Transparent" w:hint="cs"/>
          <w:sz w:val="28"/>
          <w:szCs w:val="28"/>
          <w:rtl/>
        </w:rPr>
        <w:t>العلاجية</w:t>
      </w:r>
      <w:r w:rsidRPr="00F704D3">
        <w:rPr>
          <w:rFonts w:cs="Arabic Transparent"/>
          <w:sz w:val="28"/>
          <w:szCs w:val="28"/>
          <w:rtl/>
        </w:rPr>
        <w:t xml:space="preserve"> </w:t>
      </w:r>
      <w:r w:rsidRPr="00F704D3">
        <w:rPr>
          <w:rFonts w:cs="Arabic Transparent" w:hint="cs"/>
          <w:sz w:val="28"/>
          <w:szCs w:val="28"/>
          <w:rtl/>
        </w:rPr>
        <w:t>لاحقة</w:t>
      </w:r>
      <w:r w:rsidRPr="00F704D3">
        <w:rPr>
          <w:rFonts w:cs="Arabic Transparent"/>
          <w:sz w:val="28"/>
          <w:szCs w:val="28"/>
          <w:rtl/>
        </w:rPr>
        <w:t xml:space="preserve"> </w:t>
      </w:r>
      <w:r w:rsidRPr="00F704D3">
        <w:rPr>
          <w:rFonts w:cs="Arabic Transparent" w:hint="cs"/>
          <w:sz w:val="28"/>
          <w:szCs w:val="28"/>
          <w:rtl/>
        </w:rPr>
        <w:t>لهم</w:t>
      </w:r>
      <w:r w:rsidRPr="00F704D3">
        <w:rPr>
          <w:rFonts w:cs="Arabic Transparent"/>
          <w:sz w:val="28"/>
          <w:szCs w:val="28"/>
          <w:rtl/>
        </w:rPr>
        <w:t xml:space="preserve"> </w:t>
      </w:r>
      <w:r w:rsidRPr="00F704D3">
        <w:rPr>
          <w:rFonts w:cs="Arabic Transparent" w:hint="cs"/>
          <w:sz w:val="28"/>
          <w:szCs w:val="28"/>
          <w:rtl/>
        </w:rPr>
        <w:t>عن</w:t>
      </w:r>
      <w:r w:rsidRPr="00F704D3">
        <w:rPr>
          <w:rFonts w:cs="Arabic Transparent"/>
          <w:sz w:val="28"/>
          <w:szCs w:val="28"/>
          <w:rtl/>
        </w:rPr>
        <w:t xml:space="preserve"> </w:t>
      </w:r>
      <w:r w:rsidRPr="00F704D3">
        <w:rPr>
          <w:rFonts w:cs="Arabic Transparent" w:hint="cs"/>
          <w:sz w:val="28"/>
          <w:szCs w:val="28"/>
          <w:rtl/>
        </w:rPr>
        <w:t>طريق</w:t>
      </w:r>
      <w:r w:rsidRPr="00F704D3">
        <w:rPr>
          <w:rFonts w:cs="Arabic Transparent"/>
          <w:sz w:val="28"/>
          <w:szCs w:val="28"/>
          <w:rtl/>
        </w:rPr>
        <w:t xml:space="preserve"> </w:t>
      </w:r>
      <w:r w:rsidRPr="00F704D3">
        <w:rPr>
          <w:rFonts w:cs="Arabic Transparent" w:hint="cs"/>
          <w:sz w:val="28"/>
          <w:szCs w:val="28"/>
          <w:rtl/>
        </w:rPr>
        <w:t>مركز</w:t>
      </w:r>
      <w:r w:rsidRPr="00F704D3">
        <w:rPr>
          <w:rFonts w:cs="Arabic Transparent"/>
          <w:sz w:val="28"/>
          <w:szCs w:val="28"/>
          <w:rtl/>
        </w:rPr>
        <w:t xml:space="preserve"> </w:t>
      </w:r>
      <w:r w:rsidRPr="00F704D3">
        <w:rPr>
          <w:rFonts w:cs="Arabic Transparent" w:hint="cs"/>
          <w:sz w:val="28"/>
          <w:szCs w:val="28"/>
          <w:rtl/>
        </w:rPr>
        <w:t>المودة</w:t>
      </w:r>
      <w:r w:rsidRPr="00F704D3">
        <w:rPr>
          <w:rFonts w:cs="Arabic Transparent"/>
          <w:sz w:val="28"/>
          <w:szCs w:val="28"/>
        </w:rPr>
        <w:t xml:space="preserve"> .</w:t>
      </w:r>
    </w:p>
    <w:p w:rsidR="00F25886" w:rsidRPr="00F704D3" w:rsidRDefault="00F25886" w:rsidP="00322A6E">
      <w:pPr>
        <w:numPr>
          <w:ilvl w:val="0"/>
          <w:numId w:val="23"/>
        </w:numPr>
        <w:tabs>
          <w:tab w:val="left" w:pos="424"/>
          <w:tab w:val="left" w:pos="793"/>
          <w:tab w:val="left" w:pos="1035"/>
        </w:tabs>
        <w:bidi/>
        <w:spacing w:after="0" w:line="480" w:lineRule="auto"/>
        <w:ind w:left="-2" w:firstLine="1"/>
        <w:jc w:val="both"/>
        <w:rPr>
          <w:rFonts w:cs="Arabic Transparent"/>
          <w:sz w:val="28"/>
          <w:szCs w:val="28"/>
          <w:rtl/>
        </w:rPr>
      </w:pPr>
      <w:r w:rsidRPr="00F704D3">
        <w:rPr>
          <w:rFonts w:cs="Arabic Transparent" w:hint="cs"/>
          <w:sz w:val="28"/>
          <w:szCs w:val="28"/>
          <w:rtl/>
        </w:rPr>
        <w:lastRenderedPageBreak/>
        <w:t>إجراء</w:t>
      </w:r>
      <w:r w:rsidRPr="00F704D3">
        <w:rPr>
          <w:rFonts w:cs="Arabic Transparent"/>
          <w:sz w:val="28"/>
          <w:szCs w:val="28"/>
          <w:rtl/>
        </w:rPr>
        <w:t xml:space="preserve"> </w:t>
      </w:r>
      <w:r w:rsidRPr="00F704D3">
        <w:rPr>
          <w:rFonts w:cs="Arabic Transparent" w:hint="cs"/>
          <w:sz w:val="28"/>
          <w:szCs w:val="28"/>
          <w:rtl/>
        </w:rPr>
        <w:t>دراسة</w:t>
      </w:r>
      <w:r w:rsidRPr="00F704D3">
        <w:rPr>
          <w:rFonts w:cs="Arabic Transparent"/>
          <w:sz w:val="28"/>
          <w:szCs w:val="28"/>
          <w:rtl/>
        </w:rPr>
        <w:t xml:space="preserve"> </w:t>
      </w:r>
      <w:r w:rsidRPr="00F704D3">
        <w:rPr>
          <w:rFonts w:cs="Arabic Transparent" w:hint="cs"/>
          <w:sz w:val="28"/>
          <w:szCs w:val="28"/>
          <w:rtl/>
        </w:rPr>
        <w:t>مقارنة</w:t>
      </w:r>
      <w:r w:rsidRPr="00F704D3">
        <w:rPr>
          <w:rFonts w:cs="Arabic Transparent"/>
          <w:sz w:val="28"/>
          <w:szCs w:val="28"/>
          <w:rtl/>
        </w:rPr>
        <w:t xml:space="preserve"> </w:t>
      </w:r>
      <w:r w:rsidRPr="00F704D3">
        <w:rPr>
          <w:rFonts w:cs="Arabic Transparent" w:hint="cs"/>
          <w:sz w:val="28"/>
          <w:szCs w:val="28"/>
          <w:rtl/>
        </w:rPr>
        <w:t>لبرامج</w:t>
      </w:r>
      <w:r w:rsidRPr="00F704D3">
        <w:rPr>
          <w:rFonts w:cs="Arabic Transparent"/>
          <w:sz w:val="28"/>
          <w:szCs w:val="28"/>
          <w:rtl/>
        </w:rPr>
        <w:t xml:space="preserve"> </w:t>
      </w:r>
      <w:r w:rsidRPr="00F704D3">
        <w:rPr>
          <w:rFonts w:cs="Arabic Transparent" w:hint="cs"/>
          <w:sz w:val="28"/>
          <w:szCs w:val="28"/>
          <w:rtl/>
        </w:rPr>
        <w:t>التدريب</w:t>
      </w:r>
      <w:r w:rsidRPr="00F704D3">
        <w:rPr>
          <w:rFonts w:cs="Arabic Transparent"/>
          <w:sz w:val="28"/>
          <w:szCs w:val="28"/>
          <w:rtl/>
        </w:rPr>
        <w:t xml:space="preserve"> </w:t>
      </w:r>
      <w:r w:rsidRPr="00F704D3">
        <w:rPr>
          <w:rFonts w:cs="Arabic Transparent" w:hint="cs"/>
          <w:sz w:val="28"/>
          <w:szCs w:val="28"/>
          <w:rtl/>
        </w:rPr>
        <w:t>والتأهيل</w:t>
      </w:r>
      <w:r w:rsidRPr="00F704D3">
        <w:rPr>
          <w:rFonts w:cs="Arabic Transparent"/>
          <w:sz w:val="28"/>
          <w:szCs w:val="28"/>
          <w:rtl/>
        </w:rPr>
        <w:t xml:space="preserve"> </w:t>
      </w:r>
      <w:r w:rsidRPr="00F704D3">
        <w:rPr>
          <w:rFonts w:cs="Arabic Transparent" w:hint="cs"/>
          <w:sz w:val="28"/>
          <w:szCs w:val="28"/>
          <w:rtl/>
        </w:rPr>
        <w:t>الأسري</w:t>
      </w:r>
      <w:r w:rsidRPr="00F704D3">
        <w:rPr>
          <w:rFonts w:cs="Arabic Transparent"/>
          <w:sz w:val="28"/>
          <w:szCs w:val="28"/>
          <w:rtl/>
        </w:rPr>
        <w:t xml:space="preserve"> </w:t>
      </w:r>
      <w:r w:rsidRPr="00F704D3">
        <w:rPr>
          <w:rFonts w:cs="Arabic Transparent" w:hint="cs"/>
          <w:sz w:val="28"/>
          <w:szCs w:val="28"/>
          <w:rtl/>
        </w:rPr>
        <w:t>في</w:t>
      </w:r>
      <w:r w:rsidRPr="00F704D3">
        <w:rPr>
          <w:rFonts w:cs="Arabic Transparent"/>
          <w:sz w:val="28"/>
          <w:szCs w:val="28"/>
          <w:rtl/>
        </w:rPr>
        <w:t xml:space="preserve"> </w:t>
      </w:r>
      <w:r w:rsidRPr="00F704D3">
        <w:rPr>
          <w:rFonts w:cs="Arabic Transparent" w:hint="cs"/>
          <w:sz w:val="28"/>
          <w:szCs w:val="28"/>
          <w:rtl/>
        </w:rPr>
        <w:t>مركز</w:t>
      </w:r>
      <w:r w:rsidRPr="00F704D3">
        <w:rPr>
          <w:rFonts w:cs="Arabic Transparent"/>
          <w:sz w:val="28"/>
          <w:szCs w:val="28"/>
          <w:rtl/>
        </w:rPr>
        <w:t xml:space="preserve"> </w:t>
      </w:r>
      <w:r w:rsidRPr="00F704D3">
        <w:rPr>
          <w:rFonts w:cs="Arabic Transparent" w:hint="cs"/>
          <w:sz w:val="28"/>
          <w:szCs w:val="28"/>
          <w:rtl/>
        </w:rPr>
        <w:t>المودة</w:t>
      </w:r>
      <w:r w:rsidRPr="00F704D3">
        <w:rPr>
          <w:rFonts w:cs="Arabic Transparent"/>
          <w:sz w:val="28"/>
          <w:szCs w:val="28"/>
          <w:rtl/>
        </w:rPr>
        <w:t xml:space="preserve"> </w:t>
      </w:r>
      <w:r w:rsidRPr="00F704D3">
        <w:rPr>
          <w:rFonts w:cs="Arabic Transparent" w:hint="cs"/>
          <w:sz w:val="28"/>
          <w:szCs w:val="28"/>
          <w:rtl/>
        </w:rPr>
        <w:t>ومراكز</w:t>
      </w:r>
      <w:r w:rsidRPr="00F704D3">
        <w:rPr>
          <w:rFonts w:cs="Arabic Transparent"/>
          <w:sz w:val="28"/>
          <w:szCs w:val="28"/>
          <w:rtl/>
        </w:rPr>
        <w:t xml:space="preserve"> </w:t>
      </w:r>
      <w:r w:rsidRPr="00F704D3">
        <w:rPr>
          <w:rFonts w:cs="Arabic Transparent" w:hint="cs"/>
          <w:sz w:val="28"/>
          <w:szCs w:val="28"/>
          <w:rtl/>
        </w:rPr>
        <w:t>التنمية</w:t>
      </w:r>
      <w:r w:rsidRPr="00F704D3">
        <w:rPr>
          <w:rFonts w:cs="Arabic Transparent"/>
          <w:sz w:val="28"/>
          <w:szCs w:val="28"/>
          <w:rtl/>
        </w:rPr>
        <w:t xml:space="preserve"> </w:t>
      </w:r>
      <w:r w:rsidRPr="00F704D3">
        <w:rPr>
          <w:rFonts w:cs="Arabic Transparent" w:hint="cs"/>
          <w:sz w:val="28"/>
          <w:szCs w:val="28"/>
          <w:rtl/>
        </w:rPr>
        <w:t>الأسرية</w:t>
      </w:r>
      <w:r w:rsidRPr="00F704D3">
        <w:rPr>
          <w:rFonts w:cs="Arabic Transparent"/>
          <w:sz w:val="28"/>
          <w:szCs w:val="28"/>
          <w:rtl/>
        </w:rPr>
        <w:t xml:space="preserve"> </w:t>
      </w:r>
      <w:r w:rsidRPr="00F704D3">
        <w:rPr>
          <w:rFonts w:cs="Arabic Transparent" w:hint="cs"/>
          <w:sz w:val="28"/>
          <w:szCs w:val="28"/>
          <w:rtl/>
        </w:rPr>
        <w:t>الأخرى</w:t>
      </w:r>
      <w:r w:rsidRPr="00F704D3">
        <w:rPr>
          <w:rFonts w:cs="Arabic Transparent"/>
          <w:sz w:val="28"/>
          <w:szCs w:val="28"/>
          <w:rtl/>
        </w:rPr>
        <w:t xml:space="preserve"> </w:t>
      </w:r>
      <w:r w:rsidRPr="00F704D3">
        <w:rPr>
          <w:rFonts w:cs="Arabic Transparent" w:hint="cs"/>
          <w:sz w:val="28"/>
          <w:szCs w:val="28"/>
          <w:rtl/>
        </w:rPr>
        <w:t>في</w:t>
      </w:r>
      <w:r w:rsidRPr="00F704D3">
        <w:rPr>
          <w:rFonts w:cs="Arabic Transparent"/>
          <w:sz w:val="28"/>
          <w:szCs w:val="28"/>
          <w:rtl/>
        </w:rPr>
        <w:t xml:space="preserve"> </w:t>
      </w:r>
      <w:r w:rsidRPr="00F704D3">
        <w:rPr>
          <w:rFonts w:cs="Arabic Transparent" w:hint="cs"/>
          <w:sz w:val="28"/>
          <w:szCs w:val="28"/>
          <w:rtl/>
        </w:rPr>
        <w:t>مدن</w:t>
      </w:r>
      <w:r w:rsidRPr="00F704D3">
        <w:rPr>
          <w:rFonts w:cs="Arabic Transparent"/>
          <w:sz w:val="28"/>
          <w:szCs w:val="28"/>
          <w:rtl/>
        </w:rPr>
        <w:t xml:space="preserve"> </w:t>
      </w:r>
      <w:r w:rsidRPr="00F704D3">
        <w:rPr>
          <w:rFonts w:cs="Arabic Transparent" w:hint="cs"/>
          <w:sz w:val="28"/>
          <w:szCs w:val="28"/>
          <w:rtl/>
        </w:rPr>
        <w:t>المملكة.</w:t>
      </w:r>
    </w:p>
    <w:p w:rsidR="00591F6D" w:rsidRDefault="00591F6D" w:rsidP="00F24D41">
      <w:pPr>
        <w:bidi/>
        <w:spacing w:after="0" w:line="480" w:lineRule="auto"/>
        <w:ind w:left="-2"/>
        <w:jc w:val="both"/>
        <w:rPr>
          <w:rFonts w:ascii="Arial" w:eastAsia="Times New Roman" w:hAnsi="Arial" w:cs="Arabic Transparent"/>
          <w:sz w:val="28"/>
          <w:szCs w:val="28"/>
          <w:rtl/>
        </w:rPr>
      </w:pPr>
    </w:p>
    <w:p w:rsidR="00F25886" w:rsidRPr="00F704D3" w:rsidRDefault="00F25886" w:rsidP="00591F6D">
      <w:pPr>
        <w:bidi/>
        <w:spacing w:after="0" w:line="480" w:lineRule="auto"/>
        <w:ind w:left="-2"/>
        <w:jc w:val="both"/>
        <w:rPr>
          <w:rFonts w:ascii="Arial" w:eastAsia="Times New Roman" w:hAnsi="Arial" w:cs="Arabic Transparent"/>
          <w:sz w:val="28"/>
          <w:szCs w:val="28"/>
        </w:rPr>
      </w:pPr>
      <w:r w:rsidRPr="00F704D3">
        <w:rPr>
          <w:rFonts w:ascii="Arial" w:eastAsia="Times New Roman" w:hAnsi="Arial" w:cs="Arabic Transparent" w:hint="cs"/>
          <w:sz w:val="28"/>
          <w:szCs w:val="28"/>
          <w:rtl/>
        </w:rPr>
        <w:t>تعقيب:</w:t>
      </w:r>
    </w:p>
    <w:p w:rsidR="00F25886" w:rsidRPr="00F704D3" w:rsidRDefault="00F25886" w:rsidP="00F25886">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F704D3">
        <w:rPr>
          <w:rFonts w:ascii="Arial" w:eastAsia="Times New Roman" w:hAnsi="Arial" w:cs="Arabic Transparent" w:hint="cs"/>
          <w:sz w:val="28"/>
          <w:szCs w:val="28"/>
          <w:rtl/>
        </w:rPr>
        <w:t xml:space="preserve">      لم تتناول هذه الدراسة سوى آراء المستفيدين الذكور من الدورات التي حضورها في المركز، و معظم الأسئلة التي تم توجيهها للمبحوثين تعك</w:t>
      </w:r>
      <w:r w:rsidR="0024560D">
        <w:rPr>
          <w:rFonts w:ascii="Arial" w:eastAsia="Times New Roman" w:hAnsi="Arial" w:cs="Arabic Transparent" w:hint="cs"/>
          <w:sz w:val="28"/>
          <w:szCs w:val="28"/>
          <w:rtl/>
        </w:rPr>
        <w:t>س آراءهم الشخصية فقط، بالإضافة ل</w:t>
      </w:r>
      <w:r w:rsidRPr="00F704D3">
        <w:rPr>
          <w:rFonts w:ascii="Arial" w:eastAsia="Times New Roman" w:hAnsi="Arial" w:cs="Arabic Transparent" w:hint="cs"/>
          <w:sz w:val="28"/>
          <w:szCs w:val="28"/>
          <w:rtl/>
        </w:rPr>
        <w:t xml:space="preserve">ذلك لم توضح الدراسة النتائج التفصيلية بالنسب المئوية للمستوى التعليمي للعينة المستفيدة </w:t>
      </w:r>
      <w:r w:rsidRPr="00F704D3">
        <w:rPr>
          <w:rFonts w:ascii="Arial" w:eastAsia="Times New Roman" w:hAnsi="Arial" w:cs="Arabic Transparent"/>
          <w:sz w:val="28"/>
          <w:szCs w:val="28"/>
          <w:rtl/>
        </w:rPr>
        <w:br/>
      </w:r>
      <w:r w:rsidRPr="00F704D3">
        <w:rPr>
          <w:rFonts w:ascii="Arial" w:eastAsia="Times New Roman" w:hAnsi="Arial" w:cs="Arabic Transparent" w:hint="cs"/>
          <w:sz w:val="28"/>
          <w:szCs w:val="28"/>
          <w:rtl/>
        </w:rPr>
        <w:t>و العلاقة بين المتغيرات المختلفة و النتائج محل الدراسة. و من الواضح في هذه الدراسة انخفاض المستوى المادي للمستفيدين من البرنامج. و الجدير بالذكر أن هذه الدراسة أيضا</w:t>
      </w:r>
      <w:r w:rsidR="005912BD" w:rsidRPr="00F704D3">
        <w:rPr>
          <w:rFonts w:ascii="Arial" w:eastAsia="Times New Roman" w:hAnsi="Arial" w:cs="Arabic Transparent" w:hint="cs"/>
          <w:sz w:val="28"/>
          <w:szCs w:val="28"/>
          <w:rtl/>
        </w:rPr>
        <w:t>ً</w:t>
      </w:r>
      <w:r w:rsidRPr="00F704D3">
        <w:rPr>
          <w:rFonts w:ascii="Arial" w:eastAsia="Times New Roman" w:hAnsi="Arial" w:cs="Arabic Transparent" w:hint="cs"/>
          <w:sz w:val="28"/>
          <w:szCs w:val="28"/>
          <w:rtl/>
        </w:rPr>
        <w:t xml:space="preserve"> لم تتناول محتوى برامج التأهيل للزواج. </w:t>
      </w:r>
    </w:p>
    <w:p w:rsidR="00F24D41" w:rsidRPr="00F704D3" w:rsidRDefault="00F24D41" w:rsidP="00F24D41">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p>
    <w:p w:rsidR="00F25886" w:rsidRPr="00F704D3" w:rsidRDefault="00F25886" w:rsidP="00454598">
      <w:pPr>
        <w:numPr>
          <w:ilvl w:val="0"/>
          <w:numId w:val="56"/>
        </w:numPr>
        <w:tabs>
          <w:tab w:val="left" w:pos="84"/>
          <w:tab w:val="right" w:pos="368"/>
          <w:tab w:val="right" w:pos="651"/>
          <w:tab w:val="left" w:pos="935"/>
          <w:tab w:val="right" w:pos="1360"/>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F704D3">
        <w:rPr>
          <w:rFonts w:ascii="Arial" w:eastAsia="Times New Roman" w:hAnsi="Arial" w:cs="Arabic Transparent"/>
          <w:sz w:val="28"/>
          <w:szCs w:val="28"/>
          <w:rtl/>
        </w:rPr>
        <w:t xml:space="preserve">اتجاهات </w:t>
      </w:r>
      <w:r w:rsidRPr="00F704D3">
        <w:rPr>
          <w:rFonts w:ascii="Arial" w:eastAsia="Times New Roman" w:hAnsi="Arial" w:cs="Arabic Transparent" w:hint="cs"/>
          <w:sz w:val="28"/>
          <w:szCs w:val="28"/>
          <w:rtl/>
        </w:rPr>
        <w:t xml:space="preserve">الأسرة </w:t>
      </w:r>
      <w:r w:rsidRPr="00F704D3">
        <w:rPr>
          <w:rFonts w:ascii="Arial" w:eastAsia="Times New Roman" w:hAnsi="Arial" w:cs="Arabic Transparent"/>
          <w:sz w:val="28"/>
          <w:szCs w:val="28"/>
          <w:rtl/>
        </w:rPr>
        <w:t xml:space="preserve"> السعودي</w:t>
      </w:r>
      <w:r w:rsidRPr="00F704D3">
        <w:rPr>
          <w:rFonts w:ascii="Arial" w:eastAsia="Times New Roman" w:hAnsi="Arial" w:cs="Arabic Transparent" w:hint="cs"/>
          <w:sz w:val="28"/>
          <w:szCs w:val="28"/>
          <w:rtl/>
        </w:rPr>
        <w:t>ة</w:t>
      </w:r>
      <w:r w:rsidRPr="00F704D3">
        <w:rPr>
          <w:rFonts w:ascii="Arial" w:eastAsia="Times New Roman" w:hAnsi="Arial" w:cs="Arabic Transparent"/>
          <w:sz w:val="28"/>
          <w:szCs w:val="28"/>
          <w:rtl/>
        </w:rPr>
        <w:t xml:space="preserve"> نحو الدورات</w:t>
      </w:r>
      <w:r w:rsidRPr="00F704D3">
        <w:rPr>
          <w:rFonts w:ascii="Arial" w:eastAsia="Times New Roman" w:hAnsi="Arial" w:cs="Arabic Transparent" w:hint="cs"/>
          <w:sz w:val="28"/>
          <w:szCs w:val="28"/>
          <w:rtl/>
        </w:rPr>
        <w:t xml:space="preserve"> </w:t>
      </w:r>
      <w:r w:rsidRPr="00F704D3">
        <w:rPr>
          <w:rFonts w:ascii="Arial" w:eastAsia="Times New Roman" w:hAnsi="Arial" w:cs="Arabic Transparent"/>
          <w:sz w:val="28"/>
          <w:szCs w:val="28"/>
          <w:rtl/>
        </w:rPr>
        <w:t xml:space="preserve"> التدريبية في العلاقات الزوجية</w:t>
      </w:r>
      <w:r w:rsidRPr="00F704D3">
        <w:rPr>
          <w:rStyle w:val="FootnoteReference"/>
          <w:rFonts w:ascii="Arial" w:eastAsia="Times New Roman" w:hAnsi="Arial" w:cs="Arabic Transparent"/>
          <w:sz w:val="28"/>
          <w:szCs w:val="28"/>
          <w:rtl/>
        </w:rPr>
        <w:footnoteReference w:id="41"/>
      </w:r>
      <w:r w:rsidRPr="00F704D3">
        <w:rPr>
          <w:rFonts w:ascii="Arial" w:eastAsia="Times New Roman" w:hAnsi="Arial" w:cs="Arabic Transparent" w:hint="cs"/>
          <w:sz w:val="28"/>
          <w:szCs w:val="28"/>
          <w:rtl/>
        </w:rPr>
        <w:t>:</w:t>
      </w:r>
    </w:p>
    <w:p w:rsidR="00F25886" w:rsidRPr="00F704D3" w:rsidRDefault="00F25886" w:rsidP="00F25886">
      <w:pPr>
        <w:bidi/>
        <w:spacing w:after="0" w:line="480" w:lineRule="auto"/>
        <w:ind w:left="-2"/>
        <w:jc w:val="both"/>
        <w:rPr>
          <w:rFonts w:cs="Arabic Transparent"/>
          <w:sz w:val="28"/>
          <w:szCs w:val="28"/>
          <w:rtl/>
        </w:rPr>
      </w:pPr>
      <w:r w:rsidRPr="00F704D3">
        <w:rPr>
          <w:rFonts w:cs="Arabic Transparent" w:hint="cs"/>
          <w:sz w:val="28"/>
          <w:szCs w:val="28"/>
          <w:rtl/>
        </w:rPr>
        <w:t>هدف الدراسة:</w:t>
      </w:r>
    </w:p>
    <w:p w:rsidR="00F25886" w:rsidRPr="00F704D3" w:rsidRDefault="00F25886" w:rsidP="00454598">
      <w:pPr>
        <w:pStyle w:val="ListParagraph"/>
        <w:numPr>
          <w:ilvl w:val="0"/>
          <w:numId w:val="29"/>
        </w:numPr>
        <w:tabs>
          <w:tab w:val="left" w:pos="283"/>
          <w:tab w:val="left" w:pos="424"/>
        </w:tabs>
        <w:bidi/>
        <w:spacing w:after="0" w:line="480" w:lineRule="auto"/>
        <w:ind w:left="-2" w:firstLine="1"/>
        <w:jc w:val="both"/>
        <w:rPr>
          <w:rFonts w:cs="Arabic Transparent"/>
          <w:sz w:val="28"/>
          <w:szCs w:val="28"/>
        </w:rPr>
      </w:pPr>
      <w:r w:rsidRPr="00F704D3">
        <w:rPr>
          <w:rFonts w:cs="Arabic Transparent" w:hint="cs"/>
          <w:sz w:val="28"/>
          <w:szCs w:val="28"/>
          <w:rtl/>
        </w:rPr>
        <w:t>إبراز أهمية الدورات التدريبية في العلاقات الزوجية.</w:t>
      </w:r>
    </w:p>
    <w:p w:rsidR="00F25886" w:rsidRPr="00F704D3" w:rsidRDefault="00F25886" w:rsidP="00454598">
      <w:pPr>
        <w:pStyle w:val="ListParagraph"/>
        <w:numPr>
          <w:ilvl w:val="0"/>
          <w:numId w:val="29"/>
        </w:numPr>
        <w:tabs>
          <w:tab w:val="left" w:pos="283"/>
          <w:tab w:val="left" w:pos="424"/>
        </w:tabs>
        <w:bidi/>
        <w:spacing w:after="0" w:line="480" w:lineRule="auto"/>
        <w:ind w:left="-2" w:firstLine="1"/>
        <w:jc w:val="both"/>
        <w:rPr>
          <w:rFonts w:cs="Arabic Transparent"/>
          <w:sz w:val="28"/>
          <w:szCs w:val="28"/>
        </w:rPr>
      </w:pPr>
      <w:r w:rsidRPr="00F704D3">
        <w:rPr>
          <w:rFonts w:cs="Arabic Transparent" w:hint="cs"/>
          <w:sz w:val="28"/>
          <w:szCs w:val="28"/>
          <w:rtl/>
        </w:rPr>
        <w:t>التركيز على معرفة اتجاهات الأسرة السعودية نحو هذه الدورات.</w:t>
      </w:r>
    </w:p>
    <w:p w:rsidR="00F25886" w:rsidRPr="00F704D3" w:rsidRDefault="005912BD" w:rsidP="00454598">
      <w:pPr>
        <w:pStyle w:val="ListParagraph"/>
        <w:numPr>
          <w:ilvl w:val="0"/>
          <w:numId w:val="29"/>
        </w:numPr>
        <w:tabs>
          <w:tab w:val="left" w:pos="283"/>
          <w:tab w:val="left" w:pos="424"/>
        </w:tabs>
        <w:bidi/>
        <w:spacing w:after="0" w:line="480" w:lineRule="auto"/>
        <w:ind w:left="-2" w:firstLine="1"/>
        <w:jc w:val="both"/>
        <w:rPr>
          <w:rFonts w:cs="Arabic Transparent"/>
          <w:sz w:val="28"/>
          <w:szCs w:val="28"/>
        </w:rPr>
      </w:pPr>
      <w:r w:rsidRPr="00F704D3">
        <w:rPr>
          <w:rFonts w:cs="Arabic Transparent" w:hint="cs"/>
          <w:sz w:val="28"/>
          <w:szCs w:val="28"/>
          <w:rtl/>
        </w:rPr>
        <w:t>توجيه العاملين في شؤو</w:t>
      </w:r>
      <w:r w:rsidR="00F25886" w:rsidRPr="00F704D3">
        <w:rPr>
          <w:rFonts w:cs="Arabic Transparent" w:hint="cs"/>
          <w:sz w:val="28"/>
          <w:szCs w:val="28"/>
          <w:rtl/>
        </w:rPr>
        <w:t>ن الأسرة بأهم أنواع الدورات المناسبة التي ترغبها الأسرة السعودية وهو هدف عملي.</w:t>
      </w:r>
    </w:p>
    <w:p w:rsidR="00F25886" w:rsidRPr="00F704D3" w:rsidRDefault="00F25886" w:rsidP="00092A8F">
      <w:pPr>
        <w:pStyle w:val="ListParagraph"/>
        <w:bidi/>
        <w:spacing w:after="0" w:line="480" w:lineRule="auto"/>
        <w:ind w:left="-2"/>
        <w:jc w:val="both"/>
        <w:rPr>
          <w:rFonts w:cs="Arabic Transparent"/>
          <w:sz w:val="28"/>
          <w:szCs w:val="28"/>
          <w:rtl/>
        </w:rPr>
      </w:pPr>
      <w:r w:rsidRPr="00F704D3">
        <w:rPr>
          <w:rFonts w:cs="Arabic Transparent" w:hint="cs"/>
          <w:sz w:val="28"/>
          <w:szCs w:val="28"/>
          <w:rtl/>
        </w:rPr>
        <w:lastRenderedPageBreak/>
        <w:t>منهجية الدراسة:</w:t>
      </w:r>
      <w:r w:rsidR="00092A8F" w:rsidRPr="00F704D3">
        <w:rPr>
          <w:rFonts w:cs="Arabic Transparent" w:hint="cs"/>
          <w:sz w:val="28"/>
          <w:szCs w:val="28"/>
          <w:rtl/>
        </w:rPr>
        <w:t xml:space="preserve"> </w:t>
      </w:r>
      <w:r w:rsidRPr="00F704D3">
        <w:rPr>
          <w:rFonts w:eastAsia="Times New Roman" w:cs="Arabic Transparent" w:hint="cs"/>
          <w:sz w:val="28"/>
          <w:szCs w:val="28"/>
          <w:rtl/>
          <w:lang w:eastAsia="ar-SA"/>
        </w:rPr>
        <w:t>استخدمت الدراسة المنهج المسحي, حيث تم النزول للميدان وإجراء الدراسة على رواد الدورات التد</w:t>
      </w:r>
      <w:r w:rsidR="005867E5" w:rsidRPr="00F704D3">
        <w:rPr>
          <w:rFonts w:eastAsia="Times New Roman" w:cs="Arabic Transparent" w:hint="cs"/>
          <w:sz w:val="28"/>
          <w:szCs w:val="28"/>
          <w:rtl/>
          <w:lang w:eastAsia="ar-SA"/>
        </w:rPr>
        <w:t>ريبية في العلاقات الزوجية التي ت</w:t>
      </w:r>
      <w:r w:rsidRPr="00F704D3">
        <w:rPr>
          <w:rFonts w:eastAsia="Times New Roman" w:cs="Arabic Transparent" w:hint="cs"/>
          <w:sz w:val="28"/>
          <w:szCs w:val="28"/>
          <w:rtl/>
          <w:lang w:eastAsia="ar-SA"/>
        </w:rPr>
        <w:t xml:space="preserve">نظمها الجمعيات الخيرية في مدينة الرياض و التي تعنى بقضايا الزواج. </w:t>
      </w:r>
    </w:p>
    <w:p w:rsidR="00F25886" w:rsidRPr="00F704D3" w:rsidRDefault="00F25886" w:rsidP="00F25886">
      <w:pPr>
        <w:bidi/>
        <w:spacing w:after="0" w:line="480" w:lineRule="auto"/>
        <w:ind w:left="-2"/>
        <w:jc w:val="both"/>
        <w:rPr>
          <w:rFonts w:cs="Arabic Transparent"/>
          <w:sz w:val="28"/>
          <w:szCs w:val="28"/>
          <w:rtl/>
        </w:rPr>
      </w:pPr>
      <w:r w:rsidRPr="00F704D3">
        <w:rPr>
          <w:rFonts w:cs="Arabic Transparent" w:hint="cs"/>
          <w:sz w:val="28"/>
          <w:szCs w:val="28"/>
          <w:rtl/>
        </w:rPr>
        <w:t>تساؤلات الدراسة:</w:t>
      </w:r>
    </w:p>
    <w:p w:rsidR="00F25886" w:rsidRPr="00F704D3" w:rsidRDefault="00F25886" w:rsidP="00454598">
      <w:pPr>
        <w:pStyle w:val="ListParagraph"/>
        <w:numPr>
          <w:ilvl w:val="0"/>
          <w:numId w:val="30"/>
        </w:numPr>
        <w:tabs>
          <w:tab w:val="left" w:pos="283"/>
          <w:tab w:val="left" w:pos="424"/>
        </w:tabs>
        <w:bidi/>
        <w:spacing w:after="0" w:line="480" w:lineRule="auto"/>
        <w:ind w:left="-2" w:firstLine="1"/>
        <w:jc w:val="both"/>
        <w:rPr>
          <w:rFonts w:cs="Arabic Transparent"/>
          <w:sz w:val="28"/>
          <w:szCs w:val="28"/>
          <w:rtl/>
        </w:rPr>
      </w:pPr>
      <w:r w:rsidRPr="00F704D3">
        <w:rPr>
          <w:rFonts w:cs="Arabic Transparent" w:hint="cs"/>
          <w:sz w:val="28"/>
          <w:szCs w:val="28"/>
          <w:rtl/>
        </w:rPr>
        <w:t>ما مفهوم الدورات التدريبية في العلاقات الزوجية؟ وما دواعي قيام المجتمع بها؟</w:t>
      </w:r>
    </w:p>
    <w:p w:rsidR="00F25886" w:rsidRPr="00F704D3" w:rsidRDefault="00F25886" w:rsidP="00454598">
      <w:pPr>
        <w:pStyle w:val="ListParagraph"/>
        <w:numPr>
          <w:ilvl w:val="0"/>
          <w:numId w:val="30"/>
        </w:numPr>
        <w:tabs>
          <w:tab w:val="left" w:pos="283"/>
          <w:tab w:val="left" w:pos="424"/>
        </w:tabs>
        <w:bidi/>
        <w:spacing w:after="0" w:line="480" w:lineRule="auto"/>
        <w:ind w:left="-2" w:firstLine="1"/>
        <w:jc w:val="both"/>
        <w:rPr>
          <w:rFonts w:cs="Arabic Transparent"/>
          <w:sz w:val="28"/>
          <w:szCs w:val="28"/>
          <w:rtl/>
        </w:rPr>
      </w:pPr>
      <w:r w:rsidRPr="00F704D3">
        <w:rPr>
          <w:rFonts w:cs="Arabic Transparent" w:hint="cs"/>
          <w:sz w:val="28"/>
          <w:szCs w:val="28"/>
          <w:rtl/>
        </w:rPr>
        <w:t>ما الخصائص الاجتماعية لمرتادي حضور الدورات التدريبية في العلاقات الزوجية؟</w:t>
      </w:r>
    </w:p>
    <w:p w:rsidR="00F25886" w:rsidRPr="00F704D3" w:rsidRDefault="00F25886" w:rsidP="00454598">
      <w:pPr>
        <w:pStyle w:val="ListParagraph"/>
        <w:numPr>
          <w:ilvl w:val="0"/>
          <w:numId w:val="30"/>
        </w:numPr>
        <w:tabs>
          <w:tab w:val="left" w:pos="283"/>
          <w:tab w:val="left" w:pos="424"/>
        </w:tabs>
        <w:bidi/>
        <w:spacing w:after="0" w:line="480" w:lineRule="auto"/>
        <w:ind w:left="-2" w:firstLine="1"/>
        <w:jc w:val="both"/>
        <w:rPr>
          <w:rFonts w:cs="Arabic Transparent"/>
          <w:sz w:val="28"/>
          <w:szCs w:val="28"/>
          <w:rtl/>
        </w:rPr>
      </w:pPr>
      <w:r w:rsidRPr="00F704D3">
        <w:rPr>
          <w:rFonts w:cs="Arabic Transparent" w:hint="cs"/>
          <w:sz w:val="28"/>
          <w:szCs w:val="28"/>
          <w:rtl/>
        </w:rPr>
        <w:t>ما دواعي حضور الدورات التدريبية من قبل مرتادي هذا النوع من الدورات؟</w:t>
      </w:r>
    </w:p>
    <w:p w:rsidR="00F25886" w:rsidRPr="00F704D3" w:rsidRDefault="00F25886" w:rsidP="00454598">
      <w:pPr>
        <w:pStyle w:val="ListParagraph"/>
        <w:numPr>
          <w:ilvl w:val="0"/>
          <w:numId w:val="30"/>
        </w:numPr>
        <w:tabs>
          <w:tab w:val="left" w:pos="283"/>
          <w:tab w:val="left" w:pos="424"/>
        </w:tabs>
        <w:bidi/>
        <w:spacing w:after="0" w:line="480" w:lineRule="auto"/>
        <w:ind w:left="-2" w:firstLine="1"/>
        <w:jc w:val="both"/>
        <w:rPr>
          <w:rFonts w:cs="Arabic Transparent"/>
          <w:sz w:val="28"/>
          <w:szCs w:val="28"/>
          <w:rtl/>
        </w:rPr>
      </w:pPr>
      <w:r w:rsidRPr="00F704D3">
        <w:rPr>
          <w:rFonts w:cs="Arabic Transparent" w:hint="cs"/>
          <w:sz w:val="28"/>
          <w:szCs w:val="28"/>
          <w:rtl/>
        </w:rPr>
        <w:t>ما اتجاهات الأسرة السعودية نحو الدورات المناسبة في العلاقات الزوجية؟</w:t>
      </w:r>
    </w:p>
    <w:p w:rsidR="00F25886" w:rsidRPr="00F704D3" w:rsidRDefault="00F25886" w:rsidP="00F25886">
      <w:pPr>
        <w:bidi/>
        <w:spacing w:after="0" w:line="480" w:lineRule="auto"/>
        <w:ind w:left="-2"/>
        <w:jc w:val="both"/>
        <w:rPr>
          <w:rFonts w:cs="Arabic Transparent"/>
          <w:sz w:val="28"/>
          <w:szCs w:val="28"/>
          <w:rtl/>
        </w:rPr>
      </w:pPr>
      <w:r w:rsidRPr="00F704D3">
        <w:rPr>
          <w:rFonts w:cs="Arabic Transparent" w:hint="cs"/>
          <w:sz w:val="28"/>
          <w:szCs w:val="28"/>
          <w:rtl/>
        </w:rPr>
        <w:t>عينة الدراسة:</w:t>
      </w:r>
    </w:p>
    <w:p w:rsidR="00F25886" w:rsidRPr="00F704D3" w:rsidRDefault="00F25886" w:rsidP="000D5514">
      <w:pPr>
        <w:bidi/>
        <w:spacing w:after="0" w:line="480" w:lineRule="auto"/>
        <w:ind w:left="-2"/>
        <w:jc w:val="both"/>
        <w:rPr>
          <w:rFonts w:cs="Arabic Transparent"/>
          <w:sz w:val="28"/>
          <w:szCs w:val="28"/>
          <w:rtl/>
        </w:rPr>
      </w:pPr>
      <w:r w:rsidRPr="00F704D3">
        <w:rPr>
          <w:rFonts w:cs="Arabic Transparent" w:hint="cs"/>
          <w:sz w:val="28"/>
          <w:szCs w:val="28"/>
          <w:rtl/>
        </w:rPr>
        <w:t xml:space="preserve">     تمثلت وحدة الدراسة في الأسرة المكونة من الزوج والزوجة والشباب ا</w:t>
      </w:r>
      <w:r w:rsidRPr="00F704D3">
        <w:rPr>
          <w:rFonts w:cs="Arabic Transparent"/>
          <w:sz w:val="28"/>
          <w:szCs w:val="28"/>
          <w:rtl/>
        </w:rPr>
        <w:t xml:space="preserve">لمقبل على الزواج </w:t>
      </w:r>
      <w:r w:rsidRPr="00F704D3">
        <w:rPr>
          <w:rFonts w:cs="Arabic Transparent" w:hint="cs"/>
          <w:sz w:val="28"/>
          <w:szCs w:val="28"/>
          <w:rtl/>
        </w:rPr>
        <w:t>الذين حضروا الدورات التدريبية في العلاقات الزوجية. و تم اختيار عينة الدراسة بشكل عشوائي على مدار العام 1426 هـ, التي عقدت في مدينة الرياض وقد كانت أكثر الدورات في ذلك العام مقدمة من قبل مشروع ابن باز الخيري لمساعدة الشباب على الزواج بالرياض حيث أقام المشروع 20</w:t>
      </w:r>
      <w:r w:rsidR="00971D35" w:rsidRPr="00F704D3">
        <w:rPr>
          <w:rFonts w:cs="Arabic Transparent" w:hint="cs"/>
          <w:sz w:val="28"/>
          <w:szCs w:val="28"/>
          <w:rtl/>
        </w:rPr>
        <w:t xml:space="preserve"> دورة تدريبية حضرها 10260 فرداً</w:t>
      </w:r>
      <w:r w:rsidRPr="00F704D3">
        <w:rPr>
          <w:rFonts w:cs="Arabic Transparent" w:hint="cs"/>
          <w:sz w:val="28"/>
          <w:szCs w:val="28"/>
          <w:rtl/>
        </w:rPr>
        <w:t>. وعليه فقد تكونت عينة الدراسة من 229 فردا</w:t>
      </w:r>
      <w:r w:rsidR="00C64C72" w:rsidRPr="00F704D3">
        <w:rPr>
          <w:rFonts w:cs="Arabic Transparent" w:hint="cs"/>
          <w:sz w:val="28"/>
          <w:szCs w:val="28"/>
          <w:rtl/>
        </w:rPr>
        <w:t>ً</w:t>
      </w:r>
      <w:r w:rsidRPr="00F704D3">
        <w:rPr>
          <w:rFonts w:cs="Arabic Transparent" w:hint="cs"/>
          <w:sz w:val="28"/>
          <w:szCs w:val="28"/>
          <w:rtl/>
        </w:rPr>
        <w:t xml:space="preserve"> كان بعدد 135 امرأة , و 94 رجلا</w:t>
      </w:r>
      <w:r w:rsidR="00907CF0" w:rsidRPr="00F704D3">
        <w:rPr>
          <w:rFonts w:cs="Arabic Transparent" w:hint="cs"/>
          <w:sz w:val="28"/>
          <w:szCs w:val="28"/>
          <w:rtl/>
        </w:rPr>
        <w:t>ً</w:t>
      </w:r>
      <w:r w:rsidRPr="00F704D3">
        <w:rPr>
          <w:rFonts w:cs="Arabic Transparent" w:hint="cs"/>
          <w:sz w:val="28"/>
          <w:szCs w:val="28"/>
          <w:rtl/>
        </w:rPr>
        <w:t>.</w:t>
      </w:r>
    </w:p>
    <w:p w:rsidR="00F25886" w:rsidRPr="00F704D3" w:rsidRDefault="00F25886" w:rsidP="00B7773F">
      <w:pPr>
        <w:bidi/>
        <w:spacing w:after="0" w:line="480" w:lineRule="auto"/>
        <w:ind w:left="-2"/>
        <w:jc w:val="both"/>
        <w:rPr>
          <w:rFonts w:cs="Arabic Transparent"/>
          <w:sz w:val="28"/>
          <w:szCs w:val="28"/>
          <w:rtl/>
        </w:rPr>
      </w:pPr>
      <w:r w:rsidRPr="00F704D3">
        <w:rPr>
          <w:rFonts w:cs="Arabic Transparent" w:hint="cs"/>
          <w:sz w:val="28"/>
          <w:szCs w:val="28"/>
          <w:rtl/>
        </w:rPr>
        <w:t>أداة الدراسة:</w:t>
      </w:r>
    </w:p>
    <w:p w:rsidR="00F25886" w:rsidRPr="00F704D3" w:rsidRDefault="00C64C72" w:rsidP="00F25886">
      <w:pPr>
        <w:bidi/>
        <w:spacing w:after="0" w:line="480" w:lineRule="auto"/>
        <w:ind w:left="-2"/>
        <w:jc w:val="both"/>
        <w:rPr>
          <w:rFonts w:cs="Arabic Transparent"/>
          <w:sz w:val="28"/>
          <w:szCs w:val="28"/>
          <w:rtl/>
        </w:rPr>
      </w:pPr>
      <w:r w:rsidRPr="00F704D3">
        <w:rPr>
          <w:rFonts w:cs="Arabic Transparent" w:hint="cs"/>
          <w:sz w:val="28"/>
          <w:szCs w:val="28"/>
          <w:rtl/>
        </w:rPr>
        <w:t>تم عمل استبانة لمعرفة آ</w:t>
      </w:r>
      <w:r w:rsidR="00F25886" w:rsidRPr="00F704D3">
        <w:rPr>
          <w:rFonts w:cs="Arabic Transparent" w:hint="cs"/>
          <w:sz w:val="28"/>
          <w:szCs w:val="28"/>
          <w:rtl/>
        </w:rPr>
        <w:t>راء الزوجين نحو هذه الدورات, و قد احتوت على المتغيرات التالية:</w:t>
      </w:r>
    </w:p>
    <w:p w:rsidR="00F25886" w:rsidRPr="00F704D3" w:rsidRDefault="00F25886" w:rsidP="00454598">
      <w:pPr>
        <w:pStyle w:val="ListParagraph"/>
        <w:numPr>
          <w:ilvl w:val="0"/>
          <w:numId w:val="31"/>
        </w:numPr>
        <w:tabs>
          <w:tab w:val="left" w:pos="424"/>
        </w:tabs>
        <w:bidi/>
        <w:spacing w:after="0" w:line="480" w:lineRule="auto"/>
        <w:ind w:left="-2" w:firstLine="1"/>
        <w:jc w:val="both"/>
        <w:rPr>
          <w:rFonts w:cs="Arabic Transparent"/>
          <w:sz w:val="28"/>
          <w:szCs w:val="28"/>
        </w:rPr>
      </w:pPr>
      <w:r w:rsidRPr="00F704D3">
        <w:rPr>
          <w:rFonts w:cs="Arabic Transparent" w:hint="cs"/>
          <w:sz w:val="28"/>
          <w:szCs w:val="28"/>
          <w:rtl/>
        </w:rPr>
        <w:t>الخصائص الاجتماعية: الجنس، العمر، المستوى التعليمي،العمل، الحالة الاجتماعية، المستوى الاقتصادي</w:t>
      </w:r>
      <w:r w:rsidR="00F33529" w:rsidRPr="00F704D3">
        <w:rPr>
          <w:rFonts w:cs="Arabic Transparent" w:hint="cs"/>
          <w:sz w:val="28"/>
          <w:szCs w:val="28"/>
          <w:rtl/>
        </w:rPr>
        <w:t>.</w:t>
      </w:r>
      <w:r w:rsidRPr="00F704D3">
        <w:rPr>
          <w:rFonts w:cs="Arabic Transparent" w:hint="cs"/>
          <w:sz w:val="28"/>
          <w:szCs w:val="28"/>
          <w:rtl/>
        </w:rPr>
        <w:t xml:space="preserve"> </w:t>
      </w:r>
    </w:p>
    <w:p w:rsidR="00F25886" w:rsidRPr="00F704D3" w:rsidRDefault="00A747DD" w:rsidP="00454598">
      <w:pPr>
        <w:pStyle w:val="ListParagraph"/>
        <w:numPr>
          <w:ilvl w:val="0"/>
          <w:numId w:val="31"/>
        </w:numPr>
        <w:tabs>
          <w:tab w:val="left" w:pos="424"/>
        </w:tabs>
        <w:bidi/>
        <w:spacing w:after="0" w:line="480" w:lineRule="auto"/>
        <w:ind w:left="-2" w:firstLine="1"/>
        <w:jc w:val="both"/>
        <w:rPr>
          <w:rFonts w:cs="Arabic Transparent"/>
          <w:sz w:val="28"/>
          <w:szCs w:val="28"/>
        </w:rPr>
      </w:pPr>
      <w:r w:rsidRPr="00F704D3">
        <w:rPr>
          <w:rFonts w:cs="Arabic Transparent" w:hint="cs"/>
          <w:sz w:val="28"/>
          <w:szCs w:val="28"/>
          <w:rtl/>
        </w:rPr>
        <w:lastRenderedPageBreak/>
        <w:t>الدافع من حضور الدورة.</w:t>
      </w:r>
    </w:p>
    <w:p w:rsidR="00F25886" w:rsidRPr="00F704D3" w:rsidRDefault="00F25886" w:rsidP="00454598">
      <w:pPr>
        <w:pStyle w:val="ListParagraph"/>
        <w:numPr>
          <w:ilvl w:val="0"/>
          <w:numId w:val="31"/>
        </w:numPr>
        <w:tabs>
          <w:tab w:val="left" w:pos="424"/>
        </w:tabs>
        <w:bidi/>
        <w:spacing w:after="0" w:line="480" w:lineRule="auto"/>
        <w:ind w:left="-2" w:firstLine="1"/>
        <w:jc w:val="both"/>
        <w:rPr>
          <w:rFonts w:cs="Arabic Transparent"/>
          <w:sz w:val="28"/>
          <w:szCs w:val="28"/>
        </w:rPr>
      </w:pPr>
      <w:r w:rsidRPr="00F704D3">
        <w:rPr>
          <w:rFonts w:cs="Arabic Transparent" w:hint="cs"/>
          <w:sz w:val="28"/>
          <w:szCs w:val="28"/>
          <w:rtl/>
        </w:rPr>
        <w:t>رأي المبحوثين في: (</w:t>
      </w:r>
      <w:r w:rsidRPr="00F704D3">
        <w:rPr>
          <w:rFonts w:eastAsia="SimSun" w:cs="Arabic Transparent" w:hint="cs"/>
          <w:sz w:val="28"/>
          <w:szCs w:val="28"/>
          <w:rtl/>
        </w:rPr>
        <w:t>زيادة إقامة دورات تدريبية في كيفية التعامل بين الزوجين، زيادة اقامة دورات تدريبية في حل المشكلات الزوجية، زيادة اقامة دورات تدريبية في كيفية التعامل مع الأبناء، إجبار الشباب المقبل على الزواج من الجنسين لحضور الدورات التدريبية في العلاقات الزوجية  قبل الزواج</w:t>
      </w:r>
      <w:r w:rsidRPr="00F704D3">
        <w:rPr>
          <w:rFonts w:cs="Arabic Transparent" w:hint="cs"/>
          <w:sz w:val="28"/>
          <w:szCs w:val="28"/>
          <w:rtl/>
        </w:rPr>
        <w:t>)</w:t>
      </w:r>
      <w:r w:rsidR="00A747DD" w:rsidRPr="00F704D3">
        <w:rPr>
          <w:rFonts w:cs="Arabic Transparent" w:hint="cs"/>
          <w:sz w:val="28"/>
          <w:szCs w:val="28"/>
          <w:rtl/>
        </w:rPr>
        <w:t>.</w:t>
      </w:r>
    </w:p>
    <w:p w:rsidR="00F25886" w:rsidRPr="00F704D3" w:rsidRDefault="00F25886" w:rsidP="00C37B73">
      <w:pPr>
        <w:pStyle w:val="ListParagraph"/>
        <w:numPr>
          <w:ilvl w:val="0"/>
          <w:numId w:val="31"/>
        </w:numPr>
        <w:tabs>
          <w:tab w:val="left" w:pos="424"/>
        </w:tabs>
        <w:bidi/>
        <w:spacing w:after="0" w:line="480" w:lineRule="auto"/>
        <w:ind w:left="-2" w:firstLine="1"/>
        <w:jc w:val="both"/>
        <w:rPr>
          <w:rFonts w:cs="Arabic Transparent"/>
          <w:sz w:val="28"/>
          <w:szCs w:val="28"/>
        </w:rPr>
      </w:pPr>
      <w:r w:rsidRPr="00F704D3">
        <w:rPr>
          <w:rFonts w:cs="Arabic Transparent" w:hint="cs"/>
          <w:sz w:val="28"/>
          <w:szCs w:val="28"/>
          <w:rtl/>
        </w:rPr>
        <w:t xml:space="preserve">المجالات التي تمت الاستفادة منها </w:t>
      </w:r>
      <w:r w:rsidR="00C37B73" w:rsidRPr="00F704D3">
        <w:rPr>
          <w:rFonts w:cs="Arabic Transparent" w:hint="cs"/>
          <w:sz w:val="28"/>
          <w:szCs w:val="28"/>
          <w:rtl/>
        </w:rPr>
        <w:t>بعد</w:t>
      </w:r>
      <w:r w:rsidRPr="00F704D3">
        <w:rPr>
          <w:rFonts w:cs="Arabic Transparent" w:hint="cs"/>
          <w:sz w:val="28"/>
          <w:szCs w:val="28"/>
          <w:rtl/>
        </w:rPr>
        <w:t xml:space="preserve"> حضور الدورات</w:t>
      </w:r>
      <w:r w:rsidR="00A747DD" w:rsidRPr="00F704D3">
        <w:rPr>
          <w:rFonts w:cs="Arabic Transparent" w:hint="cs"/>
          <w:sz w:val="28"/>
          <w:szCs w:val="28"/>
          <w:rtl/>
        </w:rPr>
        <w:t>.</w:t>
      </w:r>
    </w:p>
    <w:p w:rsidR="00F25886" w:rsidRPr="00F704D3" w:rsidRDefault="00F25886" w:rsidP="00454598">
      <w:pPr>
        <w:pStyle w:val="ListParagraph"/>
        <w:numPr>
          <w:ilvl w:val="0"/>
          <w:numId w:val="31"/>
        </w:numPr>
        <w:tabs>
          <w:tab w:val="left" w:pos="424"/>
        </w:tabs>
        <w:bidi/>
        <w:spacing w:after="0" w:line="480" w:lineRule="auto"/>
        <w:ind w:left="-2" w:firstLine="1"/>
        <w:jc w:val="both"/>
        <w:rPr>
          <w:rFonts w:cs="Arabic Transparent"/>
          <w:sz w:val="28"/>
          <w:szCs w:val="28"/>
          <w:rtl/>
        </w:rPr>
      </w:pPr>
      <w:r w:rsidRPr="00F704D3">
        <w:rPr>
          <w:rFonts w:cs="Arabic Transparent" w:hint="cs"/>
          <w:sz w:val="28"/>
          <w:szCs w:val="28"/>
          <w:rtl/>
        </w:rPr>
        <w:t>دورات مقترحة من قبل المبحوثين</w:t>
      </w:r>
      <w:r w:rsidR="00A747DD" w:rsidRPr="00F704D3">
        <w:rPr>
          <w:rFonts w:cs="Arabic Transparent" w:hint="cs"/>
          <w:sz w:val="28"/>
          <w:szCs w:val="28"/>
          <w:rtl/>
        </w:rPr>
        <w:t>.</w:t>
      </w:r>
    </w:p>
    <w:p w:rsidR="00F25886" w:rsidRPr="00F704D3" w:rsidRDefault="00F25886" w:rsidP="00F25886">
      <w:pPr>
        <w:bidi/>
        <w:spacing w:after="0" w:line="480" w:lineRule="auto"/>
        <w:ind w:left="-2"/>
        <w:jc w:val="both"/>
        <w:rPr>
          <w:rFonts w:cs="Arabic Transparent"/>
          <w:sz w:val="28"/>
          <w:szCs w:val="28"/>
          <w:rtl/>
        </w:rPr>
      </w:pPr>
      <w:r w:rsidRPr="00F704D3">
        <w:rPr>
          <w:rFonts w:cs="Arabic Transparent" w:hint="cs"/>
          <w:sz w:val="28"/>
          <w:szCs w:val="28"/>
          <w:rtl/>
        </w:rPr>
        <w:t>نتائج الدراسة:</w:t>
      </w:r>
    </w:p>
    <w:p w:rsidR="00F25886" w:rsidRPr="00F704D3" w:rsidRDefault="00F532C0" w:rsidP="00F25886">
      <w:pPr>
        <w:bidi/>
        <w:spacing w:after="0" w:line="480" w:lineRule="auto"/>
        <w:ind w:left="-362"/>
        <w:jc w:val="both"/>
        <w:rPr>
          <w:rFonts w:cs="Arabic Transparent"/>
          <w:sz w:val="28"/>
          <w:szCs w:val="28"/>
          <w:rtl/>
        </w:rPr>
      </w:pPr>
      <w:r>
        <w:rPr>
          <w:rFonts w:cs="Arabic Transparent" w:hint="cs"/>
          <w:sz w:val="28"/>
          <w:szCs w:val="28"/>
          <w:rtl/>
        </w:rPr>
        <w:t xml:space="preserve">      </w:t>
      </w:r>
      <w:r w:rsidR="0041620A">
        <w:rPr>
          <w:rFonts w:cs="Arabic Transparent" w:hint="cs"/>
          <w:sz w:val="28"/>
          <w:szCs w:val="28"/>
          <w:rtl/>
        </w:rPr>
        <w:t>أظهرت الن</w:t>
      </w:r>
      <w:r w:rsidR="00F25886" w:rsidRPr="00F704D3">
        <w:rPr>
          <w:rFonts w:cs="Arabic Transparent" w:hint="cs"/>
          <w:sz w:val="28"/>
          <w:szCs w:val="28"/>
          <w:rtl/>
        </w:rPr>
        <w:t>تائج أن نسبة استفادة الأسرة السعودية من الدورات التدريبية كبيرة و أنها لدى الرجال أكبر من النساء وذلك يعود لأن اغلب الدورات يقدمها رجال، و فيما يلي تفصيل النتائج:</w:t>
      </w:r>
    </w:p>
    <w:p w:rsidR="00F25886" w:rsidRPr="00F704D3" w:rsidRDefault="00F25886" w:rsidP="00072EF8">
      <w:pPr>
        <w:pStyle w:val="ListParagraph"/>
        <w:numPr>
          <w:ilvl w:val="0"/>
          <w:numId w:val="52"/>
        </w:numPr>
        <w:tabs>
          <w:tab w:val="left" w:pos="141"/>
          <w:tab w:val="left" w:pos="424"/>
        </w:tabs>
        <w:bidi/>
        <w:spacing w:after="0" w:line="480" w:lineRule="auto"/>
        <w:ind w:left="-1" w:firstLine="0"/>
        <w:jc w:val="both"/>
        <w:rPr>
          <w:rFonts w:cs="Arabic Transparent"/>
          <w:sz w:val="28"/>
          <w:szCs w:val="28"/>
          <w:rtl/>
        </w:rPr>
      </w:pPr>
      <w:r w:rsidRPr="00F704D3">
        <w:rPr>
          <w:rStyle w:val="Char"/>
          <w:rFonts w:hint="cs"/>
          <w:b w:val="0"/>
          <w:bCs w:val="0"/>
          <w:rtl/>
        </w:rPr>
        <w:t>الخصائص الاجتماعية للعينة:</w:t>
      </w:r>
      <w:r w:rsidRPr="00F704D3">
        <w:rPr>
          <w:rFonts w:cs="Arabic Transparent" w:hint="cs"/>
          <w:sz w:val="28"/>
          <w:szCs w:val="28"/>
          <w:rtl/>
        </w:rPr>
        <w:t xml:space="preserve"> 86% من العينة يقعون ضمن الفئة العمرية 25-35 اكثرهم من الذكور، و المتزوجون هم  أكثر الفئات حضورا</w:t>
      </w:r>
      <w:r w:rsidR="00CE2AAC" w:rsidRPr="00F704D3">
        <w:rPr>
          <w:rFonts w:cs="Arabic Transparent" w:hint="cs"/>
          <w:sz w:val="28"/>
          <w:szCs w:val="28"/>
          <w:rtl/>
        </w:rPr>
        <w:t>ً</w:t>
      </w:r>
      <w:r w:rsidRPr="00F704D3">
        <w:rPr>
          <w:rFonts w:cs="Arabic Transparent" w:hint="cs"/>
          <w:sz w:val="28"/>
          <w:szCs w:val="28"/>
          <w:rtl/>
        </w:rPr>
        <w:t xml:space="preserve"> لهذه الدورات حيث بلغ عددهم 181 بنسبة 80.1% ثم يليهم العزاب حيث بلغ عددهم 43 بنسبة قدرها 19 % و النساء المتزوجات أكثر من</w:t>
      </w:r>
      <w:r w:rsidR="00CE2AAC" w:rsidRPr="00F704D3">
        <w:rPr>
          <w:rFonts w:cs="Arabic Transparent" w:hint="cs"/>
          <w:sz w:val="28"/>
          <w:szCs w:val="28"/>
          <w:rtl/>
        </w:rPr>
        <w:t xml:space="preserve"> الذكور</w:t>
      </w:r>
      <w:r w:rsidR="00D10A6B">
        <w:rPr>
          <w:rFonts w:cs="Arabic Transparent" w:hint="cs"/>
          <w:sz w:val="28"/>
          <w:szCs w:val="28"/>
          <w:rtl/>
        </w:rPr>
        <w:t xml:space="preserve"> المتزوجين</w:t>
      </w:r>
      <w:r w:rsidR="00CE2AAC" w:rsidRPr="00F704D3">
        <w:rPr>
          <w:rFonts w:cs="Arabic Transparent" w:hint="cs"/>
          <w:sz w:val="28"/>
          <w:szCs w:val="28"/>
          <w:rtl/>
        </w:rPr>
        <w:t xml:space="preserve">، و في المستوى التعليمي </w:t>
      </w:r>
      <w:r w:rsidRPr="00F704D3">
        <w:rPr>
          <w:rFonts w:cs="Arabic Transparent" w:hint="cs"/>
          <w:sz w:val="28"/>
          <w:szCs w:val="28"/>
          <w:rtl/>
        </w:rPr>
        <w:t xml:space="preserve">لم يوجد أحد من الذكور مستواه التعليمي </w:t>
      </w:r>
      <w:r w:rsidR="005A5774" w:rsidRPr="00F704D3">
        <w:rPr>
          <w:rFonts w:cs="Arabic Transparent" w:hint="cs"/>
          <w:sz w:val="28"/>
          <w:szCs w:val="28"/>
          <w:rtl/>
        </w:rPr>
        <w:t>(متوسط) في حين كانت نسبة الحاصلي</w:t>
      </w:r>
      <w:r w:rsidRPr="00F704D3">
        <w:rPr>
          <w:rFonts w:cs="Arabic Transparent" w:hint="cs"/>
          <w:sz w:val="28"/>
          <w:szCs w:val="28"/>
          <w:rtl/>
        </w:rPr>
        <w:t xml:space="preserve">ن على </w:t>
      </w:r>
      <w:r w:rsidR="005A5774" w:rsidRPr="00F704D3">
        <w:rPr>
          <w:rFonts w:cs="Arabic Transparent" w:hint="cs"/>
          <w:sz w:val="28"/>
          <w:szCs w:val="28"/>
          <w:rtl/>
        </w:rPr>
        <w:t xml:space="preserve">الثانوية العامة 14،9%  </w:t>
      </w:r>
      <w:r w:rsidR="008844EA">
        <w:rPr>
          <w:rFonts w:cs="Arabic Transparent"/>
          <w:sz w:val="28"/>
          <w:szCs w:val="28"/>
          <w:rtl/>
        </w:rPr>
        <w:br/>
      </w:r>
      <w:r w:rsidR="005A5774" w:rsidRPr="00F704D3">
        <w:rPr>
          <w:rFonts w:cs="Arabic Transparent" w:hint="cs"/>
          <w:sz w:val="28"/>
          <w:szCs w:val="28"/>
          <w:rtl/>
        </w:rPr>
        <w:t>و الحاصلي</w:t>
      </w:r>
      <w:r w:rsidRPr="00F704D3">
        <w:rPr>
          <w:rFonts w:cs="Arabic Transparent" w:hint="cs"/>
          <w:sz w:val="28"/>
          <w:szCs w:val="28"/>
          <w:rtl/>
        </w:rPr>
        <w:t>ن على الشهادة الجامعية فأ</w:t>
      </w:r>
      <w:r w:rsidR="003C2F4C" w:rsidRPr="00F704D3">
        <w:rPr>
          <w:rFonts w:cs="Arabic Transparent" w:hint="cs"/>
          <w:sz w:val="28"/>
          <w:szCs w:val="28"/>
          <w:rtl/>
        </w:rPr>
        <w:t xml:space="preserve">كثر 58،1%، و بالمقابل فإن نسبة </w:t>
      </w:r>
      <w:r w:rsidRPr="00F704D3">
        <w:rPr>
          <w:rFonts w:cs="Arabic Transparent" w:hint="cs"/>
          <w:sz w:val="28"/>
          <w:szCs w:val="28"/>
          <w:rtl/>
        </w:rPr>
        <w:t xml:space="preserve">من مستواهن التعليمي (متوسط) من النساء هي 11،9% أما الحاصلات على الثانوية العامة فنسبتهن 37% و الحاصلات على مؤهل ثانوي فأكثر نسبتهن 51،1%. و بالنسبة للحالة المهنية فإن عدد الذين لا يعملون 92 بنسبة 41.3 % ويغلب عليهم فئة النساء و عدد النساء اللاتي لا يعملن بلغ 85 بنسبة 65.4 % في حين كان عدد الذكور الذين لا يعملون 5 بنسبة 5.7 % .  </w:t>
      </w:r>
      <w:r w:rsidR="008844EA">
        <w:rPr>
          <w:rFonts w:cs="Arabic Transparent"/>
          <w:sz w:val="28"/>
          <w:szCs w:val="28"/>
          <w:rtl/>
        </w:rPr>
        <w:br/>
      </w:r>
      <w:r w:rsidRPr="00F704D3">
        <w:rPr>
          <w:rFonts w:cs="Arabic Transparent" w:hint="cs"/>
          <w:sz w:val="28"/>
          <w:szCs w:val="28"/>
          <w:rtl/>
        </w:rPr>
        <w:lastRenderedPageBreak/>
        <w:t>و أخيرا</w:t>
      </w:r>
      <w:r w:rsidR="0081125D" w:rsidRPr="00F704D3">
        <w:rPr>
          <w:rFonts w:cs="Arabic Transparent" w:hint="cs"/>
          <w:sz w:val="28"/>
          <w:szCs w:val="28"/>
          <w:rtl/>
        </w:rPr>
        <w:t>ً</w:t>
      </w:r>
      <w:r w:rsidRPr="00F704D3">
        <w:rPr>
          <w:rFonts w:cs="Arabic Transparent" w:hint="cs"/>
          <w:sz w:val="28"/>
          <w:szCs w:val="28"/>
          <w:rtl/>
        </w:rPr>
        <w:t xml:space="preserve"> في </w:t>
      </w:r>
      <w:r w:rsidR="00DF4DD3" w:rsidRPr="00F704D3">
        <w:rPr>
          <w:rFonts w:cs="Arabic Transparent" w:hint="cs"/>
          <w:sz w:val="28"/>
          <w:szCs w:val="28"/>
          <w:rtl/>
        </w:rPr>
        <w:t xml:space="preserve">المستوى الاقتصادي فإن </w:t>
      </w:r>
      <w:r w:rsidRPr="00F704D3">
        <w:rPr>
          <w:rFonts w:cs="Arabic Transparent" w:hint="cs"/>
          <w:sz w:val="28"/>
          <w:szCs w:val="28"/>
          <w:rtl/>
        </w:rPr>
        <w:t xml:space="preserve">نسبة من مستواهم الاقتصادي متوسط 67.8 % ثم يليهم من مستواهم أكثر من المتوسط حيث بلغت نسبتهم 26.4 % وأخيراً أقل من المتوسط حيث بلغت نسبتهم 5.7 % . </w:t>
      </w:r>
    </w:p>
    <w:p w:rsidR="00F25886" w:rsidRPr="00F704D3" w:rsidRDefault="00F25886" w:rsidP="00454598">
      <w:pPr>
        <w:pStyle w:val="ListParagraph"/>
        <w:numPr>
          <w:ilvl w:val="0"/>
          <w:numId w:val="52"/>
        </w:numPr>
        <w:tabs>
          <w:tab w:val="left" w:pos="283"/>
          <w:tab w:val="left" w:pos="424"/>
        </w:tabs>
        <w:bidi/>
        <w:spacing w:after="0" w:line="480" w:lineRule="auto"/>
        <w:ind w:left="-1" w:firstLine="0"/>
        <w:jc w:val="both"/>
        <w:rPr>
          <w:rFonts w:cs="Arabic Transparent"/>
          <w:sz w:val="28"/>
          <w:szCs w:val="28"/>
        </w:rPr>
      </w:pPr>
      <w:r w:rsidRPr="00F704D3">
        <w:rPr>
          <w:rFonts w:cs="Arabic Transparent" w:hint="cs"/>
          <w:sz w:val="28"/>
          <w:szCs w:val="28"/>
          <w:rtl/>
        </w:rPr>
        <w:t>اتجاه الأسرة السعودية نحو  الدورات التدريبية في العلاقات الزوجية و مدى استفادتهم الأسرة السعودية من الدورات التدريبية التي سبق لهم حضورها:</w:t>
      </w:r>
    </w:p>
    <w:p w:rsidR="00F25886" w:rsidRPr="00F704D3" w:rsidRDefault="00F25886" w:rsidP="00001E0E">
      <w:pPr>
        <w:pStyle w:val="a"/>
        <w:tabs>
          <w:tab w:val="left" w:pos="283"/>
          <w:tab w:val="left" w:pos="424"/>
        </w:tabs>
        <w:ind w:left="-1"/>
        <w:rPr>
          <w:b w:val="0"/>
          <w:bCs w:val="0"/>
          <w:rtl/>
        </w:rPr>
      </w:pPr>
      <w:r w:rsidRPr="00F704D3">
        <w:rPr>
          <w:rFonts w:hint="cs"/>
          <w:b w:val="0"/>
          <w:bCs w:val="0"/>
          <w:rtl/>
        </w:rPr>
        <w:t>التعامل بين الزوجين:</w:t>
      </w:r>
    </w:p>
    <w:p w:rsidR="00F25886" w:rsidRPr="00F704D3" w:rsidRDefault="00F25886" w:rsidP="00454598">
      <w:pPr>
        <w:pStyle w:val="a0"/>
        <w:numPr>
          <w:ilvl w:val="0"/>
          <w:numId w:val="27"/>
        </w:numPr>
        <w:tabs>
          <w:tab w:val="left" w:pos="283"/>
          <w:tab w:val="left" w:pos="424"/>
        </w:tabs>
        <w:ind w:left="-1" w:firstLine="0"/>
        <w:rPr>
          <w:b w:val="0"/>
        </w:rPr>
      </w:pPr>
      <w:r w:rsidRPr="00F704D3">
        <w:rPr>
          <w:rFonts w:hint="cs"/>
          <w:b w:val="0"/>
          <w:rtl/>
        </w:rPr>
        <w:t>95% يؤيدون زيادة إقامة دورات تدريبية حولها</w:t>
      </w:r>
      <w:r w:rsidR="009B27FC" w:rsidRPr="00F704D3">
        <w:rPr>
          <w:rFonts w:hint="cs"/>
          <w:b w:val="0"/>
          <w:rtl/>
        </w:rPr>
        <w:t>،</w:t>
      </w:r>
      <w:r w:rsidRPr="00F704D3">
        <w:rPr>
          <w:rFonts w:hint="cs"/>
          <w:b w:val="0"/>
          <w:rtl/>
        </w:rPr>
        <w:t xml:space="preserve"> و لم يذكر أحد من أفراد العينة أنه لا يؤيد ذلك.</w:t>
      </w:r>
    </w:p>
    <w:p w:rsidR="00F25886" w:rsidRPr="00F704D3" w:rsidRDefault="00F25886" w:rsidP="00454598">
      <w:pPr>
        <w:pStyle w:val="a0"/>
        <w:numPr>
          <w:ilvl w:val="0"/>
          <w:numId w:val="27"/>
        </w:numPr>
        <w:tabs>
          <w:tab w:val="left" w:pos="283"/>
          <w:tab w:val="left" w:pos="424"/>
        </w:tabs>
        <w:ind w:left="-1" w:firstLine="0"/>
        <w:rPr>
          <w:b w:val="0"/>
        </w:rPr>
      </w:pPr>
      <w:r w:rsidRPr="00F704D3">
        <w:rPr>
          <w:rFonts w:hint="cs"/>
          <w:b w:val="0"/>
          <w:rtl/>
        </w:rPr>
        <w:t>71% من العينة استفادوا من هذه الدورات بقدر كبير.</w:t>
      </w:r>
    </w:p>
    <w:p w:rsidR="00F25886" w:rsidRPr="00F704D3" w:rsidRDefault="00F25886" w:rsidP="00454598">
      <w:pPr>
        <w:pStyle w:val="a0"/>
        <w:numPr>
          <w:ilvl w:val="0"/>
          <w:numId w:val="27"/>
        </w:numPr>
        <w:tabs>
          <w:tab w:val="left" w:pos="283"/>
          <w:tab w:val="left" w:pos="424"/>
        </w:tabs>
        <w:ind w:left="-1" w:firstLine="0"/>
        <w:rPr>
          <w:b w:val="0"/>
          <w:rtl/>
        </w:rPr>
      </w:pPr>
      <w:r w:rsidRPr="00F704D3">
        <w:rPr>
          <w:rFonts w:hint="cs"/>
          <w:b w:val="0"/>
          <w:rtl/>
        </w:rPr>
        <w:t>الذكور أكثر تأييدا</w:t>
      </w:r>
      <w:r w:rsidR="00EE4CF4" w:rsidRPr="00F704D3">
        <w:rPr>
          <w:rFonts w:hint="cs"/>
          <w:b w:val="0"/>
          <w:rtl/>
        </w:rPr>
        <w:t>ً</w:t>
      </w:r>
      <w:r w:rsidRPr="00F704D3">
        <w:rPr>
          <w:rFonts w:hint="cs"/>
          <w:b w:val="0"/>
          <w:rtl/>
        </w:rPr>
        <w:t xml:space="preserve"> لزيادة إقامة هذه الدورات و كذلك أكثر استفادة منها مقارنة بالإناث. </w:t>
      </w:r>
    </w:p>
    <w:p w:rsidR="00F25886" w:rsidRPr="00F704D3" w:rsidRDefault="00F25886" w:rsidP="00F25886">
      <w:pPr>
        <w:pStyle w:val="a"/>
        <w:rPr>
          <w:b w:val="0"/>
          <w:bCs w:val="0"/>
          <w:rtl/>
        </w:rPr>
      </w:pPr>
      <w:r w:rsidRPr="00F704D3">
        <w:rPr>
          <w:rFonts w:hint="cs"/>
          <w:b w:val="0"/>
          <w:bCs w:val="0"/>
          <w:rtl/>
        </w:rPr>
        <w:t>حل المشكلات الأسرية:</w:t>
      </w:r>
    </w:p>
    <w:p w:rsidR="00F25886" w:rsidRPr="00F704D3" w:rsidRDefault="00F25886" w:rsidP="00EE4CF4">
      <w:pPr>
        <w:pStyle w:val="a0"/>
        <w:numPr>
          <w:ilvl w:val="0"/>
          <w:numId w:val="27"/>
        </w:numPr>
        <w:tabs>
          <w:tab w:val="left" w:pos="283"/>
        </w:tabs>
        <w:ind w:left="-1" w:firstLine="0"/>
        <w:rPr>
          <w:b w:val="0"/>
        </w:rPr>
      </w:pPr>
      <w:r w:rsidRPr="00F704D3">
        <w:rPr>
          <w:rFonts w:hint="cs"/>
          <w:b w:val="0"/>
          <w:rtl/>
        </w:rPr>
        <w:t>92% يؤيدون زيادة إقامة دورات تدريبية حولها</w:t>
      </w:r>
      <w:r w:rsidRPr="00F704D3">
        <w:rPr>
          <w:rStyle w:val="FootnoteReference"/>
          <w:b w:val="0"/>
          <w:rtl/>
        </w:rPr>
        <w:footnoteReference w:id="42"/>
      </w:r>
      <w:r w:rsidRPr="00F704D3">
        <w:rPr>
          <w:rFonts w:hint="cs"/>
          <w:b w:val="0"/>
          <w:rtl/>
        </w:rPr>
        <w:t>.</w:t>
      </w:r>
    </w:p>
    <w:p w:rsidR="00F25886" w:rsidRPr="00F704D3" w:rsidRDefault="00F25886" w:rsidP="00454598">
      <w:pPr>
        <w:pStyle w:val="a0"/>
        <w:numPr>
          <w:ilvl w:val="0"/>
          <w:numId w:val="27"/>
        </w:numPr>
        <w:tabs>
          <w:tab w:val="left" w:pos="283"/>
        </w:tabs>
        <w:ind w:left="-1" w:firstLine="0"/>
        <w:rPr>
          <w:b w:val="0"/>
        </w:rPr>
      </w:pPr>
      <w:r w:rsidRPr="00F704D3">
        <w:rPr>
          <w:rFonts w:hint="cs"/>
          <w:b w:val="0"/>
          <w:rtl/>
        </w:rPr>
        <w:t>54% من العينة استفادوا من هذه الدورات بقدر كبير.</w:t>
      </w:r>
    </w:p>
    <w:p w:rsidR="00F25886" w:rsidRPr="00F704D3" w:rsidRDefault="00F25886" w:rsidP="00454598">
      <w:pPr>
        <w:pStyle w:val="a0"/>
        <w:numPr>
          <w:ilvl w:val="0"/>
          <w:numId w:val="27"/>
        </w:numPr>
        <w:tabs>
          <w:tab w:val="left" w:pos="283"/>
        </w:tabs>
        <w:ind w:left="-1" w:firstLine="0"/>
        <w:rPr>
          <w:b w:val="0"/>
          <w:rtl/>
        </w:rPr>
      </w:pPr>
      <w:r w:rsidRPr="00F704D3">
        <w:rPr>
          <w:rFonts w:hint="cs"/>
          <w:b w:val="0"/>
          <w:rtl/>
        </w:rPr>
        <w:t>الذكور أكثر تأييدا</w:t>
      </w:r>
      <w:r w:rsidR="00D86AC9" w:rsidRPr="00F704D3">
        <w:rPr>
          <w:rFonts w:hint="cs"/>
          <w:b w:val="0"/>
          <w:rtl/>
        </w:rPr>
        <w:t>ً</w:t>
      </w:r>
      <w:r w:rsidRPr="00F704D3">
        <w:rPr>
          <w:rFonts w:hint="cs"/>
          <w:b w:val="0"/>
          <w:rtl/>
        </w:rPr>
        <w:t xml:space="preserve"> لزيادة إقامة هذه الدورات و كذلك أكثر استفادة منها مقارنة بالإناث. </w:t>
      </w:r>
    </w:p>
    <w:p w:rsidR="00F25886" w:rsidRPr="00F704D3" w:rsidRDefault="00F25886" w:rsidP="00001E0E">
      <w:pPr>
        <w:bidi/>
        <w:spacing w:after="0" w:line="480" w:lineRule="auto"/>
        <w:ind w:left="-1"/>
        <w:jc w:val="both"/>
        <w:rPr>
          <w:rFonts w:cs="Arabic Transparent"/>
          <w:sz w:val="28"/>
          <w:szCs w:val="28"/>
          <w:rtl/>
        </w:rPr>
      </w:pPr>
      <w:r w:rsidRPr="00F704D3">
        <w:rPr>
          <w:rFonts w:cs="Arabic Transparent" w:hint="cs"/>
          <w:sz w:val="28"/>
          <w:szCs w:val="28"/>
          <w:rtl/>
        </w:rPr>
        <w:t>التعامل مع الأبناء:</w:t>
      </w:r>
    </w:p>
    <w:p w:rsidR="00F25886" w:rsidRPr="00F704D3" w:rsidRDefault="00F25886" w:rsidP="00454598">
      <w:pPr>
        <w:pStyle w:val="a0"/>
        <w:numPr>
          <w:ilvl w:val="0"/>
          <w:numId w:val="27"/>
        </w:numPr>
        <w:tabs>
          <w:tab w:val="left" w:pos="283"/>
        </w:tabs>
        <w:ind w:left="-1" w:firstLine="0"/>
        <w:rPr>
          <w:b w:val="0"/>
        </w:rPr>
      </w:pPr>
      <w:r w:rsidRPr="00F704D3">
        <w:rPr>
          <w:rFonts w:hint="cs"/>
          <w:b w:val="0"/>
          <w:rtl/>
        </w:rPr>
        <w:t>93% يؤيدون زيادة إقامة دورات تدريبية حولها و لم يذكر أحد من أفراد العينة أنه لا يؤيد ذلك.</w:t>
      </w:r>
    </w:p>
    <w:p w:rsidR="00F25886" w:rsidRPr="00F704D3" w:rsidRDefault="00F25886" w:rsidP="00454598">
      <w:pPr>
        <w:pStyle w:val="a0"/>
        <w:numPr>
          <w:ilvl w:val="0"/>
          <w:numId w:val="27"/>
        </w:numPr>
        <w:tabs>
          <w:tab w:val="left" w:pos="283"/>
        </w:tabs>
        <w:ind w:left="-1" w:firstLine="0"/>
        <w:rPr>
          <w:b w:val="0"/>
        </w:rPr>
      </w:pPr>
      <w:r w:rsidRPr="00F704D3">
        <w:rPr>
          <w:rFonts w:hint="cs"/>
          <w:b w:val="0"/>
          <w:rtl/>
        </w:rPr>
        <w:t>الذكور أكثر تأييدا</w:t>
      </w:r>
      <w:r w:rsidR="00080C49" w:rsidRPr="00F704D3">
        <w:rPr>
          <w:rFonts w:hint="cs"/>
          <w:b w:val="0"/>
          <w:rtl/>
        </w:rPr>
        <w:t>ً</w:t>
      </w:r>
      <w:r w:rsidRPr="00F704D3">
        <w:rPr>
          <w:rFonts w:hint="cs"/>
          <w:b w:val="0"/>
          <w:rtl/>
        </w:rPr>
        <w:t xml:space="preserve"> لزيادة إقامة هذه الدورات و كذلك أكثر استفادة منها مقارنة بالإناث. </w:t>
      </w:r>
    </w:p>
    <w:p w:rsidR="00F24D41" w:rsidRPr="00F704D3" w:rsidRDefault="00F24D41" w:rsidP="00080C49">
      <w:pPr>
        <w:pStyle w:val="a0"/>
        <w:tabs>
          <w:tab w:val="left" w:pos="283"/>
        </w:tabs>
        <w:ind w:left="-1"/>
        <w:rPr>
          <w:b w:val="0"/>
        </w:rPr>
      </w:pPr>
    </w:p>
    <w:p w:rsidR="00F25886" w:rsidRPr="00F704D3" w:rsidRDefault="00F25886" w:rsidP="00001E0E">
      <w:pPr>
        <w:pStyle w:val="a"/>
        <w:tabs>
          <w:tab w:val="left" w:pos="283"/>
        </w:tabs>
        <w:ind w:left="-1"/>
        <w:rPr>
          <w:b w:val="0"/>
          <w:bCs w:val="0"/>
          <w:rtl/>
        </w:rPr>
      </w:pPr>
      <w:r w:rsidRPr="00F704D3">
        <w:rPr>
          <w:rFonts w:hint="cs"/>
          <w:b w:val="0"/>
          <w:bCs w:val="0"/>
          <w:rtl/>
        </w:rPr>
        <w:lastRenderedPageBreak/>
        <w:t>ج- الدورات التي سبق لهم حضورها قبل البرنامج محل الدراسة:</w:t>
      </w:r>
    </w:p>
    <w:p w:rsidR="00F25886" w:rsidRPr="00F704D3" w:rsidRDefault="00F25886" w:rsidP="003E739E">
      <w:pPr>
        <w:pStyle w:val="ListParagraph"/>
        <w:numPr>
          <w:ilvl w:val="0"/>
          <w:numId w:val="32"/>
        </w:numPr>
        <w:tabs>
          <w:tab w:val="left" w:pos="283"/>
        </w:tabs>
        <w:bidi/>
        <w:spacing w:after="0" w:line="480" w:lineRule="auto"/>
        <w:ind w:left="-1" w:firstLine="0"/>
        <w:jc w:val="both"/>
        <w:rPr>
          <w:rFonts w:cs="Arabic Transparent"/>
          <w:sz w:val="28"/>
          <w:szCs w:val="28"/>
          <w:rtl/>
        </w:rPr>
      </w:pPr>
      <w:r w:rsidRPr="00F704D3">
        <w:rPr>
          <w:rFonts w:cs="Arabic Transparent" w:hint="cs"/>
          <w:sz w:val="28"/>
          <w:szCs w:val="28"/>
          <w:rtl/>
        </w:rPr>
        <w:t>أقل من نصف رواد هذه الدورات  قد استفادت من الدورات التي سبق لهم حضورها في تنظيم وإدارة الأسرة حيث بلغت نسبة من استفاد بشكل كبير 42.9% في حين بلغت</w:t>
      </w:r>
      <w:r w:rsidR="0048684B">
        <w:rPr>
          <w:rFonts w:cs="Arabic Transparent" w:hint="cs"/>
          <w:sz w:val="28"/>
          <w:szCs w:val="28"/>
          <w:rtl/>
        </w:rPr>
        <w:t xml:space="preserve"> نسبة من استفادوا</w:t>
      </w:r>
      <w:r w:rsidR="005C5B4B">
        <w:rPr>
          <w:rFonts w:cs="Arabic Transparent" w:hint="cs"/>
          <w:sz w:val="28"/>
          <w:szCs w:val="28"/>
          <w:rtl/>
        </w:rPr>
        <w:t xml:space="preserve"> بشكل متوسط 33.8% أما من استفادوا</w:t>
      </w:r>
      <w:r w:rsidRPr="00F704D3">
        <w:rPr>
          <w:rFonts w:cs="Arabic Transparent" w:hint="cs"/>
          <w:sz w:val="28"/>
          <w:szCs w:val="28"/>
          <w:rtl/>
        </w:rPr>
        <w:t xml:space="preserve"> بشكل قليل كانت نسبتهم 16.5% في حين بلغ</w:t>
      </w:r>
      <w:r w:rsidR="00E002AB">
        <w:rPr>
          <w:rFonts w:cs="Arabic Transparent" w:hint="cs"/>
          <w:sz w:val="28"/>
          <w:szCs w:val="28"/>
          <w:rtl/>
        </w:rPr>
        <w:t>ت نسبة</w:t>
      </w:r>
      <w:r w:rsidRPr="00F704D3">
        <w:rPr>
          <w:rFonts w:cs="Arabic Transparent" w:hint="cs"/>
          <w:sz w:val="28"/>
          <w:szCs w:val="28"/>
          <w:rtl/>
        </w:rPr>
        <w:t xml:space="preserve"> من لم يستف</w:t>
      </w:r>
      <w:r w:rsidR="00E002AB">
        <w:rPr>
          <w:rFonts w:cs="Arabic Transparent" w:hint="cs"/>
          <w:sz w:val="28"/>
          <w:szCs w:val="28"/>
          <w:rtl/>
        </w:rPr>
        <w:t>ي</w:t>
      </w:r>
      <w:r w:rsidRPr="00F704D3">
        <w:rPr>
          <w:rFonts w:cs="Arabic Transparent" w:hint="cs"/>
          <w:sz w:val="28"/>
          <w:szCs w:val="28"/>
          <w:rtl/>
        </w:rPr>
        <w:t>د</w:t>
      </w:r>
      <w:r w:rsidR="00E002AB">
        <w:rPr>
          <w:rFonts w:cs="Arabic Transparent" w:hint="cs"/>
          <w:sz w:val="28"/>
          <w:szCs w:val="28"/>
          <w:rtl/>
        </w:rPr>
        <w:t>وا</w:t>
      </w:r>
      <w:r w:rsidRPr="00F704D3">
        <w:rPr>
          <w:rFonts w:cs="Arabic Transparent" w:hint="cs"/>
          <w:sz w:val="28"/>
          <w:szCs w:val="28"/>
          <w:rtl/>
        </w:rPr>
        <w:t xml:space="preserve"> من هذا الأمر 6.8% واتضح أن نسبة الذكور أعلى من الإناث في الفائدة من هذا الأمر .</w:t>
      </w:r>
    </w:p>
    <w:p w:rsidR="00F25886" w:rsidRPr="00F704D3" w:rsidRDefault="00F25886" w:rsidP="00454598">
      <w:pPr>
        <w:pStyle w:val="ListParagraph"/>
        <w:numPr>
          <w:ilvl w:val="0"/>
          <w:numId w:val="51"/>
        </w:numPr>
        <w:tabs>
          <w:tab w:val="left" w:pos="283"/>
        </w:tabs>
        <w:bidi/>
        <w:spacing w:after="0" w:line="480" w:lineRule="auto"/>
        <w:ind w:left="-1" w:firstLine="0"/>
        <w:jc w:val="both"/>
        <w:rPr>
          <w:rFonts w:cs="Arabic Transparent"/>
          <w:sz w:val="28"/>
          <w:szCs w:val="28"/>
          <w:rtl/>
        </w:rPr>
      </w:pPr>
      <w:r w:rsidRPr="00F704D3">
        <w:rPr>
          <w:rFonts w:cs="Arabic Transparent" w:hint="cs"/>
          <w:sz w:val="28"/>
          <w:szCs w:val="28"/>
          <w:rtl/>
        </w:rPr>
        <w:t>اتجاه الأسرة السعودية نحو عناوين الدورات التدريبية في العلاقات الزوجية:</w:t>
      </w:r>
    </w:p>
    <w:p w:rsidR="00F25886" w:rsidRPr="00F704D3" w:rsidRDefault="00F25886" w:rsidP="00814144">
      <w:pPr>
        <w:tabs>
          <w:tab w:val="left" w:pos="283"/>
        </w:tabs>
        <w:bidi/>
        <w:spacing w:after="0" w:line="480" w:lineRule="auto"/>
        <w:ind w:left="-1"/>
        <w:jc w:val="both"/>
        <w:rPr>
          <w:rFonts w:cs="Arabic Transparent"/>
          <w:sz w:val="28"/>
          <w:szCs w:val="28"/>
          <w:rtl/>
        </w:rPr>
      </w:pPr>
      <w:r w:rsidRPr="00F704D3">
        <w:rPr>
          <w:rFonts w:cs="Arabic Transparent" w:hint="cs"/>
          <w:sz w:val="28"/>
          <w:szCs w:val="28"/>
          <w:rtl/>
        </w:rPr>
        <w:t xml:space="preserve">من خلال تحليل نتائج الدراسة يمكن طرح بعض العناوين المهمة التي </w:t>
      </w:r>
      <w:r w:rsidR="00814144">
        <w:rPr>
          <w:rFonts w:cs="Arabic Transparent" w:hint="cs"/>
          <w:sz w:val="28"/>
          <w:szCs w:val="28"/>
          <w:rtl/>
        </w:rPr>
        <w:t>ترغب</w:t>
      </w:r>
      <w:r w:rsidR="0031093F">
        <w:rPr>
          <w:rFonts w:cs="Arabic Transparent" w:hint="cs"/>
          <w:sz w:val="28"/>
          <w:szCs w:val="28"/>
          <w:rtl/>
        </w:rPr>
        <w:t xml:space="preserve"> الأسرة السعودية أ</w:t>
      </w:r>
      <w:r w:rsidRPr="00F704D3">
        <w:rPr>
          <w:rFonts w:cs="Arabic Transparent" w:hint="cs"/>
          <w:sz w:val="28"/>
          <w:szCs w:val="28"/>
          <w:rtl/>
        </w:rPr>
        <w:t>ن تقدم لها في المستقبل, وقد ق</w:t>
      </w:r>
      <w:r w:rsidR="001C3F07">
        <w:rPr>
          <w:rFonts w:cs="Arabic Transparent" w:hint="cs"/>
          <w:sz w:val="28"/>
          <w:szCs w:val="28"/>
          <w:rtl/>
        </w:rPr>
        <w:t>ُ</w:t>
      </w:r>
      <w:r w:rsidRPr="00F704D3">
        <w:rPr>
          <w:rFonts w:cs="Arabic Transparent" w:hint="cs"/>
          <w:sz w:val="28"/>
          <w:szCs w:val="28"/>
          <w:rtl/>
        </w:rPr>
        <w:t>س</w:t>
      </w:r>
      <w:r w:rsidR="001C3F07">
        <w:rPr>
          <w:rFonts w:cs="Arabic Transparent" w:hint="cs"/>
          <w:sz w:val="28"/>
          <w:szCs w:val="28"/>
          <w:rtl/>
        </w:rPr>
        <w:t>ِّ</w:t>
      </w:r>
      <w:r w:rsidRPr="00F704D3">
        <w:rPr>
          <w:rFonts w:cs="Arabic Transparent" w:hint="cs"/>
          <w:sz w:val="28"/>
          <w:szCs w:val="28"/>
          <w:rtl/>
        </w:rPr>
        <w:t>م</w:t>
      </w:r>
      <w:r w:rsidR="001C3F07">
        <w:rPr>
          <w:rFonts w:cs="Arabic Transparent" w:hint="cs"/>
          <w:sz w:val="28"/>
          <w:szCs w:val="28"/>
          <w:rtl/>
        </w:rPr>
        <w:t>َت</w:t>
      </w:r>
      <w:r w:rsidRPr="00F704D3">
        <w:rPr>
          <w:rFonts w:cs="Arabic Transparent" w:hint="cs"/>
          <w:sz w:val="28"/>
          <w:szCs w:val="28"/>
          <w:rtl/>
        </w:rPr>
        <w:t xml:space="preserve"> الى الفئات التالية:</w:t>
      </w:r>
    </w:p>
    <w:p w:rsidR="00F25886" w:rsidRPr="00F704D3" w:rsidRDefault="00F25886" w:rsidP="00001E0E">
      <w:pPr>
        <w:tabs>
          <w:tab w:val="left" w:pos="283"/>
        </w:tabs>
        <w:bidi/>
        <w:spacing w:after="0" w:line="480" w:lineRule="auto"/>
        <w:ind w:left="-1"/>
        <w:jc w:val="both"/>
        <w:rPr>
          <w:rFonts w:cs="Arabic Transparent"/>
          <w:sz w:val="28"/>
          <w:szCs w:val="28"/>
          <w:rtl/>
        </w:rPr>
      </w:pPr>
      <w:r w:rsidRPr="00F704D3">
        <w:rPr>
          <w:rFonts w:cs="Arabic Transparent" w:hint="cs"/>
          <w:sz w:val="28"/>
          <w:szCs w:val="28"/>
          <w:rtl/>
        </w:rPr>
        <w:t xml:space="preserve">1 </w:t>
      </w:r>
      <w:r w:rsidRPr="00F704D3">
        <w:rPr>
          <w:rFonts w:cs="Arabic Transparent"/>
          <w:sz w:val="28"/>
          <w:szCs w:val="28"/>
          <w:rtl/>
        </w:rPr>
        <w:t>–</w:t>
      </w:r>
      <w:r w:rsidRPr="00F704D3">
        <w:rPr>
          <w:rFonts w:cs="Arabic Transparent" w:hint="cs"/>
          <w:sz w:val="28"/>
          <w:szCs w:val="28"/>
          <w:rtl/>
        </w:rPr>
        <w:t xml:space="preserve"> فئة تناسب الزوجين معا</w:t>
      </w:r>
      <w:r w:rsidR="000F0645" w:rsidRPr="00F704D3">
        <w:rPr>
          <w:rFonts w:cs="Arabic Transparent" w:hint="cs"/>
          <w:sz w:val="28"/>
          <w:szCs w:val="28"/>
          <w:rtl/>
        </w:rPr>
        <w:t>ً</w:t>
      </w:r>
      <w:r w:rsidRPr="00F704D3">
        <w:rPr>
          <w:rFonts w:cs="Arabic Transparent" w:hint="cs"/>
          <w:sz w:val="28"/>
          <w:szCs w:val="28"/>
          <w:rtl/>
        </w:rPr>
        <w:t xml:space="preserve"> وهي العناوين التالية: (  فن التعامل بين الزوجين,   مهارات حل الخلافات الزوجية, مهارات التعامل مع الأبناء, مهارت الإدارة للأسرة الناجحة, التحاور بين الزوجين, الإنفاق الأسري, تنظيم الوقت في الأسرة, </w:t>
      </w:r>
      <w:r w:rsidR="001F3558" w:rsidRPr="00F704D3">
        <w:rPr>
          <w:rFonts w:cs="Arabic Transparent" w:hint="cs"/>
          <w:sz w:val="28"/>
          <w:szCs w:val="28"/>
          <w:rtl/>
        </w:rPr>
        <w:t>مهارات التواصل</w:t>
      </w:r>
      <w:r w:rsidRPr="00F704D3">
        <w:rPr>
          <w:rFonts w:cs="Arabic Transparent" w:hint="cs"/>
          <w:sz w:val="28"/>
          <w:szCs w:val="28"/>
          <w:rtl/>
        </w:rPr>
        <w:t xml:space="preserve"> العاطفي, مهارات السعادة الزوجية, مهارات التعامل مع أقارب الزوجين, التخطيط الأسري, مهارات الثقة بالنفس, مهارات التعرف على حاجات الطرف الآخر)</w:t>
      </w:r>
    </w:p>
    <w:p w:rsidR="00F25886" w:rsidRPr="00F704D3" w:rsidRDefault="00F25886" w:rsidP="00001E0E">
      <w:pPr>
        <w:tabs>
          <w:tab w:val="left" w:pos="283"/>
        </w:tabs>
        <w:bidi/>
        <w:spacing w:after="0" w:line="480" w:lineRule="auto"/>
        <w:ind w:left="-1"/>
        <w:jc w:val="both"/>
        <w:rPr>
          <w:rFonts w:cs="Arabic Transparent"/>
          <w:sz w:val="28"/>
          <w:szCs w:val="28"/>
          <w:rtl/>
        </w:rPr>
      </w:pPr>
      <w:r w:rsidRPr="00F704D3">
        <w:rPr>
          <w:rFonts w:cs="Arabic Transparent" w:hint="cs"/>
          <w:sz w:val="28"/>
          <w:szCs w:val="28"/>
          <w:rtl/>
        </w:rPr>
        <w:t xml:space="preserve">2 </w:t>
      </w:r>
      <w:r w:rsidRPr="00F704D3">
        <w:rPr>
          <w:rFonts w:cs="Arabic Transparent"/>
          <w:sz w:val="28"/>
          <w:szCs w:val="28"/>
          <w:rtl/>
        </w:rPr>
        <w:t>–</w:t>
      </w:r>
      <w:r w:rsidRPr="00F704D3">
        <w:rPr>
          <w:rFonts w:cs="Arabic Transparent" w:hint="cs"/>
          <w:sz w:val="28"/>
          <w:szCs w:val="28"/>
          <w:rtl/>
        </w:rPr>
        <w:t xml:space="preserve"> فئة تناسب الزوج فقط و هي: ( مهارات اختيار الزوجة, و كيف تكسب محبوبتك, </w:t>
      </w:r>
      <w:r w:rsidRPr="00F704D3">
        <w:rPr>
          <w:rFonts w:cs="Arabic Transparent"/>
          <w:sz w:val="28"/>
          <w:szCs w:val="28"/>
          <w:rtl/>
        </w:rPr>
        <w:br/>
      </w:r>
      <w:r w:rsidRPr="00F704D3">
        <w:rPr>
          <w:rFonts w:cs="Arabic Transparent" w:hint="cs"/>
          <w:sz w:val="28"/>
          <w:szCs w:val="28"/>
          <w:rtl/>
        </w:rPr>
        <w:t xml:space="preserve">و طبيعة المرأة ). </w:t>
      </w:r>
    </w:p>
    <w:p w:rsidR="00F25886" w:rsidRPr="00F704D3" w:rsidRDefault="00F25886" w:rsidP="00001E0E">
      <w:pPr>
        <w:tabs>
          <w:tab w:val="left" w:pos="283"/>
        </w:tabs>
        <w:bidi/>
        <w:spacing w:after="0" w:line="480" w:lineRule="auto"/>
        <w:ind w:left="-1"/>
        <w:jc w:val="both"/>
        <w:rPr>
          <w:rFonts w:cs="Arabic Transparent"/>
          <w:sz w:val="28"/>
          <w:szCs w:val="28"/>
          <w:rtl/>
        </w:rPr>
      </w:pPr>
      <w:r w:rsidRPr="00F704D3">
        <w:rPr>
          <w:rFonts w:cs="Arabic Transparent" w:hint="cs"/>
          <w:sz w:val="28"/>
          <w:szCs w:val="28"/>
          <w:rtl/>
        </w:rPr>
        <w:t xml:space="preserve">3 </w:t>
      </w:r>
      <w:r w:rsidRPr="00F704D3">
        <w:rPr>
          <w:rFonts w:cs="Arabic Transparent"/>
          <w:sz w:val="28"/>
          <w:szCs w:val="28"/>
          <w:rtl/>
        </w:rPr>
        <w:t>–</w:t>
      </w:r>
      <w:r w:rsidRPr="00F704D3">
        <w:rPr>
          <w:rFonts w:cs="Arabic Transparent" w:hint="cs"/>
          <w:sz w:val="28"/>
          <w:szCs w:val="28"/>
          <w:rtl/>
        </w:rPr>
        <w:t xml:space="preserve"> فئة تناسب الزوجة فقط و هي: ( إعداد الفتاة المقبلة على الزواج (التثقيف الاج</w:t>
      </w:r>
      <w:r w:rsidR="002F1752">
        <w:rPr>
          <w:rFonts w:cs="Arabic Transparent" w:hint="cs"/>
          <w:sz w:val="28"/>
          <w:szCs w:val="28"/>
          <w:rtl/>
        </w:rPr>
        <w:t>تماعي والنفسي للفتاة قبل الزواج)،</w:t>
      </w:r>
      <w:r w:rsidRPr="00F704D3">
        <w:rPr>
          <w:rFonts w:cs="Arabic Transparent" w:hint="cs"/>
          <w:sz w:val="28"/>
          <w:szCs w:val="28"/>
          <w:rtl/>
        </w:rPr>
        <w:t xml:space="preserve"> كيفية إدارة شؤ</w:t>
      </w:r>
      <w:r w:rsidR="000F0645" w:rsidRPr="00F704D3">
        <w:rPr>
          <w:rFonts w:cs="Arabic Transparent" w:hint="cs"/>
          <w:sz w:val="28"/>
          <w:szCs w:val="28"/>
          <w:rtl/>
        </w:rPr>
        <w:t>و</w:t>
      </w:r>
      <w:r w:rsidRPr="00F704D3">
        <w:rPr>
          <w:rFonts w:cs="Arabic Transparent" w:hint="cs"/>
          <w:sz w:val="28"/>
          <w:szCs w:val="28"/>
          <w:rtl/>
        </w:rPr>
        <w:t xml:space="preserve">ن البيت في حال غياب الزوج, طبيعة الرجل, مهارات التعامل مع أهل الزوج, كيفية التوفيق بين العمل والزوج وتربية الأبناء, ليلة الزواج كيف تجعلينها ذكرى جميلة, طرق الاستمتاع في المنزل حتى تجعل المنزل مرغوباً للزوج). </w:t>
      </w:r>
    </w:p>
    <w:p w:rsidR="00F25886" w:rsidRPr="00F704D3" w:rsidRDefault="00F25886" w:rsidP="00001E0E">
      <w:pPr>
        <w:tabs>
          <w:tab w:val="left" w:pos="283"/>
        </w:tabs>
        <w:bidi/>
        <w:spacing w:after="0" w:line="480" w:lineRule="auto"/>
        <w:ind w:left="-1"/>
        <w:jc w:val="both"/>
        <w:rPr>
          <w:rFonts w:cs="Arabic Transparent"/>
          <w:sz w:val="28"/>
          <w:szCs w:val="28"/>
          <w:rtl/>
        </w:rPr>
      </w:pPr>
      <w:r w:rsidRPr="00F704D3">
        <w:rPr>
          <w:rFonts w:cs="Arabic Transparent" w:hint="cs"/>
          <w:sz w:val="28"/>
          <w:szCs w:val="28"/>
          <w:rtl/>
        </w:rPr>
        <w:lastRenderedPageBreak/>
        <w:t xml:space="preserve">4 </w:t>
      </w:r>
      <w:r w:rsidRPr="00F704D3">
        <w:rPr>
          <w:rFonts w:cs="Arabic Transparent"/>
          <w:sz w:val="28"/>
          <w:szCs w:val="28"/>
          <w:rtl/>
        </w:rPr>
        <w:t>–</w:t>
      </w:r>
      <w:r w:rsidRPr="00F704D3">
        <w:rPr>
          <w:rFonts w:cs="Arabic Transparent" w:hint="cs"/>
          <w:sz w:val="28"/>
          <w:szCs w:val="28"/>
          <w:rtl/>
        </w:rPr>
        <w:t xml:space="preserve"> فئة تناسب الحالات الخاصة و هي: ( مهارات التعامل مع الشخص المعاق , تربية الأبناء بعد الانفصال من الزوج, مهارات التعامل مع الأبناء المنحرفين ) . </w:t>
      </w:r>
    </w:p>
    <w:p w:rsidR="00F25886" w:rsidRPr="00F704D3" w:rsidRDefault="00F25886" w:rsidP="00B426C4">
      <w:pPr>
        <w:tabs>
          <w:tab w:val="left" w:pos="283"/>
        </w:tabs>
        <w:bidi/>
        <w:spacing w:after="0" w:line="480" w:lineRule="auto"/>
        <w:ind w:left="-1"/>
        <w:jc w:val="both"/>
        <w:rPr>
          <w:rFonts w:cs="Arabic Transparent"/>
          <w:sz w:val="28"/>
          <w:szCs w:val="28"/>
          <w:rtl/>
        </w:rPr>
      </w:pPr>
      <w:r w:rsidRPr="00F704D3">
        <w:rPr>
          <w:rFonts w:cs="Arabic Transparent" w:hint="cs"/>
          <w:sz w:val="28"/>
          <w:szCs w:val="28"/>
          <w:rtl/>
        </w:rPr>
        <w:t>توصيات الدراسة:</w:t>
      </w:r>
    </w:p>
    <w:p w:rsidR="00F25886" w:rsidRPr="00F704D3" w:rsidRDefault="00F25886" w:rsidP="003E5A6E">
      <w:pPr>
        <w:pStyle w:val="ListParagraph"/>
        <w:numPr>
          <w:ilvl w:val="0"/>
          <w:numId w:val="33"/>
        </w:numPr>
        <w:tabs>
          <w:tab w:val="left" w:pos="283"/>
        </w:tabs>
        <w:bidi/>
        <w:spacing w:after="0" w:line="480" w:lineRule="auto"/>
        <w:ind w:left="-1" w:firstLine="0"/>
        <w:jc w:val="both"/>
        <w:rPr>
          <w:rFonts w:cs="Arabic Transparent"/>
          <w:sz w:val="28"/>
          <w:szCs w:val="28"/>
          <w:rtl/>
        </w:rPr>
      </w:pPr>
      <w:r w:rsidRPr="00F704D3">
        <w:rPr>
          <w:rFonts w:cs="Arabic Transparent" w:hint="cs"/>
          <w:sz w:val="28"/>
          <w:szCs w:val="28"/>
          <w:rtl/>
        </w:rPr>
        <w:t>تكثيف الدورات التي تقدمها مدربات نساء</w:t>
      </w:r>
      <w:r w:rsidR="003442FE" w:rsidRPr="00F704D3">
        <w:rPr>
          <w:rFonts w:cs="Arabic Transparent" w:hint="cs"/>
          <w:sz w:val="28"/>
          <w:szCs w:val="28"/>
          <w:rtl/>
        </w:rPr>
        <w:t>،</w:t>
      </w:r>
      <w:r w:rsidRPr="00F704D3">
        <w:rPr>
          <w:rFonts w:cs="Arabic Transparent" w:hint="cs"/>
          <w:sz w:val="28"/>
          <w:szCs w:val="28"/>
          <w:rtl/>
        </w:rPr>
        <w:t xml:space="preserve"> </w:t>
      </w:r>
      <w:r w:rsidR="003E5A6E" w:rsidRPr="00F704D3">
        <w:rPr>
          <w:rFonts w:cs="Arabic Transparent" w:hint="cs"/>
          <w:sz w:val="28"/>
          <w:szCs w:val="28"/>
          <w:rtl/>
        </w:rPr>
        <w:t>ف</w:t>
      </w:r>
      <w:r w:rsidRPr="00F704D3">
        <w:rPr>
          <w:rFonts w:cs="Arabic Transparent" w:hint="cs"/>
          <w:sz w:val="28"/>
          <w:szCs w:val="28"/>
          <w:rtl/>
        </w:rPr>
        <w:t>النساء يستطعن مخاطبة بعضهن ويعرف</w:t>
      </w:r>
      <w:r w:rsidR="00B962B2" w:rsidRPr="00F704D3">
        <w:rPr>
          <w:rFonts w:cs="Arabic Transparent" w:hint="cs"/>
          <w:sz w:val="28"/>
          <w:szCs w:val="28"/>
          <w:rtl/>
        </w:rPr>
        <w:t>ن احتياجاتهن ويتساعدن في تطوير أ</w:t>
      </w:r>
      <w:r w:rsidRPr="00F704D3">
        <w:rPr>
          <w:rFonts w:cs="Arabic Transparent" w:hint="cs"/>
          <w:sz w:val="28"/>
          <w:szCs w:val="28"/>
          <w:rtl/>
        </w:rPr>
        <w:t xml:space="preserve">نفسهن خصوصا وأن مجمتعنا يزخر بالخبرات العلمية والأكاديمية و الدرجات </w:t>
      </w:r>
      <w:r w:rsidR="00B962B2" w:rsidRPr="00F704D3">
        <w:rPr>
          <w:rFonts w:cs="Arabic Transparent" w:hint="cs"/>
          <w:sz w:val="28"/>
          <w:szCs w:val="28"/>
          <w:rtl/>
        </w:rPr>
        <w:t>ال</w:t>
      </w:r>
      <w:r w:rsidRPr="00F704D3">
        <w:rPr>
          <w:rFonts w:cs="Arabic Transparent" w:hint="cs"/>
          <w:sz w:val="28"/>
          <w:szCs w:val="28"/>
          <w:rtl/>
        </w:rPr>
        <w:t>عليا في مجالات عدة.</w:t>
      </w:r>
    </w:p>
    <w:p w:rsidR="00F25886" w:rsidRPr="00F704D3" w:rsidRDefault="00F25886" w:rsidP="00454598">
      <w:pPr>
        <w:pStyle w:val="ListParagraph"/>
        <w:numPr>
          <w:ilvl w:val="0"/>
          <w:numId w:val="33"/>
        </w:numPr>
        <w:tabs>
          <w:tab w:val="left" w:pos="283"/>
        </w:tabs>
        <w:bidi/>
        <w:spacing w:after="0" w:line="480" w:lineRule="auto"/>
        <w:ind w:left="-1" w:firstLine="0"/>
        <w:jc w:val="both"/>
        <w:rPr>
          <w:rFonts w:cs="Arabic Transparent"/>
          <w:sz w:val="28"/>
          <w:szCs w:val="28"/>
          <w:rtl/>
        </w:rPr>
      </w:pPr>
      <w:r w:rsidRPr="00F704D3">
        <w:rPr>
          <w:rFonts w:cs="Arabic Transparent" w:hint="cs"/>
          <w:sz w:val="28"/>
          <w:szCs w:val="28"/>
          <w:rtl/>
        </w:rPr>
        <w:t>ضر</w:t>
      </w:r>
      <w:r w:rsidR="00E600DA" w:rsidRPr="00F704D3">
        <w:rPr>
          <w:rFonts w:cs="Arabic Transparent" w:hint="cs"/>
          <w:sz w:val="28"/>
          <w:szCs w:val="28"/>
          <w:rtl/>
        </w:rPr>
        <w:t>ورة التفكير في وضع آلية معينة لإ</w:t>
      </w:r>
      <w:r w:rsidRPr="00F704D3">
        <w:rPr>
          <w:rFonts w:cs="Arabic Transparent" w:hint="cs"/>
          <w:sz w:val="28"/>
          <w:szCs w:val="28"/>
          <w:rtl/>
        </w:rPr>
        <w:t>لزام الشباب لحضور دورات تثقيفية في العلاقات الزوجية قبل الزواج.</w:t>
      </w:r>
    </w:p>
    <w:p w:rsidR="00F25886" w:rsidRPr="00F704D3" w:rsidRDefault="00F25886" w:rsidP="00454598">
      <w:pPr>
        <w:pStyle w:val="ListParagraph"/>
        <w:numPr>
          <w:ilvl w:val="0"/>
          <w:numId w:val="33"/>
        </w:numPr>
        <w:tabs>
          <w:tab w:val="left" w:pos="283"/>
        </w:tabs>
        <w:bidi/>
        <w:spacing w:after="0" w:line="480" w:lineRule="auto"/>
        <w:ind w:left="-1" w:firstLine="0"/>
        <w:jc w:val="both"/>
        <w:rPr>
          <w:rFonts w:cs="Arabic Transparent"/>
          <w:sz w:val="28"/>
          <w:szCs w:val="28"/>
          <w:rtl/>
        </w:rPr>
      </w:pPr>
      <w:r w:rsidRPr="00F704D3">
        <w:rPr>
          <w:rFonts w:cs="Arabic Transparent" w:hint="cs"/>
          <w:sz w:val="28"/>
          <w:szCs w:val="28"/>
          <w:rtl/>
        </w:rPr>
        <w:t>المطالبة بضرورة تناول مناهج التعليم العام لمواد حول التربية الأسرية.</w:t>
      </w:r>
    </w:p>
    <w:p w:rsidR="00F25886" w:rsidRPr="00F704D3" w:rsidRDefault="00F25886" w:rsidP="00454598">
      <w:pPr>
        <w:pStyle w:val="ListParagraph"/>
        <w:numPr>
          <w:ilvl w:val="0"/>
          <w:numId w:val="33"/>
        </w:numPr>
        <w:tabs>
          <w:tab w:val="left" w:pos="283"/>
        </w:tabs>
        <w:bidi/>
        <w:spacing w:after="0" w:line="480" w:lineRule="auto"/>
        <w:ind w:left="-1" w:firstLine="0"/>
        <w:jc w:val="both"/>
        <w:rPr>
          <w:rFonts w:cs="Arabic Transparent"/>
          <w:sz w:val="28"/>
          <w:szCs w:val="28"/>
        </w:rPr>
      </w:pPr>
      <w:r w:rsidRPr="00F704D3">
        <w:rPr>
          <w:rFonts w:cs="Arabic Transparent" w:hint="cs"/>
          <w:sz w:val="28"/>
          <w:szCs w:val="28"/>
          <w:rtl/>
        </w:rPr>
        <w:t>العمل على إقامة دورات تدريبية في العلاقات الزوجية في جميع المدن والقرى تخدم جميع شرائح المجتمع وطبقاته.</w:t>
      </w:r>
    </w:p>
    <w:p w:rsidR="00F24D41" w:rsidRPr="00F704D3" w:rsidRDefault="00F24D41" w:rsidP="004D5FC0">
      <w:pPr>
        <w:tabs>
          <w:tab w:val="left" w:pos="283"/>
        </w:tabs>
        <w:bidi/>
        <w:spacing w:after="0" w:line="480" w:lineRule="auto"/>
        <w:ind w:left="-1"/>
        <w:jc w:val="both"/>
        <w:rPr>
          <w:rFonts w:cs="Arabic Transparent"/>
          <w:sz w:val="28"/>
          <w:szCs w:val="28"/>
          <w:rtl/>
        </w:rPr>
      </w:pPr>
    </w:p>
    <w:p w:rsidR="00F25886" w:rsidRPr="00F704D3" w:rsidRDefault="00F25886" w:rsidP="00F24D41">
      <w:pPr>
        <w:tabs>
          <w:tab w:val="left" w:pos="283"/>
        </w:tabs>
        <w:bidi/>
        <w:spacing w:after="0" w:line="480" w:lineRule="auto"/>
        <w:ind w:left="-1"/>
        <w:jc w:val="both"/>
        <w:rPr>
          <w:rFonts w:cs="Arabic Transparent"/>
          <w:sz w:val="28"/>
          <w:szCs w:val="28"/>
          <w:rtl/>
        </w:rPr>
      </w:pPr>
      <w:r w:rsidRPr="00F704D3">
        <w:rPr>
          <w:rFonts w:cs="Arabic Transparent" w:hint="cs"/>
          <w:sz w:val="28"/>
          <w:szCs w:val="28"/>
          <w:rtl/>
        </w:rPr>
        <w:t>تعقيب:</w:t>
      </w:r>
    </w:p>
    <w:p w:rsidR="00F25886" w:rsidRPr="00F704D3" w:rsidRDefault="00F25886" w:rsidP="00001E0E">
      <w:pPr>
        <w:tabs>
          <w:tab w:val="left" w:pos="283"/>
        </w:tabs>
        <w:bidi/>
        <w:spacing w:after="0" w:line="480" w:lineRule="auto"/>
        <w:ind w:left="-1"/>
        <w:jc w:val="both"/>
        <w:rPr>
          <w:rFonts w:cs="Arabic Transparent"/>
          <w:sz w:val="28"/>
          <w:szCs w:val="28"/>
          <w:rtl/>
        </w:rPr>
      </w:pPr>
      <w:r w:rsidRPr="00F704D3">
        <w:rPr>
          <w:rFonts w:cs="Arabic Transparent" w:hint="cs"/>
          <w:color w:val="FF0000"/>
          <w:sz w:val="28"/>
          <w:szCs w:val="28"/>
          <w:rtl/>
        </w:rPr>
        <w:t xml:space="preserve">     </w:t>
      </w:r>
      <w:r w:rsidRPr="00F704D3">
        <w:rPr>
          <w:rFonts w:cs="Arabic Transparent" w:hint="cs"/>
          <w:sz w:val="28"/>
          <w:szCs w:val="28"/>
          <w:rtl/>
        </w:rPr>
        <w:t>تميزت الدراسة السابقة بأنها تعد الدراسة الأولى من نوعها في موضوع برامج التأهيل للزواج في المجتمع السعودي، و هي كما أسلف الباحث دراسة استطلاعية. و قد اقتصرت الدراسة السابقة على وصف المبحوثين اجتماعيا</w:t>
      </w:r>
      <w:r w:rsidR="00FE0C83" w:rsidRPr="00F704D3">
        <w:rPr>
          <w:rFonts w:cs="Arabic Transparent" w:hint="cs"/>
          <w:sz w:val="28"/>
          <w:szCs w:val="28"/>
          <w:rtl/>
        </w:rPr>
        <w:t>ً</w:t>
      </w:r>
      <w:r w:rsidRPr="00F704D3">
        <w:rPr>
          <w:rFonts w:cs="Arabic Transparent" w:hint="cs"/>
          <w:sz w:val="28"/>
          <w:szCs w:val="28"/>
          <w:rtl/>
        </w:rPr>
        <w:t xml:space="preserve"> و وصف المبحوثين للدورات التي حضروها، فلم تتناول الدراسة محتوى برامج التأهيل للزواج و لا وسيلة تقديمها. و الحقيقية أن هناك تشابها</w:t>
      </w:r>
      <w:r w:rsidR="00FE0C83" w:rsidRPr="00F704D3">
        <w:rPr>
          <w:rFonts w:cs="Arabic Transparent" w:hint="cs"/>
          <w:sz w:val="28"/>
          <w:szCs w:val="28"/>
          <w:rtl/>
        </w:rPr>
        <w:t>ً</w:t>
      </w:r>
      <w:r w:rsidRPr="00F704D3">
        <w:rPr>
          <w:rFonts w:cs="Arabic Transparent" w:hint="cs"/>
          <w:sz w:val="28"/>
          <w:szCs w:val="28"/>
          <w:rtl/>
        </w:rPr>
        <w:t xml:space="preserve"> كبيرا</w:t>
      </w:r>
      <w:r w:rsidR="00FE0C83" w:rsidRPr="00F704D3">
        <w:rPr>
          <w:rFonts w:cs="Arabic Transparent" w:hint="cs"/>
          <w:sz w:val="28"/>
          <w:szCs w:val="28"/>
          <w:rtl/>
        </w:rPr>
        <w:t>ً</w:t>
      </w:r>
      <w:r w:rsidRPr="00F704D3">
        <w:rPr>
          <w:rFonts w:cs="Arabic Transparent" w:hint="cs"/>
          <w:sz w:val="28"/>
          <w:szCs w:val="28"/>
          <w:rtl/>
        </w:rPr>
        <w:t xml:space="preserve"> بين متغيرات الدراسة الحالية و متغيرات الدراسة السابقة لذا يُتوقع أن تُسفر مقارنة النتائج بين الدراستين برؤية أكثر وضوحا</w:t>
      </w:r>
      <w:r w:rsidR="00FE0C83" w:rsidRPr="00F704D3">
        <w:rPr>
          <w:rFonts w:cs="Arabic Transparent" w:hint="cs"/>
          <w:sz w:val="28"/>
          <w:szCs w:val="28"/>
          <w:rtl/>
        </w:rPr>
        <w:t>ً</w:t>
      </w:r>
      <w:r w:rsidRPr="00F704D3">
        <w:rPr>
          <w:rFonts w:cs="Arabic Transparent" w:hint="cs"/>
          <w:sz w:val="28"/>
          <w:szCs w:val="28"/>
          <w:rtl/>
        </w:rPr>
        <w:t xml:space="preserve"> و عمقا</w:t>
      </w:r>
      <w:r w:rsidR="00FE0C83" w:rsidRPr="00F704D3">
        <w:rPr>
          <w:rFonts w:cs="Arabic Transparent" w:hint="cs"/>
          <w:sz w:val="28"/>
          <w:szCs w:val="28"/>
          <w:rtl/>
        </w:rPr>
        <w:t>ً</w:t>
      </w:r>
      <w:r w:rsidRPr="00F704D3">
        <w:rPr>
          <w:rFonts w:cs="Arabic Transparent" w:hint="cs"/>
          <w:sz w:val="28"/>
          <w:szCs w:val="28"/>
          <w:rtl/>
        </w:rPr>
        <w:t xml:space="preserve"> لوجهة نظر المستفيدين من دورات/برامج التأهيل للزواج في المجتمع السعودي.</w:t>
      </w:r>
    </w:p>
    <w:p w:rsidR="00B426C4" w:rsidRPr="00F704D3" w:rsidRDefault="00B426C4" w:rsidP="00B426C4">
      <w:pPr>
        <w:tabs>
          <w:tab w:val="left" w:pos="283"/>
        </w:tabs>
        <w:bidi/>
        <w:spacing w:after="0" w:line="480" w:lineRule="auto"/>
        <w:ind w:left="-1"/>
        <w:jc w:val="both"/>
        <w:rPr>
          <w:rFonts w:cs="Arabic Transparent"/>
          <w:sz w:val="28"/>
          <w:szCs w:val="28"/>
          <w:rtl/>
        </w:rPr>
      </w:pPr>
    </w:p>
    <w:p w:rsidR="00B7773F" w:rsidRPr="00F704D3" w:rsidRDefault="00D25E17" w:rsidP="00D25E17">
      <w:pPr>
        <w:tabs>
          <w:tab w:val="left" w:pos="424"/>
          <w:tab w:val="left" w:pos="751"/>
          <w:tab w:val="left" w:pos="893"/>
        </w:tabs>
        <w:autoSpaceDE w:val="0"/>
        <w:autoSpaceDN w:val="0"/>
        <w:bidi/>
        <w:adjustRightInd w:val="0"/>
        <w:spacing w:after="0" w:line="480" w:lineRule="auto"/>
        <w:ind w:left="-1"/>
        <w:contextualSpacing/>
        <w:jc w:val="both"/>
        <w:rPr>
          <w:rFonts w:ascii="Arial" w:eastAsia="Times New Roman" w:hAnsi="Arial" w:cs="Arabic Transparent"/>
          <w:sz w:val="28"/>
          <w:szCs w:val="28"/>
        </w:rPr>
      </w:pPr>
      <w:r>
        <w:rPr>
          <w:rFonts w:ascii="Arial" w:eastAsia="Times New Roman" w:hAnsi="Arial" w:cs="Arabic Transparent" w:hint="cs"/>
          <w:sz w:val="28"/>
          <w:szCs w:val="28"/>
          <w:rtl/>
        </w:rPr>
        <w:lastRenderedPageBreak/>
        <w:t xml:space="preserve">3- </w:t>
      </w:r>
      <w:r w:rsidR="00B7773F" w:rsidRPr="00F704D3">
        <w:rPr>
          <w:rFonts w:ascii="Arial" w:eastAsia="Times New Roman" w:hAnsi="Arial" w:cs="Arabic Transparent"/>
          <w:sz w:val="28"/>
          <w:szCs w:val="28"/>
          <w:rtl/>
        </w:rPr>
        <w:t>تأثير التأهيل للزواج على نجاح الحياة الأسرية</w:t>
      </w:r>
      <w:r w:rsidR="00B7773F" w:rsidRPr="00F704D3">
        <w:rPr>
          <w:rStyle w:val="FootnoteReference"/>
          <w:rFonts w:ascii="Arial" w:eastAsia="Times New Roman" w:hAnsi="Arial" w:cs="Arabic Transparent"/>
          <w:sz w:val="28"/>
          <w:szCs w:val="28"/>
          <w:rtl/>
        </w:rPr>
        <w:footnoteReference w:id="43"/>
      </w:r>
      <w:r w:rsidR="00B7773F" w:rsidRPr="00F704D3">
        <w:rPr>
          <w:rFonts w:ascii="Arial" w:eastAsia="Times New Roman" w:hAnsi="Arial" w:cs="Arabic Transparent" w:hint="cs"/>
          <w:sz w:val="28"/>
          <w:szCs w:val="28"/>
          <w:rtl/>
        </w:rPr>
        <w:t>:</w:t>
      </w:r>
    </w:p>
    <w:p w:rsidR="00B7773F" w:rsidRPr="00F704D3" w:rsidRDefault="00B7773F" w:rsidP="00B7773F">
      <w:pPr>
        <w:bidi/>
        <w:spacing w:after="0" w:line="480" w:lineRule="auto"/>
        <w:ind w:left="-2"/>
        <w:jc w:val="both"/>
        <w:rPr>
          <w:rFonts w:ascii="Arial" w:eastAsia="Times New Roman" w:hAnsi="Arial" w:cs="Arabic Transparent"/>
          <w:sz w:val="28"/>
          <w:szCs w:val="28"/>
          <w:rtl/>
        </w:rPr>
      </w:pPr>
      <w:r w:rsidRPr="00F704D3">
        <w:rPr>
          <w:rFonts w:ascii="Arial" w:eastAsia="Times New Roman" w:hAnsi="Arial" w:cs="Arabic Transparent" w:hint="cs"/>
          <w:sz w:val="28"/>
          <w:szCs w:val="28"/>
          <w:rtl/>
        </w:rPr>
        <w:t xml:space="preserve">     تمثل </w:t>
      </w:r>
      <w:r w:rsidRPr="00F704D3">
        <w:rPr>
          <w:rFonts w:ascii="Arial" w:eastAsia="Times New Roman" w:hAnsi="Arial" w:cs="Arabic Transparent"/>
          <w:sz w:val="28"/>
          <w:szCs w:val="28"/>
          <w:rtl/>
        </w:rPr>
        <w:t>الهدف من هذ</w:t>
      </w:r>
      <w:r w:rsidRPr="00F704D3">
        <w:rPr>
          <w:rFonts w:ascii="Arial" w:eastAsia="Times New Roman" w:hAnsi="Arial" w:cs="Arabic Transparent" w:hint="cs"/>
          <w:sz w:val="28"/>
          <w:szCs w:val="28"/>
          <w:rtl/>
        </w:rPr>
        <w:t>ه الدراسة في</w:t>
      </w:r>
      <w:r w:rsidRPr="00F704D3">
        <w:rPr>
          <w:rFonts w:ascii="Arial" w:eastAsia="Times New Roman" w:hAnsi="Arial" w:cs="Arabic Transparent"/>
          <w:sz w:val="28"/>
          <w:szCs w:val="28"/>
          <w:rtl/>
        </w:rPr>
        <w:t xml:space="preserve"> رصد واقع التأهيل الذى يجب أن يحصل عليه الشاب المصرى الجامعى من الناحية الاجتماعية والنفسية ليصبح زوج</w:t>
      </w:r>
      <w:r w:rsidRPr="00F704D3">
        <w:rPr>
          <w:rFonts w:ascii="Arial" w:eastAsia="Times New Roman" w:hAnsi="Arial" w:cs="Arabic Transparent" w:hint="cs"/>
          <w:sz w:val="28"/>
          <w:szCs w:val="28"/>
          <w:rtl/>
        </w:rPr>
        <w:t>ا</w:t>
      </w:r>
      <w:r w:rsidR="003B3FCF" w:rsidRPr="00F704D3">
        <w:rPr>
          <w:rFonts w:ascii="Arial" w:eastAsia="Times New Roman" w:hAnsi="Arial" w:cs="Arabic Transparent" w:hint="cs"/>
          <w:sz w:val="28"/>
          <w:szCs w:val="28"/>
          <w:rtl/>
        </w:rPr>
        <w:t>ً</w:t>
      </w:r>
      <w:r w:rsidRPr="00F704D3">
        <w:rPr>
          <w:rFonts w:ascii="Arial" w:eastAsia="Times New Roman" w:hAnsi="Arial" w:cs="Arabic Transparent"/>
          <w:sz w:val="28"/>
          <w:szCs w:val="28"/>
          <w:rtl/>
        </w:rPr>
        <w:t xml:space="preserve"> صالح</w:t>
      </w:r>
      <w:r w:rsidRPr="00F704D3">
        <w:rPr>
          <w:rFonts w:ascii="Arial" w:eastAsia="Times New Roman" w:hAnsi="Arial" w:cs="Arabic Transparent" w:hint="cs"/>
          <w:sz w:val="28"/>
          <w:szCs w:val="28"/>
          <w:rtl/>
        </w:rPr>
        <w:t>ا</w:t>
      </w:r>
      <w:r w:rsidR="003B3FCF" w:rsidRPr="00F704D3">
        <w:rPr>
          <w:rFonts w:ascii="Arial" w:eastAsia="Times New Roman" w:hAnsi="Arial" w:cs="Arabic Transparent" w:hint="cs"/>
          <w:sz w:val="28"/>
          <w:szCs w:val="28"/>
          <w:rtl/>
        </w:rPr>
        <w:t>ً</w:t>
      </w:r>
      <w:r w:rsidRPr="00F704D3">
        <w:rPr>
          <w:rFonts w:ascii="Arial" w:eastAsia="Times New Roman" w:hAnsi="Arial" w:cs="Arabic Transparent"/>
          <w:sz w:val="28"/>
          <w:szCs w:val="28"/>
          <w:rtl/>
        </w:rPr>
        <w:t xml:space="preserve"> وناجح</w:t>
      </w:r>
      <w:r w:rsidRPr="00F704D3">
        <w:rPr>
          <w:rFonts w:ascii="Arial" w:eastAsia="Times New Roman" w:hAnsi="Arial" w:cs="Arabic Transparent" w:hint="cs"/>
          <w:sz w:val="28"/>
          <w:szCs w:val="28"/>
          <w:rtl/>
        </w:rPr>
        <w:t>ا</w:t>
      </w:r>
      <w:r w:rsidR="00EF3A72" w:rsidRPr="00F704D3">
        <w:rPr>
          <w:rFonts w:ascii="Arial" w:eastAsia="Times New Roman" w:hAnsi="Arial" w:cs="Arabic Transparent" w:hint="cs"/>
          <w:sz w:val="28"/>
          <w:szCs w:val="28"/>
          <w:rtl/>
        </w:rPr>
        <w:t>ً</w:t>
      </w:r>
      <w:r w:rsidRPr="00F704D3">
        <w:rPr>
          <w:rFonts w:ascii="Arial" w:eastAsia="Times New Roman" w:hAnsi="Arial" w:cs="Arabic Transparent"/>
          <w:sz w:val="28"/>
          <w:szCs w:val="28"/>
          <w:rtl/>
        </w:rPr>
        <w:t xml:space="preserve"> فى المستقبل</w:t>
      </w:r>
      <w:r w:rsidRPr="00F704D3">
        <w:rPr>
          <w:rFonts w:ascii="Arial" w:eastAsia="Times New Roman" w:hAnsi="Arial" w:cs="Arabic Transparent" w:hint="cs"/>
          <w:sz w:val="28"/>
          <w:szCs w:val="28"/>
          <w:rtl/>
        </w:rPr>
        <w:t>.</w:t>
      </w:r>
    </w:p>
    <w:p w:rsidR="00B7773F" w:rsidRPr="00F704D3" w:rsidRDefault="00B7773F" w:rsidP="00B7773F">
      <w:pPr>
        <w:bidi/>
        <w:spacing w:after="0" w:line="480" w:lineRule="auto"/>
        <w:ind w:left="-2"/>
        <w:jc w:val="both"/>
        <w:rPr>
          <w:rFonts w:ascii="Arial" w:eastAsia="Times New Roman" w:hAnsi="Arial" w:cs="Arabic Transparent"/>
          <w:sz w:val="28"/>
          <w:szCs w:val="28"/>
          <w:rtl/>
        </w:rPr>
      </w:pPr>
      <w:r w:rsidRPr="00F704D3">
        <w:rPr>
          <w:rFonts w:ascii="Arial" w:eastAsia="Times New Roman" w:hAnsi="Arial" w:cs="Arabic Transparent" w:hint="cs"/>
          <w:sz w:val="28"/>
          <w:szCs w:val="28"/>
          <w:rtl/>
        </w:rPr>
        <w:t>و تمثلت تساؤلات الدراسة في:</w:t>
      </w:r>
    </w:p>
    <w:p w:rsidR="00B7773F" w:rsidRPr="00F704D3" w:rsidRDefault="00B7773F" w:rsidP="00B028F7">
      <w:pPr>
        <w:numPr>
          <w:ilvl w:val="0"/>
          <w:numId w:val="19"/>
        </w:numPr>
        <w:tabs>
          <w:tab w:val="left" w:pos="283"/>
          <w:tab w:val="left" w:pos="424"/>
        </w:tabs>
        <w:bidi/>
        <w:spacing w:after="0" w:line="480" w:lineRule="auto"/>
        <w:ind w:left="-2" w:firstLine="1"/>
        <w:jc w:val="both"/>
        <w:rPr>
          <w:rFonts w:ascii="Arial" w:eastAsia="Times New Roman" w:hAnsi="Arial" w:cs="Arabic Transparent"/>
          <w:sz w:val="28"/>
          <w:szCs w:val="28"/>
        </w:rPr>
      </w:pPr>
      <w:r w:rsidRPr="00F704D3">
        <w:rPr>
          <w:rFonts w:ascii="Arial" w:eastAsia="Times New Roman" w:hAnsi="Arial" w:cs="Arabic Transparent"/>
          <w:sz w:val="28"/>
          <w:szCs w:val="28"/>
          <w:rtl/>
        </w:rPr>
        <w:t>مدى وجود ما يسمى "تأهيل الشباب" فى مصر</w:t>
      </w:r>
      <w:r w:rsidRPr="00F704D3">
        <w:rPr>
          <w:rFonts w:ascii="Arial" w:eastAsia="Times New Roman" w:hAnsi="Arial" w:cs="Arabic Transparent" w:hint="cs"/>
          <w:sz w:val="28"/>
          <w:szCs w:val="28"/>
          <w:rtl/>
        </w:rPr>
        <w:t>؟</w:t>
      </w:r>
    </w:p>
    <w:p w:rsidR="00B7773F" w:rsidRPr="00F704D3" w:rsidRDefault="00B7773F" w:rsidP="00B028F7">
      <w:pPr>
        <w:numPr>
          <w:ilvl w:val="0"/>
          <w:numId w:val="19"/>
        </w:numPr>
        <w:tabs>
          <w:tab w:val="left" w:pos="283"/>
          <w:tab w:val="left" w:pos="424"/>
        </w:tabs>
        <w:bidi/>
        <w:spacing w:after="0" w:line="480" w:lineRule="auto"/>
        <w:ind w:left="-2" w:firstLine="1"/>
        <w:jc w:val="both"/>
        <w:rPr>
          <w:rFonts w:ascii="Arial" w:eastAsia="Times New Roman" w:hAnsi="Arial" w:cs="Arabic Transparent"/>
          <w:sz w:val="28"/>
          <w:szCs w:val="28"/>
        </w:rPr>
      </w:pPr>
      <w:r w:rsidRPr="00F704D3">
        <w:rPr>
          <w:rFonts w:ascii="Arial" w:eastAsia="Times New Roman" w:hAnsi="Arial" w:cs="Arabic Transparent"/>
          <w:sz w:val="28"/>
          <w:szCs w:val="28"/>
          <w:rtl/>
        </w:rPr>
        <w:t>هل يوجد بصورة عشوائية أم بصورة عملية منهجية</w:t>
      </w:r>
      <w:r w:rsidRPr="00F704D3">
        <w:rPr>
          <w:rFonts w:ascii="Arial" w:eastAsia="Times New Roman" w:hAnsi="Arial" w:cs="Arabic Transparent" w:hint="cs"/>
          <w:sz w:val="28"/>
          <w:szCs w:val="28"/>
          <w:rtl/>
        </w:rPr>
        <w:t>؟</w:t>
      </w:r>
    </w:p>
    <w:p w:rsidR="00B7773F" w:rsidRPr="00F704D3" w:rsidRDefault="00B7773F" w:rsidP="00B028F7">
      <w:pPr>
        <w:numPr>
          <w:ilvl w:val="0"/>
          <w:numId w:val="19"/>
        </w:numPr>
        <w:tabs>
          <w:tab w:val="left" w:pos="283"/>
          <w:tab w:val="left" w:pos="424"/>
        </w:tabs>
        <w:bidi/>
        <w:spacing w:after="0" w:line="480" w:lineRule="auto"/>
        <w:ind w:left="-2" w:firstLine="1"/>
        <w:jc w:val="both"/>
        <w:rPr>
          <w:rFonts w:ascii="Arial" w:eastAsia="Times New Roman" w:hAnsi="Arial" w:cs="Arabic Transparent"/>
          <w:sz w:val="28"/>
          <w:szCs w:val="28"/>
        </w:rPr>
      </w:pPr>
      <w:r w:rsidRPr="00F704D3">
        <w:rPr>
          <w:rFonts w:ascii="Arial" w:eastAsia="Times New Roman" w:hAnsi="Arial" w:cs="Arabic Transparent"/>
          <w:sz w:val="28"/>
          <w:szCs w:val="28"/>
          <w:rtl/>
        </w:rPr>
        <w:t>هل تقوم المؤسسات التى تقدم عملية التأهيل بمستوياتها المختلفة بدورها فى عملية التأهيل</w:t>
      </w:r>
      <w:r w:rsidRPr="00F704D3">
        <w:rPr>
          <w:rFonts w:ascii="Arial" w:eastAsia="Times New Roman" w:hAnsi="Arial" w:cs="Arabic Transparent" w:hint="cs"/>
          <w:sz w:val="28"/>
          <w:szCs w:val="28"/>
          <w:rtl/>
        </w:rPr>
        <w:t>؟</w:t>
      </w:r>
    </w:p>
    <w:p w:rsidR="00B7773F" w:rsidRPr="00F704D3" w:rsidRDefault="00B7773F" w:rsidP="00B028F7">
      <w:pPr>
        <w:numPr>
          <w:ilvl w:val="0"/>
          <w:numId w:val="19"/>
        </w:numPr>
        <w:tabs>
          <w:tab w:val="left" w:pos="283"/>
          <w:tab w:val="left" w:pos="424"/>
        </w:tabs>
        <w:bidi/>
        <w:spacing w:after="0" w:line="480" w:lineRule="auto"/>
        <w:ind w:left="-2" w:firstLine="1"/>
        <w:jc w:val="both"/>
        <w:rPr>
          <w:rFonts w:ascii="Arial" w:eastAsia="Times New Roman" w:hAnsi="Arial" w:cs="Arabic Transparent"/>
          <w:sz w:val="28"/>
          <w:szCs w:val="28"/>
        </w:rPr>
      </w:pPr>
      <w:r w:rsidRPr="00F704D3">
        <w:rPr>
          <w:rFonts w:ascii="Arial" w:eastAsia="Times New Roman" w:hAnsi="Arial" w:cs="Arabic Transparent"/>
          <w:sz w:val="28"/>
          <w:szCs w:val="28"/>
          <w:rtl/>
        </w:rPr>
        <w:t>علاقة مستوى التأهيل وجودته بحجم المشكلات الأسرية بعد الزواج</w:t>
      </w:r>
      <w:r w:rsidRPr="00F704D3">
        <w:rPr>
          <w:rFonts w:ascii="Arial" w:eastAsia="Times New Roman" w:hAnsi="Arial" w:cs="Arabic Transparent" w:hint="cs"/>
          <w:sz w:val="28"/>
          <w:szCs w:val="28"/>
          <w:rtl/>
        </w:rPr>
        <w:t>؟</w:t>
      </w:r>
    </w:p>
    <w:p w:rsidR="00B7773F" w:rsidRPr="00F704D3" w:rsidRDefault="00A77014" w:rsidP="00B028F7">
      <w:pPr>
        <w:numPr>
          <w:ilvl w:val="0"/>
          <w:numId w:val="19"/>
        </w:numPr>
        <w:tabs>
          <w:tab w:val="left" w:pos="283"/>
          <w:tab w:val="left" w:pos="424"/>
        </w:tabs>
        <w:bidi/>
        <w:spacing w:after="0" w:line="480" w:lineRule="auto"/>
        <w:ind w:left="-2" w:firstLine="1"/>
        <w:jc w:val="both"/>
        <w:rPr>
          <w:rFonts w:ascii="Arial" w:eastAsia="Times New Roman" w:hAnsi="Arial" w:cs="Arabic Transparent"/>
          <w:sz w:val="28"/>
          <w:szCs w:val="28"/>
        </w:rPr>
      </w:pPr>
      <w:r w:rsidRPr="00F704D3">
        <w:rPr>
          <w:rFonts w:ascii="Arial" w:eastAsia="Times New Roman" w:hAnsi="Arial" w:cs="Arabic Transparent"/>
          <w:sz w:val="28"/>
          <w:szCs w:val="28"/>
          <w:rtl/>
        </w:rPr>
        <w:t xml:space="preserve">مدى </w:t>
      </w:r>
      <w:r w:rsidR="003748B7" w:rsidRPr="00F704D3">
        <w:rPr>
          <w:rFonts w:ascii="Arial" w:eastAsia="Times New Roman" w:hAnsi="Arial" w:cs="Arabic Transparent" w:hint="cs"/>
          <w:sz w:val="28"/>
          <w:szCs w:val="28"/>
          <w:rtl/>
        </w:rPr>
        <w:t>إ</w:t>
      </w:r>
      <w:r w:rsidR="00B7773F" w:rsidRPr="00F704D3">
        <w:rPr>
          <w:rFonts w:ascii="Arial" w:eastAsia="Times New Roman" w:hAnsi="Arial" w:cs="Arabic Transparent"/>
          <w:sz w:val="28"/>
          <w:szCs w:val="28"/>
          <w:rtl/>
        </w:rPr>
        <w:t>دراك الشباب لمفهوم التاهيل للزواج ومدى تقبلهم للفكرة</w:t>
      </w:r>
      <w:r w:rsidR="00B7773F" w:rsidRPr="00F704D3">
        <w:rPr>
          <w:rFonts w:ascii="Arial" w:eastAsia="Times New Roman" w:hAnsi="Arial" w:cs="Arabic Transparent" w:hint="cs"/>
          <w:sz w:val="28"/>
          <w:szCs w:val="28"/>
          <w:rtl/>
        </w:rPr>
        <w:t>؟</w:t>
      </w:r>
    </w:p>
    <w:p w:rsidR="00B7773F" w:rsidRPr="00F704D3" w:rsidRDefault="00B7773F" w:rsidP="00B028F7">
      <w:pPr>
        <w:numPr>
          <w:ilvl w:val="0"/>
          <w:numId w:val="19"/>
        </w:numPr>
        <w:tabs>
          <w:tab w:val="left" w:pos="283"/>
          <w:tab w:val="left" w:pos="424"/>
        </w:tabs>
        <w:bidi/>
        <w:spacing w:after="0" w:line="480" w:lineRule="auto"/>
        <w:ind w:left="-2" w:firstLine="1"/>
        <w:jc w:val="both"/>
        <w:rPr>
          <w:rFonts w:ascii="Arial" w:eastAsia="Times New Roman" w:hAnsi="Arial" w:cs="Arabic Transparent"/>
          <w:sz w:val="28"/>
          <w:szCs w:val="28"/>
        </w:rPr>
      </w:pPr>
      <w:r w:rsidRPr="00F704D3">
        <w:rPr>
          <w:rFonts w:ascii="Arial" w:eastAsia="Times New Roman" w:hAnsi="Arial" w:cs="Arabic Transparent"/>
          <w:sz w:val="28"/>
          <w:szCs w:val="28"/>
          <w:rtl/>
        </w:rPr>
        <w:t xml:space="preserve"> وهل يتم حالياً تأهيل الشباب بشكل علمى أم غير علمي</w:t>
      </w:r>
      <w:r w:rsidRPr="00F704D3">
        <w:rPr>
          <w:rFonts w:ascii="Arial" w:eastAsia="Times New Roman" w:hAnsi="Arial" w:cs="Arabic Transparent" w:hint="cs"/>
          <w:sz w:val="28"/>
          <w:szCs w:val="28"/>
          <w:rtl/>
        </w:rPr>
        <w:t>؟</w:t>
      </w:r>
    </w:p>
    <w:p w:rsidR="00B7773F" w:rsidRPr="00F704D3" w:rsidRDefault="00B7773F" w:rsidP="00B028F7">
      <w:pPr>
        <w:numPr>
          <w:ilvl w:val="0"/>
          <w:numId w:val="19"/>
        </w:numPr>
        <w:tabs>
          <w:tab w:val="left" w:pos="283"/>
          <w:tab w:val="left" w:pos="424"/>
        </w:tabs>
        <w:bidi/>
        <w:spacing w:after="0" w:line="480" w:lineRule="auto"/>
        <w:ind w:left="-2" w:firstLine="1"/>
        <w:jc w:val="both"/>
        <w:rPr>
          <w:rFonts w:ascii="Arial" w:eastAsia="Times New Roman" w:hAnsi="Arial" w:cs="Arabic Transparent"/>
          <w:sz w:val="28"/>
          <w:szCs w:val="28"/>
        </w:rPr>
      </w:pPr>
      <w:r w:rsidRPr="00F704D3">
        <w:rPr>
          <w:rFonts w:ascii="Arial" w:eastAsia="Times New Roman" w:hAnsi="Arial" w:cs="Arabic Transparent"/>
          <w:sz w:val="28"/>
          <w:szCs w:val="28"/>
          <w:rtl/>
        </w:rPr>
        <w:t xml:space="preserve"> مدى تأثير عملية التأهيل على استقرار الأسرة</w:t>
      </w:r>
      <w:r w:rsidRPr="00F704D3">
        <w:rPr>
          <w:rFonts w:ascii="Arial" w:eastAsia="Times New Roman" w:hAnsi="Arial" w:cs="Arabic Transparent" w:hint="cs"/>
          <w:sz w:val="28"/>
          <w:szCs w:val="28"/>
          <w:rtl/>
        </w:rPr>
        <w:t>؟</w:t>
      </w:r>
    </w:p>
    <w:p w:rsidR="00B7773F" w:rsidRPr="00F704D3" w:rsidRDefault="00B7773F" w:rsidP="00B7773F">
      <w:pPr>
        <w:bidi/>
        <w:spacing w:after="0" w:line="480" w:lineRule="auto"/>
        <w:ind w:left="-2"/>
        <w:jc w:val="both"/>
        <w:rPr>
          <w:rFonts w:ascii="Arial" w:eastAsia="Times New Roman" w:hAnsi="Arial" w:cs="Arabic Transparent"/>
          <w:sz w:val="28"/>
          <w:szCs w:val="28"/>
          <w:rtl/>
        </w:rPr>
      </w:pPr>
      <w:r w:rsidRPr="00F704D3">
        <w:rPr>
          <w:rFonts w:ascii="Arial" w:eastAsia="Times New Roman" w:hAnsi="Arial" w:cs="Arabic Transparent" w:hint="cs"/>
          <w:sz w:val="28"/>
          <w:szCs w:val="28"/>
          <w:rtl/>
        </w:rPr>
        <w:t>منهجية الدراسة:</w:t>
      </w:r>
    </w:p>
    <w:p w:rsidR="00B7773F" w:rsidRPr="00F704D3" w:rsidRDefault="00B7773F" w:rsidP="00B7773F">
      <w:pPr>
        <w:bidi/>
        <w:spacing w:after="0" w:line="480" w:lineRule="auto"/>
        <w:ind w:left="-2"/>
        <w:jc w:val="both"/>
        <w:rPr>
          <w:rFonts w:ascii="Arial" w:eastAsia="Times New Roman" w:hAnsi="Arial" w:cs="Arabic Transparent"/>
          <w:sz w:val="28"/>
          <w:szCs w:val="28"/>
          <w:rtl/>
        </w:rPr>
      </w:pPr>
      <w:r w:rsidRPr="00F704D3">
        <w:rPr>
          <w:rFonts w:ascii="Arial" w:eastAsia="Times New Roman" w:hAnsi="Arial" w:cs="Arabic Transparent" w:hint="cs"/>
          <w:sz w:val="28"/>
          <w:szCs w:val="28"/>
          <w:rtl/>
        </w:rPr>
        <w:t xml:space="preserve">      اتبعت الدراسة المنهج</w:t>
      </w:r>
      <w:r w:rsidRPr="00F704D3">
        <w:rPr>
          <w:rFonts w:ascii="Arial" w:eastAsia="Times New Roman" w:hAnsi="Arial" w:cs="Arabic Transparent"/>
          <w:sz w:val="28"/>
          <w:szCs w:val="28"/>
          <w:rtl/>
        </w:rPr>
        <w:t xml:space="preserve"> المسحى الاستكشافى عن طريق تصميم </w:t>
      </w:r>
      <w:r w:rsidRPr="00F704D3">
        <w:rPr>
          <w:rFonts w:ascii="Arial" w:eastAsia="Times New Roman" w:hAnsi="Arial" w:cs="Arabic Transparent" w:hint="cs"/>
          <w:sz w:val="28"/>
          <w:szCs w:val="28"/>
          <w:rtl/>
        </w:rPr>
        <w:t>استبانة</w:t>
      </w:r>
      <w:r w:rsidRPr="00F704D3">
        <w:rPr>
          <w:rFonts w:ascii="Arial" w:eastAsia="Times New Roman" w:hAnsi="Arial" w:cs="Arabic Transparent"/>
          <w:sz w:val="28"/>
          <w:szCs w:val="28"/>
          <w:rtl/>
        </w:rPr>
        <w:t xml:space="preserve"> تم توزيعه</w:t>
      </w:r>
      <w:r w:rsidRPr="00F704D3">
        <w:rPr>
          <w:rFonts w:ascii="Arial" w:eastAsia="Times New Roman" w:hAnsi="Arial" w:cs="Arabic Transparent" w:hint="cs"/>
          <w:sz w:val="28"/>
          <w:szCs w:val="28"/>
          <w:rtl/>
        </w:rPr>
        <w:t>ا</w:t>
      </w:r>
      <w:r w:rsidRPr="00F704D3">
        <w:rPr>
          <w:rFonts w:ascii="Arial" w:eastAsia="Times New Roman" w:hAnsi="Arial" w:cs="Arabic Transparent"/>
          <w:sz w:val="28"/>
          <w:szCs w:val="28"/>
          <w:rtl/>
        </w:rPr>
        <w:t xml:space="preserve"> على عينة عشوائية بسيطة تتكون من 20 مفردة من الشباب الجامعى غير </w:t>
      </w:r>
      <w:r w:rsidRPr="00F704D3">
        <w:rPr>
          <w:rFonts w:ascii="Arial" w:eastAsia="Times New Roman" w:hAnsi="Arial" w:cs="Arabic Transparent" w:hint="cs"/>
          <w:sz w:val="28"/>
          <w:szCs w:val="28"/>
          <w:rtl/>
        </w:rPr>
        <w:t>ال</w:t>
      </w:r>
      <w:r w:rsidRPr="00F704D3">
        <w:rPr>
          <w:rFonts w:ascii="Arial" w:eastAsia="Times New Roman" w:hAnsi="Arial" w:cs="Arabic Transparent"/>
          <w:sz w:val="28"/>
          <w:szCs w:val="28"/>
          <w:rtl/>
        </w:rPr>
        <w:t xml:space="preserve">متزوج </w:t>
      </w:r>
      <w:r w:rsidRPr="00F704D3">
        <w:rPr>
          <w:rFonts w:ascii="Arial" w:eastAsia="Times New Roman" w:hAnsi="Arial" w:cs="Arabic Transparent" w:hint="cs"/>
          <w:sz w:val="28"/>
          <w:szCs w:val="28"/>
          <w:rtl/>
        </w:rPr>
        <w:t xml:space="preserve">بلغ </w:t>
      </w:r>
      <w:r w:rsidRPr="00F704D3">
        <w:rPr>
          <w:rFonts w:ascii="Arial" w:eastAsia="Times New Roman" w:hAnsi="Arial" w:cs="Arabic Transparent"/>
          <w:sz w:val="28"/>
          <w:szCs w:val="28"/>
          <w:rtl/>
        </w:rPr>
        <w:t xml:space="preserve">متوسط </w:t>
      </w:r>
      <w:r w:rsidRPr="00F704D3">
        <w:rPr>
          <w:rFonts w:ascii="Arial" w:eastAsia="Times New Roman" w:hAnsi="Arial" w:cs="Arabic Transparent" w:hint="cs"/>
          <w:sz w:val="28"/>
          <w:szCs w:val="28"/>
          <w:rtl/>
        </w:rPr>
        <w:t>أعمارهم</w:t>
      </w:r>
      <w:r w:rsidRPr="00F704D3">
        <w:rPr>
          <w:rFonts w:ascii="Arial" w:eastAsia="Times New Roman" w:hAnsi="Arial" w:cs="Arabic Transparent"/>
          <w:sz w:val="28"/>
          <w:szCs w:val="28"/>
          <w:rtl/>
        </w:rPr>
        <w:t xml:space="preserve"> </w:t>
      </w:r>
      <w:r w:rsidRPr="00F704D3">
        <w:rPr>
          <w:rFonts w:ascii="Arial" w:eastAsia="Times New Roman" w:hAnsi="Arial" w:cs="Arabic Transparent" w:hint="cs"/>
          <w:sz w:val="28"/>
          <w:szCs w:val="28"/>
          <w:rtl/>
        </w:rPr>
        <w:t>(</w:t>
      </w:r>
      <w:r w:rsidRPr="00F704D3">
        <w:rPr>
          <w:rFonts w:ascii="Arial" w:eastAsia="Times New Roman" w:hAnsi="Arial" w:cs="Arabic Transparent"/>
          <w:sz w:val="28"/>
          <w:szCs w:val="28"/>
          <w:rtl/>
        </w:rPr>
        <w:t>18-24</w:t>
      </w:r>
      <w:r w:rsidRPr="00F704D3">
        <w:rPr>
          <w:rFonts w:ascii="Arial" w:eastAsia="Times New Roman" w:hAnsi="Arial" w:cs="Arabic Transparent" w:hint="cs"/>
          <w:sz w:val="28"/>
          <w:szCs w:val="28"/>
          <w:rtl/>
        </w:rPr>
        <w:t>)</w:t>
      </w:r>
      <w:r w:rsidRPr="00F704D3">
        <w:rPr>
          <w:rFonts w:ascii="Arial" w:eastAsia="Times New Roman" w:hAnsi="Arial" w:cs="Arabic Transparent"/>
          <w:sz w:val="28"/>
          <w:szCs w:val="28"/>
          <w:rtl/>
        </w:rPr>
        <w:t xml:space="preserve">، </w:t>
      </w:r>
      <w:r w:rsidRPr="00F704D3">
        <w:rPr>
          <w:rFonts w:ascii="Arial" w:eastAsia="Times New Roman" w:hAnsi="Arial" w:cs="Arabic Transparent" w:hint="cs"/>
          <w:sz w:val="28"/>
          <w:szCs w:val="28"/>
          <w:rtl/>
        </w:rPr>
        <w:t>كذلك تم إجراء بعض المقابلات الشخصية</w:t>
      </w:r>
      <w:r w:rsidRPr="00F704D3">
        <w:rPr>
          <w:rFonts w:ascii="Arial" w:eastAsia="Times New Roman" w:hAnsi="Arial" w:cs="Arabic Transparent"/>
          <w:sz w:val="28"/>
          <w:szCs w:val="28"/>
          <w:rtl/>
        </w:rPr>
        <w:t>، و</w:t>
      </w:r>
      <w:r w:rsidRPr="00F704D3">
        <w:rPr>
          <w:rFonts w:ascii="Arial" w:eastAsia="Times New Roman" w:hAnsi="Arial" w:cs="Arabic Transparent" w:hint="cs"/>
          <w:sz w:val="28"/>
          <w:szCs w:val="28"/>
          <w:rtl/>
        </w:rPr>
        <w:t xml:space="preserve"> شملت</w:t>
      </w:r>
      <w:r w:rsidRPr="00F704D3">
        <w:rPr>
          <w:rFonts w:ascii="Arial" w:eastAsia="Times New Roman" w:hAnsi="Arial" w:cs="Arabic Transparent"/>
          <w:sz w:val="28"/>
          <w:szCs w:val="28"/>
          <w:rtl/>
        </w:rPr>
        <w:t xml:space="preserve"> مجالات الدراسة </w:t>
      </w:r>
      <w:r w:rsidRPr="00F704D3">
        <w:rPr>
          <w:rFonts w:ascii="Arial" w:eastAsia="Times New Roman" w:hAnsi="Arial" w:cs="Arabic Transparent" w:hint="cs"/>
          <w:sz w:val="28"/>
          <w:szCs w:val="28"/>
          <w:rtl/>
        </w:rPr>
        <w:t>الذكور و الإناث</w:t>
      </w:r>
      <w:r w:rsidRPr="00F704D3">
        <w:rPr>
          <w:rFonts w:ascii="Arial" w:eastAsia="Times New Roman" w:hAnsi="Arial" w:cs="Arabic Transparent"/>
          <w:sz w:val="28"/>
          <w:szCs w:val="28"/>
          <w:rtl/>
        </w:rPr>
        <w:t xml:space="preserve"> فى الجامعة ومراكز الشباب فى المدة من فبراير إلى مارس 2005. </w:t>
      </w:r>
    </w:p>
    <w:p w:rsidR="00B54E14" w:rsidRPr="00F704D3" w:rsidRDefault="00B54E14" w:rsidP="00B7773F">
      <w:pPr>
        <w:bidi/>
        <w:spacing w:after="0" w:line="480" w:lineRule="auto"/>
        <w:ind w:left="-2"/>
        <w:jc w:val="both"/>
        <w:rPr>
          <w:rFonts w:ascii="Arial" w:eastAsia="Times New Roman" w:hAnsi="Arial" w:cs="Arabic Transparent"/>
          <w:sz w:val="28"/>
          <w:szCs w:val="28"/>
          <w:rtl/>
        </w:rPr>
      </w:pPr>
    </w:p>
    <w:p w:rsidR="00B54E14" w:rsidRPr="00F704D3" w:rsidRDefault="00B54E14" w:rsidP="00B54E14">
      <w:pPr>
        <w:bidi/>
        <w:spacing w:after="0" w:line="480" w:lineRule="auto"/>
        <w:ind w:left="-2"/>
        <w:jc w:val="both"/>
        <w:rPr>
          <w:rFonts w:ascii="Arial" w:eastAsia="Times New Roman" w:hAnsi="Arial" w:cs="Arabic Transparent"/>
          <w:sz w:val="28"/>
          <w:szCs w:val="28"/>
          <w:rtl/>
        </w:rPr>
      </w:pPr>
    </w:p>
    <w:p w:rsidR="00B7773F" w:rsidRPr="00F704D3" w:rsidRDefault="00B7773F" w:rsidP="00B54E14">
      <w:pPr>
        <w:bidi/>
        <w:spacing w:after="0" w:line="480" w:lineRule="auto"/>
        <w:ind w:left="-2"/>
        <w:jc w:val="both"/>
        <w:rPr>
          <w:rFonts w:ascii="Arial" w:eastAsia="Times New Roman" w:hAnsi="Arial" w:cs="Arabic Transparent"/>
          <w:sz w:val="28"/>
          <w:szCs w:val="28"/>
          <w:rtl/>
        </w:rPr>
      </w:pPr>
      <w:r w:rsidRPr="00F704D3">
        <w:rPr>
          <w:rFonts w:ascii="Arial" w:eastAsia="Times New Roman" w:hAnsi="Arial" w:cs="Arabic Transparent" w:hint="cs"/>
          <w:sz w:val="28"/>
          <w:szCs w:val="28"/>
          <w:rtl/>
        </w:rPr>
        <w:lastRenderedPageBreak/>
        <w:t>نتائج الدراسة:</w:t>
      </w:r>
    </w:p>
    <w:p w:rsidR="00B7773F" w:rsidRPr="00F704D3" w:rsidRDefault="00B7773F" w:rsidP="00B028F7">
      <w:pPr>
        <w:numPr>
          <w:ilvl w:val="0"/>
          <w:numId w:val="20"/>
        </w:numPr>
        <w:tabs>
          <w:tab w:val="left" w:pos="424"/>
        </w:tabs>
        <w:bidi/>
        <w:spacing w:after="0" w:line="480" w:lineRule="auto"/>
        <w:ind w:left="-2" w:firstLine="1"/>
        <w:jc w:val="both"/>
        <w:rPr>
          <w:rFonts w:ascii="Arial" w:eastAsia="Times New Roman" w:hAnsi="Arial" w:cs="Arabic Transparent"/>
          <w:sz w:val="28"/>
          <w:szCs w:val="28"/>
        </w:rPr>
      </w:pPr>
      <w:r w:rsidRPr="00F704D3">
        <w:rPr>
          <w:rFonts w:ascii="Arial" w:eastAsia="Times New Roman" w:hAnsi="Arial" w:cs="Arabic Transparent"/>
          <w:sz w:val="28"/>
          <w:szCs w:val="28"/>
          <w:rtl/>
        </w:rPr>
        <w:t>10% من العينة خضع</w:t>
      </w:r>
      <w:r w:rsidRPr="00F704D3">
        <w:rPr>
          <w:rFonts w:ascii="Arial" w:eastAsia="Times New Roman" w:hAnsi="Arial" w:cs="Arabic Transparent" w:hint="cs"/>
          <w:sz w:val="28"/>
          <w:szCs w:val="28"/>
          <w:rtl/>
        </w:rPr>
        <w:t>وا</w:t>
      </w:r>
      <w:r w:rsidRPr="00F704D3">
        <w:rPr>
          <w:rFonts w:ascii="Arial" w:eastAsia="Times New Roman" w:hAnsi="Arial" w:cs="Arabic Transparent"/>
          <w:sz w:val="28"/>
          <w:szCs w:val="28"/>
          <w:rtl/>
        </w:rPr>
        <w:t xml:space="preserve"> لبرامج تأهيل متخصص</w:t>
      </w:r>
      <w:r w:rsidRPr="00F704D3">
        <w:rPr>
          <w:rFonts w:ascii="Arial" w:eastAsia="Times New Roman" w:hAnsi="Arial" w:cs="Arabic Transparent" w:hint="cs"/>
          <w:sz w:val="28"/>
          <w:szCs w:val="28"/>
          <w:rtl/>
        </w:rPr>
        <w:t>ة.</w:t>
      </w:r>
    </w:p>
    <w:p w:rsidR="00B7773F" w:rsidRPr="00F704D3" w:rsidRDefault="00B7773F" w:rsidP="00B028F7">
      <w:pPr>
        <w:numPr>
          <w:ilvl w:val="0"/>
          <w:numId w:val="20"/>
        </w:numPr>
        <w:tabs>
          <w:tab w:val="left" w:pos="424"/>
        </w:tabs>
        <w:bidi/>
        <w:spacing w:after="0" w:line="480" w:lineRule="auto"/>
        <w:ind w:left="-2" w:firstLine="1"/>
        <w:jc w:val="both"/>
        <w:rPr>
          <w:rFonts w:ascii="Arial" w:eastAsia="Times New Roman" w:hAnsi="Arial" w:cs="Arabic Transparent"/>
          <w:sz w:val="28"/>
          <w:szCs w:val="28"/>
        </w:rPr>
      </w:pPr>
      <w:r w:rsidRPr="00F704D3">
        <w:rPr>
          <w:rFonts w:ascii="Arial" w:eastAsia="Times New Roman" w:hAnsi="Arial" w:cs="Arabic Transparent"/>
          <w:sz w:val="28"/>
          <w:szCs w:val="28"/>
          <w:rtl/>
        </w:rPr>
        <w:t>40% من العينة يعتبر</w:t>
      </w:r>
      <w:r w:rsidRPr="00F704D3">
        <w:rPr>
          <w:rFonts w:ascii="Arial" w:eastAsia="Times New Roman" w:hAnsi="Arial" w:cs="Arabic Transparent" w:hint="cs"/>
          <w:sz w:val="28"/>
          <w:szCs w:val="28"/>
          <w:rtl/>
        </w:rPr>
        <w:t>ون</w:t>
      </w:r>
      <w:r w:rsidRPr="00F704D3">
        <w:rPr>
          <w:rFonts w:ascii="Arial" w:eastAsia="Times New Roman" w:hAnsi="Arial" w:cs="Arabic Transparent"/>
          <w:sz w:val="28"/>
          <w:szCs w:val="28"/>
          <w:rtl/>
        </w:rPr>
        <w:t xml:space="preserve"> </w:t>
      </w:r>
      <w:r w:rsidRPr="00F704D3">
        <w:rPr>
          <w:rFonts w:ascii="Arial" w:eastAsia="Times New Roman" w:hAnsi="Arial" w:cs="Arabic Transparent" w:hint="cs"/>
          <w:sz w:val="28"/>
          <w:szCs w:val="28"/>
          <w:rtl/>
        </w:rPr>
        <w:t>أ</w:t>
      </w:r>
      <w:r w:rsidRPr="00F704D3">
        <w:rPr>
          <w:rFonts w:ascii="Arial" w:eastAsia="Times New Roman" w:hAnsi="Arial" w:cs="Arabic Transparent"/>
          <w:sz w:val="28"/>
          <w:szCs w:val="28"/>
          <w:rtl/>
        </w:rPr>
        <w:t>نفسه</w:t>
      </w:r>
      <w:r w:rsidRPr="00F704D3">
        <w:rPr>
          <w:rFonts w:ascii="Arial" w:eastAsia="Times New Roman" w:hAnsi="Arial" w:cs="Arabic Transparent" w:hint="cs"/>
          <w:sz w:val="28"/>
          <w:szCs w:val="28"/>
          <w:rtl/>
        </w:rPr>
        <w:t>م</w:t>
      </w:r>
      <w:r w:rsidRPr="00F704D3">
        <w:rPr>
          <w:rFonts w:ascii="Arial" w:eastAsia="Times New Roman" w:hAnsi="Arial" w:cs="Arabic Transparent"/>
          <w:sz w:val="28"/>
          <w:szCs w:val="28"/>
          <w:rtl/>
        </w:rPr>
        <w:t xml:space="preserve"> مؤهل</w:t>
      </w:r>
      <w:r w:rsidR="003B3F6D" w:rsidRPr="00F704D3">
        <w:rPr>
          <w:rFonts w:ascii="Arial" w:eastAsia="Times New Roman" w:hAnsi="Arial" w:cs="Arabic Transparent" w:hint="cs"/>
          <w:sz w:val="28"/>
          <w:szCs w:val="28"/>
          <w:rtl/>
        </w:rPr>
        <w:t>ي</w:t>
      </w:r>
      <w:r w:rsidRPr="00F704D3">
        <w:rPr>
          <w:rFonts w:ascii="Arial" w:eastAsia="Times New Roman" w:hAnsi="Arial" w:cs="Arabic Transparent" w:hint="cs"/>
          <w:sz w:val="28"/>
          <w:szCs w:val="28"/>
          <w:rtl/>
        </w:rPr>
        <w:t>ن</w:t>
      </w:r>
      <w:r w:rsidRPr="00F704D3">
        <w:rPr>
          <w:rFonts w:ascii="Arial" w:eastAsia="Times New Roman" w:hAnsi="Arial" w:cs="Arabic Transparent"/>
          <w:sz w:val="28"/>
          <w:szCs w:val="28"/>
          <w:rtl/>
        </w:rPr>
        <w:t xml:space="preserve"> للزواج من الناحية المعرفية</w:t>
      </w:r>
      <w:r w:rsidRPr="00F704D3">
        <w:rPr>
          <w:rFonts w:ascii="Arial" w:eastAsia="Times New Roman" w:hAnsi="Arial" w:cs="Arabic Transparent" w:hint="cs"/>
          <w:sz w:val="28"/>
          <w:szCs w:val="28"/>
          <w:rtl/>
        </w:rPr>
        <w:t>.</w:t>
      </w:r>
    </w:p>
    <w:p w:rsidR="00B7773F" w:rsidRPr="00F704D3" w:rsidRDefault="00B7773F" w:rsidP="00B028F7">
      <w:pPr>
        <w:numPr>
          <w:ilvl w:val="0"/>
          <w:numId w:val="20"/>
        </w:numPr>
        <w:tabs>
          <w:tab w:val="left" w:pos="424"/>
        </w:tabs>
        <w:bidi/>
        <w:spacing w:after="0" w:line="480" w:lineRule="auto"/>
        <w:ind w:left="-2" w:firstLine="1"/>
        <w:jc w:val="both"/>
        <w:rPr>
          <w:rFonts w:ascii="Arial" w:eastAsia="Times New Roman" w:hAnsi="Arial" w:cs="Arabic Transparent"/>
          <w:sz w:val="28"/>
          <w:szCs w:val="28"/>
        </w:rPr>
      </w:pPr>
      <w:r w:rsidRPr="00F704D3">
        <w:rPr>
          <w:rFonts w:ascii="Arial" w:eastAsia="Times New Roman" w:hAnsi="Arial" w:cs="Arabic Transparent"/>
          <w:sz w:val="28"/>
          <w:szCs w:val="28"/>
        </w:rPr>
        <w:t>80</w:t>
      </w:r>
      <w:proofErr w:type="gramStart"/>
      <w:r w:rsidRPr="00F704D3">
        <w:rPr>
          <w:rFonts w:ascii="Arial" w:eastAsia="Times New Roman" w:hAnsi="Arial" w:cs="Arabic Transparent"/>
          <w:sz w:val="28"/>
          <w:szCs w:val="28"/>
        </w:rPr>
        <w:t xml:space="preserve">% </w:t>
      </w:r>
      <w:r w:rsidRPr="00F704D3">
        <w:rPr>
          <w:rFonts w:ascii="Arial" w:eastAsia="Times New Roman" w:hAnsi="Arial" w:cs="Arabic Transparent" w:hint="cs"/>
          <w:sz w:val="28"/>
          <w:szCs w:val="28"/>
          <w:rtl/>
        </w:rPr>
        <w:t xml:space="preserve"> </w:t>
      </w:r>
      <w:r w:rsidRPr="00F704D3">
        <w:rPr>
          <w:rFonts w:ascii="Arial" w:eastAsia="Times New Roman" w:hAnsi="Arial" w:cs="Arabic Transparent"/>
          <w:sz w:val="28"/>
          <w:szCs w:val="28"/>
          <w:rtl/>
        </w:rPr>
        <w:t>من</w:t>
      </w:r>
      <w:proofErr w:type="gramEnd"/>
      <w:r w:rsidRPr="00F704D3">
        <w:rPr>
          <w:rFonts w:ascii="Arial" w:eastAsia="Times New Roman" w:hAnsi="Arial" w:cs="Arabic Transparent"/>
          <w:sz w:val="28"/>
          <w:szCs w:val="28"/>
          <w:rtl/>
        </w:rPr>
        <w:t xml:space="preserve"> العينة ير</w:t>
      </w:r>
      <w:r w:rsidRPr="00F704D3">
        <w:rPr>
          <w:rFonts w:ascii="Arial" w:eastAsia="Times New Roman" w:hAnsi="Arial" w:cs="Arabic Transparent" w:hint="cs"/>
          <w:sz w:val="28"/>
          <w:szCs w:val="28"/>
          <w:rtl/>
        </w:rPr>
        <w:t>ون</w:t>
      </w:r>
      <w:r w:rsidRPr="00F704D3">
        <w:rPr>
          <w:rFonts w:ascii="Arial" w:eastAsia="Times New Roman" w:hAnsi="Arial" w:cs="Arabic Transparent"/>
          <w:sz w:val="28"/>
          <w:szCs w:val="28"/>
          <w:rtl/>
        </w:rPr>
        <w:t xml:space="preserve"> أن عدم الاهتمام بالتربية الجنسية </w:t>
      </w:r>
      <w:r w:rsidRPr="00F704D3">
        <w:rPr>
          <w:rFonts w:ascii="Arial" w:eastAsia="Times New Roman" w:hAnsi="Arial" w:cs="Arabic Transparent" w:hint="cs"/>
          <w:sz w:val="28"/>
          <w:szCs w:val="28"/>
          <w:rtl/>
        </w:rPr>
        <w:t>يمثل سببا</w:t>
      </w:r>
      <w:r w:rsidR="00A56AD7" w:rsidRPr="00F704D3">
        <w:rPr>
          <w:rFonts w:ascii="Arial" w:eastAsia="Times New Roman" w:hAnsi="Arial" w:cs="Arabic Transparent" w:hint="cs"/>
          <w:sz w:val="28"/>
          <w:szCs w:val="28"/>
          <w:rtl/>
        </w:rPr>
        <w:t>ً</w:t>
      </w:r>
      <w:r w:rsidRPr="00F704D3">
        <w:rPr>
          <w:rFonts w:ascii="Arial" w:eastAsia="Times New Roman" w:hAnsi="Arial" w:cs="Arabic Transparent" w:hint="cs"/>
          <w:sz w:val="28"/>
          <w:szCs w:val="28"/>
          <w:rtl/>
        </w:rPr>
        <w:t xml:space="preserve"> في حدوث</w:t>
      </w:r>
      <w:r w:rsidRPr="00F704D3">
        <w:rPr>
          <w:rFonts w:ascii="Arial" w:eastAsia="Times New Roman" w:hAnsi="Arial" w:cs="Arabic Transparent"/>
          <w:sz w:val="28"/>
          <w:szCs w:val="28"/>
          <w:rtl/>
        </w:rPr>
        <w:t xml:space="preserve"> مشكلات بعد الزواج</w:t>
      </w:r>
      <w:r w:rsidRPr="00F704D3">
        <w:rPr>
          <w:rFonts w:ascii="Arial" w:eastAsia="Times New Roman" w:hAnsi="Arial" w:cs="Arabic Transparent" w:hint="cs"/>
          <w:sz w:val="28"/>
          <w:szCs w:val="28"/>
          <w:rtl/>
        </w:rPr>
        <w:t>.</w:t>
      </w:r>
    </w:p>
    <w:p w:rsidR="00B7773F" w:rsidRPr="00F704D3" w:rsidRDefault="00B7773F" w:rsidP="00B028F7">
      <w:pPr>
        <w:numPr>
          <w:ilvl w:val="0"/>
          <w:numId w:val="20"/>
        </w:numPr>
        <w:tabs>
          <w:tab w:val="left" w:pos="424"/>
        </w:tabs>
        <w:bidi/>
        <w:spacing w:after="0" w:line="480" w:lineRule="auto"/>
        <w:ind w:left="-2" w:firstLine="1"/>
        <w:jc w:val="both"/>
        <w:rPr>
          <w:rFonts w:ascii="Arial" w:eastAsia="Times New Roman" w:hAnsi="Arial" w:cs="Arabic Transparent"/>
          <w:sz w:val="28"/>
          <w:szCs w:val="28"/>
        </w:rPr>
      </w:pPr>
      <w:r w:rsidRPr="00F704D3">
        <w:rPr>
          <w:rFonts w:ascii="Arial" w:eastAsia="Times New Roman" w:hAnsi="Arial" w:cs="Arabic Transparent"/>
          <w:sz w:val="28"/>
          <w:szCs w:val="28"/>
        </w:rPr>
        <w:t>30%</w:t>
      </w:r>
      <w:r w:rsidRPr="00F704D3">
        <w:rPr>
          <w:rFonts w:ascii="Arial" w:eastAsia="Times New Roman" w:hAnsi="Arial" w:cs="Arabic Transparent" w:hint="cs"/>
          <w:sz w:val="28"/>
          <w:szCs w:val="28"/>
          <w:rtl/>
        </w:rPr>
        <w:t xml:space="preserve"> </w:t>
      </w:r>
      <w:r w:rsidRPr="00F704D3">
        <w:rPr>
          <w:rFonts w:ascii="Arial" w:eastAsia="Times New Roman" w:hAnsi="Arial" w:cs="Arabic Transparent"/>
          <w:sz w:val="28"/>
          <w:szCs w:val="28"/>
          <w:rtl/>
        </w:rPr>
        <w:t>من العينة يتناقش</w:t>
      </w:r>
      <w:r w:rsidRPr="00F704D3">
        <w:rPr>
          <w:rFonts w:ascii="Arial" w:eastAsia="Times New Roman" w:hAnsi="Arial" w:cs="Arabic Transparent" w:hint="cs"/>
          <w:sz w:val="28"/>
          <w:szCs w:val="28"/>
          <w:rtl/>
        </w:rPr>
        <w:t>ون</w:t>
      </w:r>
      <w:r w:rsidRPr="00F704D3">
        <w:rPr>
          <w:rFonts w:ascii="Arial" w:eastAsia="Times New Roman" w:hAnsi="Arial" w:cs="Arabic Transparent"/>
          <w:sz w:val="28"/>
          <w:szCs w:val="28"/>
          <w:rtl/>
        </w:rPr>
        <w:t xml:space="preserve"> مع </w:t>
      </w:r>
      <w:r w:rsidRPr="00F704D3">
        <w:rPr>
          <w:rFonts w:ascii="Arial" w:eastAsia="Times New Roman" w:hAnsi="Arial" w:cs="Arabic Transparent" w:hint="cs"/>
          <w:sz w:val="28"/>
          <w:szCs w:val="28"/>
          <w:rtl/>
        </w:rPr>
        <w:t>ذويهم</w:t>
      </w:r>
      <w:r w:rsidRPr="00F704D3">
        <w:rPr>
          <w:rFonts w:ascii="Arial" w:eastAsia="Times New Roman" w:hAnsi="Arial" w:cs="Arabic Transparent"/>
          <w:sz w:val="28"/>
          <w:szCs w:val="28"/>
          <w:rtl/>
        </w:rPr>
        <w:t xml:space="preserve"> فى أمور الزواج</w:t>
      </w:r>
      <w:r w:rsidRPr="00F704D3">
        <w:rPr>
          <w:rFonts w:ascii="Arial" w:eastAsia="Times New Roman" w:hAnsi="Arial" w:cs="Arabic Transparent" w:hint="cs"/>
          <w:sz w:val="28"/>
          <w:szCs w:val="28"/>
          <w:rtl/>
        </w:rPr>
        <w:t>.</w:t>
      </w:r>
    </w:p>
    <w:p w:rsidR="00B7773F" w:rsidRPr="00F704D3" w:rsidRDefault="00B7773F" w:rsidP="00B028F7">
      <w:pPr>
        <w:numPr>
          <w:ilvl w:val="0"/>
          <w:numId w:val="20"/>
        </w:numPr>
        <w:tabs>
          <w:tab w:val="left" w:pos="424"/>
        </w:tabs>
        <w:bidi/>
        <w:spacing w:after="0" w:line="480" w:lineRule="auto"/>
        <w:ind w:left="-2" w:firstLine="1"/>
        <w:jc w:val="both"/>
        <w:rPr>
          <w:rFonts w:ascii="Arial" w:eastAsia="Times New Roman" w:hAnsi="Arial" w:cs="Arabic Transparent"/>
          <w:sz w:val="28"/>
          <w:szCs w:val="28"/>
        </w:rPr>
      </w:pPr>
      <w:r w:rsidRPr="00F704D3">
        <w:rPr>
          <w:rFonts w:ascii="Arial" w:eastAsia="Times New Roman" w:hAnsi="Arial" w:cs="Arabic Transparent"/>
          <w:sz w:val="28"/>
          <w:szCs w:val="28"/>
          <w:rtl/>
        </w:rPr>
        <w:t>80% يؤيد</w:t>
      </w:r>
      <w:r w:rsidRPr="00F704D3">
        <w:rPr>
          <w:rFonts w:ascii="Arial" w:eastAsia="Times New Roman" w:hAnsi="Arial" w:cs="Arabic Transparent" w:hint="cs"/>
          <w:sz w:val="28"/>
          <w:szCs w:val="28"/>
          <w:rtl/>
        </w:rPr>
        <w:t>ون</w:t>
      </w:r>
      <w:r w:rsidRPr="00F704D3">
        <w:rPr>
          <w:rFonts w:ascii="Arial" w:eastAsia="Times New Roman" w:hAnsi="Arial" w:cs="Arabic Transparent"/>
          <w:sz w:val="28"/>
          <w:szCs w:val="28"/>
          <w:rtl/>
        </w:rPr>
        <w:t xml:space="preserve"> تأهيل الشباب للزواج من الناحية المعرفية</w:t>
      </w:r>
      <w:r w:rsidRPr="00F704D3">
        <w:rPr>
          <w:rFonts w:ascii="Arial" w:eastAsia="Times New Roman" w:hAnsi="Arial" w:cs="Arabic Transparent"/>
          <w:sz w:val="28"/>
          <w:szCs w:val="28"/>
        </w:rPr>
        <w:t>. </w:t>
      </w:r>
    </w:p>
    <w:p w:rsidR="00B7773F" w:rsidRPr="00F704D3" w:rsidRDefault="00B7773F" w:rsidP="00B7773F">
      <w:pPr>
        <w:tabs>
          <w:tab w:val="left" w:pos="283"/>
        </w:tabs>
        <w:bidi/>
        <w:spacing w:after="0" w:line="480" w:lineRule="auto"/>
        <w:ind w:left="-2" w:firstLine="1"/>
        <w:jc w:val="both"/>
        <w:rPr>
          <w:rFonts w:ascii="Arial" w:eastAsia="Times New Roman" w:hAnsi="Arial" w:cs="Arabic Transparent"/>
          <w:sz w:val="28"/>
          <w:szCs w:val="28"/>
          <w:rtl/>
        </w:rPr>
      </w:pPr>
      <w:r w:rsidRPr="00F704D3">
        <w:rPr>
          <w:rFonts w:ascii="Arial" w:eastAsia="Times New Roman" w:hAnsi="Arial" w:cs="Arabic Transparent" w:hint="cs"/>
          <w:sz w:val="28"/>
          <w:szCs w:val="28"/>
          <w:rtl/>
        </w:rPr>
        <w:t xml:space="preserve">     </w:t>
      </w:r>
      <w:r w:rsidRPr="00F704D3">
        <w:rPr>
          <w:rFonts w:ascii="Arial" w:eastAsia="Times New Roman" w:hAnsi="Arial" w:cs="Arabic Transparent"/>
          <w:sz w:val="28"/>
          <w:szCs w:val="28"/>
          <w:rtl/>
        </w:rPr>
        <w:t>كما تناول</w:t>
      </w:r>
      <w:r w:rsidRPr="00F704D3">
        <w:rPr>
          <w:rFonts w:ascii="Arial" w:eastAsia="Times New Roman" w:hAnsi="Arial" w:cs="Arabic Transparent" w:hint="cs"/>
          <w:sz w:val="28"/>
          <w:szCs w:val="28"/>
          <w:rtl/>
        </w:rPr>
        <w:t xml:space="preserve">ت الدراسة أكثر </w:t>
      </w:r>
      <w:r w:rsidRPr="00F704D3">
        <w:rPr>
          <w:rFonts w:ascii="Arial" w:eastAsia="Times New Roman" w:hAnsi="Arial" w:cs="Arabic Transparent"/>
          <w:sz w:val="28"/>
          <w:szCs w:val="28"/>
          <w:rtl/>
        </w:rPr>
        <w:t>مصادر التأهيل</w:t>
      </w:r>
      <w:r w:rsidRPr="00F704D3">
        <w:rPr>
          <w:rFonts w:ascii="Arial" w:eastAsia="Times New Roman" w:hAnsi="Arial" w:cs="Arabic Transparent" w:hint="cs"/>
          <w:sz w:val="28"/>
          <w:szCs w:val="28"/>
          <w:rtl/>
        </w:rPr>
        <w:t xml:space="preserve"> للزواج أهمية من وجهة نظر العينة </w:t>
      </w:r>
      <w:r w:rsidRPr="00F704D3">
        <w:rPr>
          <w:rFonts w:ascii="Arial" w:eastAsia="Times New Roman" w:hAnsi="Arial" w:cs="Arabic Transparent"/>
          <w:sz w:val="28"/>
          <w:szCs w:val="28"/>
          <w:rtl/>
        </w:rPr>
        <w:br/>
      </w:r>
      <w:r w:rsidRPr="00F704D3">
        <w:rPr>
          <w:rFonts w:ascii="Arial" w:eastAsia="Times New Roman" w:hAnsi="Arial" w:cs="Arabic Transparent" w:hint="cs"/>
          <w:sz w:val="28"/>
          <w:szCs w:val="28"/>
          <w:rtl/>
        </w:rPr>
        <w:t>و</w:t>
      </w:r>
      <w:r w:rsidRPr="00F704D3">
        <w:rPr>
          <w:rFonts w:ascii="Arial" w:eastAsia="Times New Roman" w:hAnsi="Arial" w:cs="Arabic Transparent"/>
          <w:sz w:val="28"/>
          <w:szCs w:val="28"/>
          <w:rtl/>
        </w:rPr>
        <w:t xml:space="preserve"> </w:t>
      </w:r>
      <w:r w:rsidRPr="00F704D3">
        <w:rPr>
          <w:rFonts w:ascii="Arial" w:eastAsia="Times New Roman" w:hAnsi="Arial" w:cs="Arabic Transparent" w:hint="cs"/>
          <w:sz w:val="28"/>
          <w:szCs w:val="28"/>
          <w:rtl/>
        </w:rPr>
        <w:t>أظهرت النتائج التسلسل التالي (من حيث أهمية المصادر)</w:t>
      </w:r>
      <w:r w:rsidRPr="00F704D3">
        <w:rPr>
          <w:rFonts w:ascii="Arial" w:eastAsia="Times New Roman" w:hAnsi="Arial" w:cs="Arabic Transparent"/>
          <w:sz w:val="28"/>
          <w:szCs w:val="28"/>
          <w:rtl/>
        </w:rPr>
        <w:t xml:space="preserve">: </w:t>
      </w:r>
    </w:p>
    <w:p w:rsidR="00B7773F" w:rsidRPr="00F704D3" w:rsidRDefault="00B7773F" w:rsidP="00B028F7">
      <w:pPr>
        <w:numPr>
          <w:ilvl w:val="0"/>
          <w:numId w:val="21"/>
        </w:numPr>
        <w:tabs>
          <w:tab w:val="left" w:pos="424"/>
        </w:tabs>
        <w:bidi/>
        <w:spacing w:after="0" w:line="480" w:lineRule="auto"/>
        <w:ind w:left="-2" w:firstLine="1"/>
        <w:jc w:val="both"/>
        <w:rPr>
          <w:rFonts w:ascii="Arial" w:eastAsia="Times New Roman" w:hAnsi="Arial" w:cs="Arabic Transparent"/>
          <w:sz w:val="28"/>
          <w:szCs w:val="28"/>
        </w:rPr>
      </w:pPr>
      <w:r w:rsidRPr="00F704D3">
        <w:rPr>
          <w:rFonts w:ascii="Arial" w:eastAsia="Times New Roman" w:hAnsi="Arial" w:cs="Arabic Transparent"/>
          <w:sz w:val="28"/>
          <w:szCs w:val="28"/>
          <w:rtl/>
        </w:rPr>
        <w:t>التليفزيون و</w:t>
      </w:r>
      <w:r w:rsidRPr="00F704D3">
        <w:rPr>
          <w:rFonts w:ascii="Arial" w:eastAsia="Times New Roman" w:hAnsi="Arial" w:cs="Arabic Transparent" w:hint="cs"/>
          <w:sz w:val="28"/>
          <w:szCs w:val="28"/>
          <w:rtl/>
        </w:rPr>
        <w:t xml:space="preserve"> </w:t>
      </w:r>
      <w:r w:rsidRPr="00F704D3">
        <w:rPr>
          <w:rFonts w:ascii="Arial" w:eastAsia="Times New Roman" w:hAnsi="Arial" w:cs="Arabic Transparent"/>
          <w:sz w:val="28"/>
          <w:szCs w:val="28"/>
          <w:rtl/>
        </w:rPr>
        <w:t>الفضائيات</w:t>
      </w:r>
      <w:r w:rsidRPr="00F704D3">
        <w:rPr>
          <w:rFonts w:ascii="Arial" w:eastAsia="Times New Roman" w:hAnsi="Arial" w:cs="Arabic Transparent" w:hint="cs"/>
          <w:sz w:val="28"/>
          <w:szCs w:val="28"/>
          <w:rtl/>
        </w:rPr>
        <w:t>.</w:t>
      </w:r>
    </w:p>
    <w:p w:rsidR="00B7773F" w:rsidRPr="00F704D3" w:rsidRDefault="00B7773F" w:rsidP="00B028F7">
      <w:pPr>
        <w:numPr>
          <w:ilvl w:val="0"/>
          <w:numId w:val="21"/>
        </w:numPr>
        <w:tabs>
          <w:tab w:val="left" w:pos="424"/>
        </w:tabs>
        <w:bidi/>
        <w:spacing w:after="0" w:line="480" w:lineRule="auto"/>
        <w:ind w:left="-2" w:firstLine="1"/>
        <w:jc w:val="both"/>
        <w:rPr>
          <w:rFonts w:ascii="Arial" w:eastAsia="Times New Roman" w:hAnsi="Arial" w:cs="Arabic Transparent"/>
          <w:sz w:val="28"/>
          <w:szCs w:val="28"/>
        </w:rPr>
      </w:pPr>
      <w:r w:rsidRPr="00F704D3">
        <w:rPr>
          <w:rFonts w:ascii="Arial" w:eastAsia="Times New Roman" w:hAnsi="Arial" w:cs="Arabic Transparent"/>
          <w:sz w:val="28"/>
          <w:szCs w:val="28"/>
          <w:rtl/>
        </w:rPr>
        <w:t>الانترنت</w:t>
      </w:r>
      <w:r w:rsidRPr="00F704D3">
        <w:rPr>
          <w:rFonts w:ascii="Arial" w:eastAsia="Times New Roman" w:hAnsi="Arial" w:cs="Arabic Transparent" w:hint="cs"/>
          <w:sz w:val="28"/>
          <w:szCs w:val="28"/>
          <w:rtl/>
        </w:rPr>
        <w:t>.</w:t>
      </w:r>
    </w:p>
    <w:p w:rsidR="00B7773F" w:rsidRPr="00F704D3" w:rsidRDefault="00B7773F" w:rsidP="00B028F7">
      <w:pPr>
        <w:numPr>
          <w:ilvl w:val="0"/>
          <w:numId w:val="21"/>
        </w:numPr>
        <w:tabs>
          <w:tab w:val="left" w:pos="424"/>
        </w:tabs>
        <w:bidi/>
        <w:spacing w:after="0" w:line="480" w:lineRule="auto"/>
        <w:ind w:left="-2" w:firstLine="1"/>
        <w:jc w:val="both"/>
        <w:rPr>
          <w:rFonts w:ascii="Arial" w:eastAsia="Times New Roman" w:hAnsi="Arial" w:cs="Arabic Transparent"/>
          <w:sz w:val="28"/>
          <w:szCs w:val="28"/>
        </w:rPr>
      </w:pPr>
      <w:r w:rsidRPr="00F704D3">
        <w:rPr>
          <w:rFonts w:ascii="Arial" w:eastAsia="Times New Roman" w:hAnsi="Arial" w:cs="Arabic Transparent"/>
          <w:sz w:val="28"/>
          <w:szCs w:val="28"/>
          <w:rtl/>
        </w:rPr>
        <w:t>الاستماع لشرائط الكاسيت</w:t>
      </w:r>
      <w:r w:rsidRPr="00F704D3">
        <w:rPr>
          <w:rFonts w:ascii="Arial" w:eastAsia="Times New Roman" w:hAnsi="Arial" w:cs="Arabic Transparent" w:hint="cs"/>
          <w:sz w:val="28"/>
          <w:szCs w:val="28"/>
          <w:rtl/>
        </w:rPr>
        <w:t>.</w:t>
      </w:r>
    </w:p>
    <w:p w:rsidR="00B7773F" w:rsidRPr="00F704D3" w:rsidRDefault="00B7773F" w:rsidP="00B028F7">
      <w:pPr>
        <w:numPr>
          <w:ilvl w:val="0"/>
          <w:numId w:val="21"/>
        </w:numPr>
        <w:tabs>
          <w:tab w:val="left" w:pos="424"/>
        </w:tabs>
        <w:bidi/>
        <w:spacing w:after="0" w:line="480" w:lineRule="auto"/>
        <w:ind w:left="-2" w:firstLine="1"/>
        <w:jc w:val="both"/>
        <w:rPr>
          <w:rFonts w:ascii="Arial" w:eastAsia="Times New Roman" w:hAnsi="Arial" w:cs="Arabic Transparent"/>
          <w:sz w:val="28"/>
          <w:szCs w:val="28"/>
        </w:rPr>
      </w:pPr>
      <w:r w:rsidRPr="00F704D3">
        <w:rPr>
          <w:rFonts w:ascii="Arial" w:eastAsia="Times New Roman" w:hAnsi="Arial" w:cs="Arabic Transparent"/>
          <w:sz w:val="28"/>
          <w:szCs w:val="28"/>
          <w:rtl/>
        </w:rPr>
        <w:t xml:space="preserve">حضور </w:t>
      </w:r>
      <w:r w:rsidRPr="00F704D3">
        <w:rPr>
          <w:rFonts w:ascii="Arial" w:eastAsia="Times New Roman" w:hAnsi="Arial" w:cs="Arabic Transparent" w:hint="cs"/>
          <w:sz w:val="28"/>
          <w:szCs w:val="28"/>
          <w:rtl/>
        </w:rPr>
        <w:t>ال</w:t>
      </w:r>
      <w:r w:rsidRPr="00F704D3">
        <w:rPr>
          <w:rFonts w:ascii="Arial" w:eastAsia="Times New Roman" w:hAnsi="Arial" w:cs="Arabic Transparent"/>
          <w:sz w:val="28"/>
          <w:szCs w:val="28"/>
          <w:rtl/>
        </w:rPr>
        <w:t xml:space="preserve">دورات </w:t>
      </w:r>
      <w:r w:rsidRPr="00F704D3">
        <w:rPr>
          <w:rFonts w:ascii="Arial" w:eastAsia="Times New Roman" w:hAnsi="Arial" w:cs="Arabic Transparent" w:hint="cs"/>
          <w:sz w:val="28"/>
          <w:szCs w:val="28"/>
          <w:rtl/>
        </w:rPr>
        <w:t>ال</w:t>
      </w:r>
      <w:r w:rsidRPr="00F704D3">
        <w:rPr>
          <w:rFonts w:ascii="Arial" w:eastAsia="Times New Roman" w:hAnsi="Arial" w:cs="Arabic Transparent"/>
          <w:sz w:val="28"/>
          <w:szCs w:val="28"/>
          <w:rtl/>
        </w:rPr>
        <w:t>تدريب</w:t>
      </w:r>
      <w:r w:rsidRPr="00F704D3">
        <w:rPr>
          <w:rFonts w:ascii="Arial" w:eastAsia="Times New Roman" w:hAnsi="Arial" w:cs="Arabic Transparent" w:hint="cs"/>
          <w:sz w:val="28"/>
          <w:szCs w:val="28"/>
          <w:rtl/>
        </w:rPr>
        <w:t>ية.</w:t>
      </w:r>
    </w:p>
    <w:p w:rsidR="00B7773F" w:rsidRPr="00F704D3" w:rsidRDefault="00B7773F" w:rsidP="00B028F7">
      <w:pPr>
        <w:numPr>
          <w:ilvl w:val="0"/>
          <w:numId w:val="21"/>
        </w:numPr>
        <w:tabs>
          <w:tab w:val="left" w:pos="424"/>
        </w:tabs>
        <w:bidi/>
        <w:spacing w:after="0" w:line="480" w:lineRule="auto"/>
        <w:ind w:left="-2" w:firstLine="1"/>
        <w:jc w:val="both"/>
        <w:rPr>
          <w:rFonts w:ascii="Arial" w:eastAsia="Times New Roman" w:hAnsi="Arial" w:cs="Arabic Transparent"/>
          <w:sz w:val="28"/>
          <w:szCs w:val="28"/>
        </w:rPr>
      </w:pPr>
      <w:r w:rsidRPr="00F704D3">
        <w:rPr>
          <w:rFonts w:ascii="Arial" w:eastAsia="Times New Roman" w:hAnsi="Arial" w:cs="Arabic Transparent"/>
          <w:sz w:val="28"/>
          <w:szCs w:val="28"/>
          <w:rtl/>
        </w:rPr>
        <w:t xml:space="preserve">سماع </w:t>
      </w:r>
      <w:r w:rsidRPr="00F704D3">
        <w:rPr>
          <w:rFonts w:ascii="Arial" w:eastAsia="Times New Roman" w:hAnsi="Arial" w:cs="Arabic Transparent" w:hint="cs"/>
          <w:sz w:val="28"/>
          <w:szCs w:val="28"/>
          <w:rtl/>
        </w:rPr>
        <w:t>ال</w:t>
      </w:r>
      <w:r w:rsidRPr="00F704D3">
        <w:rPr>
          <w:rFonts w:ascii="Arial" w:eastAsia="Times New Roman" w:hAnsi="Arial" w:cs="Arabic Transparent"/>
          <w:sz w:val="28"/>
          <w:szCs w:val="28"/>
          <w:rtl/>
        </w:rPr>
        <w:t>خطب فى المس</w:t>
      </w:r>
      <w:r w:rsidRPr="00F704D3">
        <w:rPr>
          <w:rFonts w:ascii="Arial" w:eastAsia="Times New Roman" w:hAnsi="Arial" w:cs="Arabic Transparent" w:hint="cs"/>
          <w:sz w:val="28"/>
          <w:szCs w:val="28"/>
          <w:rtl/>
        </w:rPr>
        <w:t>ا</w:t>
      </w:r>
      <w:r w:rsidRPr="00F704D3">
        <w:rPr>
          <w:rFonts w:ascii="Arial" w:eastAsia="Times New Roman" w:hAnsi="Arial" w:cs="Arabic Transparent"/>
          <w:sz w:val="28"/>
          <w:szCs w:val="28"/>
          <w:rtl/>
        </w:rPr>
        <w:t>جد</w:t>
      </w:r>
      <w:r w:rsidRPr="00F704D3">
        <w:rPr>
          <w:rFonts w:ascii="Arial" w:eastAsia="Times New Roman" w:hAnsi="Arial" w:cs="Arabic Transparent" w:hint="cs"/>
          <w:sz w:val="28"/>
          <w:szCs w:val="28"/>
          <w:rtl/>
        </w:rPr>
        <w:t>.</w:t>
      </w:r>
    </w:p>
    <w:p w:rsidR="00B7773F" w:rsidRPr="00F704D3" w:rsidRDefault="00B7773F" w:rsidP="00B028F7">
      <w:pPr>
        <w:numPr>
          <w:ilvl w:val="0"/>
          <w:numId w:val="21"/>
        </w:numPr>
        <w:tabs>
          <w:tab w:val="left" w:pos="424"/>
        </w:tabs>
        <w:bidi/>
        <w:spacing w:after="0" w:line="480" w:lineRule="auto"/>
        <w:ind w:left="-2" w:firstLine="1"/>
        <w:jc w:val="both"/>
        <w:rPr>
          <w:rFonts w:ascii="Arial" w:eastAsia="Times New Roman" w:hAnsi="Arial" w:cs="Arabic Transparent"/>
          <w:sz w:val="28"/>
          <w:szCs w:val="28"/>
        </w:rPr>
      </w:pPr>
      <w:r w:rsidRPr="00F704D3">
        <w:rPr>
          <w:rFonts w:ascii="Arial" w:eastAsia="Times New Roman" w:hAnsi="Arial" w:cs="Arabic Transparent"/>
          <w:sz w:val="28"/>
          <w:szCs w:val="28"/>
          <w:rtl/>
        </w:rPr>
        <w:t>قراءة الكتب</w:t>
      </w:r>
      <w:r w:rsidRPr="00F704D3">
        <w:rPr>
          <w:rFonts w:ascii="Arial" w:eastAsia="Times New Roman" w:hAnsi="Arial" w:cs="Arabic Transparent" w:hint="cs"/>
          <w:sz w:val="28"/>
          <w:szCs w:val="28"/>
          <w:rtl/>
        </w:rPr>
        <w:t>.</w:t>
      </w:r>
    </w:p>
    <w:p w:rsidR="00F24D41" w:rsidRPr="00F704D3" w:rsidRDefault="00F24D41" w:rsidP="00B7773F">
      <w:pPr>
        <w:bidi/>
        <w:spacing w:after="0" w:line="480" w:lineRule="auto"/>
        <w:ind w:left="-2"/>
        <w:jc w:val="both"/>
        <w:rPr>
          <w:rFonts w:ascii="Arial" w:eastAsia="Times New Roman" w:hAnsi="Arial" w:cs="Arabic Transparent"/>
          <w:sz w:val="20"/>
          <w:szCs w:val="20"/>
          <w:rtl/>
        </w:rPr>
      </w:pPr>
    </w:p>
    <w:p w:rsidR="00B7773F" w:rsidRPr="00F704D3" w:rsidRDefault="00B7773F" w:rsidP="00F24D41">
      <w:pPr>
        <w:bidi/>
        <w:spacing w:after="0" w:line="480" w:lineRule="auto"/>
        <w:ind w:left="-2"/>
        <w:jc w:val="both"/>
        <w:rPr>
          <w:rFonts w:ascii="Arial" w:eastAsia="Times New Roman" w:hAnsi="Arial" w:cs="Arabic Transparent"/>
          <w:sz w:val="28"/>
          <w:szCs w:val="28"/>
          <w:rtl/>
        </w:rPr>
      </w:pPr>
      <w:r w:rsidRPr="00F704D3">
        <w:rPr>
          <w:rFonts w:ascii="Arial" w:eastAsia="Times New Roman" w:hAnsi="Arial" w:cs="Arabic Transparent" w:hint="cs"/>
          <w:sz w:val="28"/>
          <w:szCs w:val="28"/>
          <w:rtl/>
        </w:rPr>
        <w:t>تعقيب:</w:t>
      </w:r>
    </w:p>
    <w:p w:rsidR="004D5FC0" w:rsidRDefault="00B7773F" w:rsidP="004D5FC0">
      <w:pPr>
        <w:bidi/>
        <w:spacing w:after="0" w:line="480" w:lineRule="auto"/>
        <w:ind w:left="-2"/>
        <w:jc w:val="both"/>
        <w:rPr>
          <w:rFonts w:ascii="Arial" w:eastAsia="Times New Roman" w:hAnsi="Arial" w:cs="Arabic Transparent"/>
          <w:sz w:val="28"/>
          <w:szCs w:val="28"/>
          <w:rtl/>
        </w:rPr>
      </w:pPr>
      <w:r w:rsidRPr="00F704D3">
        <w:rPr>
          <w:rFonts w:ascii="Arial" w:eastAsia="Times New Roman" w:hAnsi="Arial" w:cs="Arabic Transparent" w:hint="cs"/>
          <w:sz w:val="28"/>
          <w:szCs w:val="28"/>
          <w:rtl/>
        </w:rPr>
        <w:t xml:space="preserve">     تعتبر هذه الدراسة استطلاعية حيث أن أحد أهدافها كان التعرف على مدى وجود دورات تأهيلية لل</w:t>
      </w:r>
      <w:r w:rsidR="00A56AD7" w:rsidRPr="00F704D3">
        <w:rPr>
          <w:rFonts w:ascii="Arial" w:eastAsia="Times New Roman" w:hAnsi="Arial" w:cs="Arabic Transparent" w:hint="cs"/>
          <w:sz w:val="28"/>
          <w:szCs w:val="28"/>
          <w:rtl/>
        </w:rPr>
        <w:t>زواج في مجتمع الدراسة،  و اعتمد</w:t>
      </w:r>
      <w:r w:rsidRPr="00F704D3">
        <w:rPr>
          <w:rFonts w:ascii="Arial" w:eastAsia="Times New Roman" w:hAnsi="Arial" w:cs="Arabic Transparent" w:hint="cs"/>
          <w:sz w:val="28"/>
          <w:szCs w:val="28"/>
          <w:rtl/>
        </w:rPr>
        <w:t>ت الدراسة على رأي المستفيدين من برامج التأهيل للزواج و لم تقم بتحليل محتوى برنامج معين، و الحقيقة بأن ترتيب المصادر المهمة للحصول على المعلومات المتعلقة بإعداد الشباب للزواج هي نتيجة تعطي مؤشرا</w:t>
      </w:r>
      <w:r w:rsidR="000A6F14" w:rsidRPr="00F704D3">
        <w:rPr>
          <w:rFonts w:ascii="Arial" w:eastAsia="Times New Roman" w:hAnsi="Arial" w:cs="Arabic Transparent" w:hint="cs"/>
          <w:sz w:val="28"/>
          <w:szCs w:val="28"/>
          <w:rtl/>
        </w:rPr>
        <w:t>ً</w:t>
      </w:r>
      <w:r w:rsidRPr="00F704D3">
        <w:rPr>
          <w:rFonts w:ascii="Arial" w:eastAsia="Times New Roman" w:hAnsi="Arial" w:cs="Arabic Transparent" w:hint="cs"/>
          <w:sz w:val="28"/>
          <w:szCs w:val="28"/>
          <w:rtl/>
        </w:rPr>
        <w:t xml:space="preserve"> </w:t>
      </w:r>
      <w:r w:rsidR="000A6F14" w:rsidRPr="00F704D3">
        <w:rPr>
          <w:rFonts w:ascii="Arial" w:eastAsia="Times New Roman" w:hAnsi="Arial" w:cs="Arabic Transparent" w:hint="cs"/>
          <w:sz w:val="28"/>
          <w:szCs w:val="28"/>
          <w:rtl/>
        </w:rPr>
        <w:t>مه</w:t>
      </w:r>
      <w:r w:rsidRPr="00F704D3">
        <w:rPr>
          <w:rFonts w:ascii="Arial" w:eastAsia="Times New Roman" w:hAnsi="Arial" w:cs="Arabic Transparent" w:hint="cs"/>
          <w:sz w:val="28"/>
          <w:szCs w:val="28"/>
          <w:rtl/>
        </w:rPr>
        <w:t>ما</w:t>
      </w:r>
      <w:r w:rsidR="00A0075A" w:rsidRPr="00F704D3">
        <w:rPr>
          <w:rFonts w:ascii="Arial" w:eastAsia="Times New Roman" w:hAnsi="Arial" w:cs="Arabic Transparent" w:hint="cs"/>
          <w:sz w:val="28"/>
          <w:szCs w:val="28"/>
          <w:rtl/>
        </w:rPr>
        <w:t>ً</w:t>
      </w:r>
      <w:r w:rsidRPr="00F704D3">
        <w:rPr>
          <w:rFonts w:ascii="Arial" w:eastAsia="Times New Roman" w:hAnsi="Arial" w:cs="Arabic Transparent" w:hint="cs"/>
          <w:sz w:val="28"/>
          <w:szCs w:val="28"/>
          <w:rtl/>
        </w:rPr>
        <w:t xml:space="preserve"> </w:t>
      </w:r>
      <w:r w:rsidRPr="00F704D3">
        <w:rPr>
          <w:rFonts w:ascii="Arial" w:eastAsia="Times New Roman" w:hAnsi="Arial" w:cs="Arabic Transparent" w:hint="cs"/>
          <w:sz w:val="28"/>
          <w:szCs w:val="28"/>
          <w:rtl/>
        </w:rPr>
        <w:lastRenderedPageBreak/>
        <w:t>للوسيلة الإعلامية التي يمكن استخدامها لإيصال فائدة هذه البرامج لأكبر شريحة ممكنة من المستفيدين.</w:t>
      </w:r>
    </w:p>
    <w:p w:rsidR="00F6219E" w:rsidRPr="00F704D3" w:rsidRDefault="00F6219E" w:rsidP="00F6219E">
      <w:pPr>
        <w:bidi/>
        <w:spacing w:after="0" w:line="480" w:lineRule="auto"/>
        <w:ind w:left="-2"/>
        <w:jc w:val="both"/>
        <w:rPr>
          <w:rFonts w:ascii="Arial" w:eastAsia="Times New Roman" w:hAnsi="Arial" w:cs="Arabic Transparent"/>
          <w:sz w:val="28"/>
          <w:szCs w:val="28"/>
          <w:rtl/>
        </w:rPr>
      </w:pPr>
    </w:p>
    <w:p w:rsidR="00B7773F" w:rsidRPr="00D51AC3" w:rsidRDefault="004D5FC0" w:rsidP="004D5FC0">
      <w:pPr>
        <w:bidi/>
        <w:spacing w:after="0" w:line="480" w:lineRule="auto"/>
        <w:ind w:left="-2"/>
        <w:jc w:val="both"/>
        <w:rPr>
          <w:rFonts w:ascii="Arial" w:eastAsia="Times New Roman" w:hAnsi="Arial" w:cs="Arabic Transparent"/>
          <w:b/>
          <w:bCs/>
          <w:sz w:val="32"/>
          <w:szCs w:val="32"/>
        </w:rPr>
      </w:pPr>
      <w:r w:rsidRPr="00D51AC3">
        <w:rPr>
          <w:rFonts w:ascii="Arial" w:eastAsia="Times New Roman" w:hAnsi="Arial" w:cs="Arabic Transparent" w:hint="cs"/>
          <w:b/>
          <w:bCs/>
          <w:sz w:val="32"/>
          <w:szCs w:val="32"/>
          <w:rtl/>
        </w:rPr>
        <w:t xml:space="preserve">ب- </w:t>
      </w:r>
      <w:r w:rsidR="00B7773F" w:rsidRPr="00D51AC3">
        <w:rPr>
          <w:rFonts w:ascii="Arial" w:eastAsia="Times New Roman" w:hAnsi="Arial" w:cs="Arabic Transparent" w:hint="cs"/>
          <w:b/>
          <w:bCs/>
          <w:sz w:val="32"/>
          <w:szCs w:val="32"/>
          <w:rtl/>
        </w:rPr>
        <w:t>الدراسات التقويمية لبرامج الإرشاد الزواجي و الأسري:</w:t>
      </w:r>
    </w:p>
    <w:p w:rsidR="00F25886" w:rsidRPr="00C468CD" w:rsidRDefault="00F25886" w:rsidP="00C572A8">
      <w:pPr>
        <w:numPr>
          <w:ilvl w:val="0"/>
          <w:numId w:val="65"/>
        </w:numPr>
        <w:tabs>
          <w:tab w:val="left" w:pos="226"/>
          <w:tab w:val="left" w:pos="509"/>
        </w:tabs>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برامج التأهيل للزواج: تقويم للعناصر الأساسية للجودة</w:t>
      </w:r>
      <w:r w:rsidRPr="00C468CD">
        <w:rPr>
          <w:rStyle w:val="FootnoteReference"/>
          <w:rFonts w:ascii="Arial" w:eastAsia="Times New Roman" w:hAnsi="Arial" w:cs="Arabic Transparent"/>
          <w:sz w:val="28"/>
          <w:szCs w:val="28"/>
          <w:rtl/>
        </w:rPr>
        <w:footnoteReference w:id="44"/>
      </w:r>
      <w:r w:rsidRPr="00C468CD">
        <w:rPr>
          <w:rFonts w:ascii="Arial" w:eastAsia="Times New Roman" w:hAnsi="Arial" w:cs="Arabic Transparent" w:hint="cs"/>
          <w:sz w:val="28"/>
          <w:szCs w:val="28"/>
          <w:rtl/>
        </w:rPr>
        <w:t>:</w:t>
      </w:r>
    </w:p>
    <w:p w:rsidR="00F25886" w:rsidRPr="00C468CD" w:rsidRDefault="00F25886" w:rsidP="00F25886">
      <w:pPr>
        <w:pStyle w:val="a"/>
        <w:rPr>
          <w:b w:val="0"/>
          <w:bCs w:val="0"/>
          <w:rtl/>
        </w:rPr>
      </w:pPr>
      <w:r w:rsidRPr="00C468CD">
        <w:rPr>
          <w:rFonts w:hint="cs"/>
          <w:b w:val="0"/>
          <w:bCs w:val="0"/>
          <w:rtl/>
        </w:rPr>
        <w:t>هدف الدراسة:</w:t>
      </w:r>
    </w:p>
    <w:p w:rsidR="00F25886" w:rsidRPr="00C468CD" w:rsidRDefault="00F25886" w:rsidP="00862099">
      <w:pPr>
        <w:tabs>
          <w:tab w:val="left" w:pos="226"/>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كان الهدف من هذه الدراسة هو اختبار مدى فاعلية مقياس </w:t>
      </w:r>
      <w:r w:rsidR="00862099" w:rsidRPr="00C468CD">
        <w:rPr>
          <w:rFonts w:ascii="Arial" w:eastAsia="Times New Roman" w:hAnsi="Arial" w:cs="Arabic Transparent" w:hint="cs"/>
          <w:sz w:val="28"/>
          <w:szCs w:val="28"/>
          <w:rtl/>
        </w:rPr>
        <w:t>(</w:t>
      </w:r>
      <w:r w:rsidR="00A06ED1" w:rsidRPr="00C468CD">
        <w:rPr>
          <w:rFonts w:ascii="Arial" w:eastAsia="Times New Roman" w:hAnsi="Arial" w:cs="Arabic Transparent" w:hint="cs"/>
          <w:sz w:val="28"/>
          <w:szCs w:val="28"/>
          <w:rtl/>
        </w:rPr>
        <w:t>هيوجس 1994)</w:t>
      </w:r>
      <w:r w:rsidRPr="00C468CD">
        <w:rPr>
          <w:rStyle w:val="FootnoteReference"/>
          <w:rFonts w:ascii="Arial" w:eastAsia="Times New Roman" w:hAnsi="Arial" w:cs="Arabic Transparent"/>
          <w:sz w:val="28"/>
          <w:szCs w:val="28"/>
          <w:rtl/>
        </w:rPr>
        <w:footnoteReference w:id="45"/>
      </w:r>
      <w:r w:rsidRPr="00C468CD">
        <w:rPr>
          <w:rFonts w:ascii="Arial" w:eastAsia="Times New Roman" w:hAnsi="Arial" w:cs="Arabic Transparent" w:hint="cs"/>
          <w:sz w:val="28"/>
          <w:szCs w:val="28"/>
          <w:rtl/>
        </w:rPr>
        <w:t>، في تقويم برامج التأهيل للزوج.</w:t>
      </w:r>
    </w:p>
    <w:p w:rsidR="00F25886" w:rsidRPr="00C468CD" w:rsidRDefault="00F25886" w:rsidP="00F25886">
      <w:pPr>
        <w:pStyle w:val="a"/>
        <w:rPr>
          <w:b w:val="0"/>
          <w:bCs w:val="0"/>
          <w:rtl/>
        </w:rPr>
      </w:pPr>
      <w:r w:rsidRPr="00C468CD">
        <w:rPr>
          <w:rFonts w:hint="cs"/>
          <w:b w:val="0"/>
          <w:bCs w:val="0"/>
          <w:rtl/>
        </w:rPr>
        <w:t>عينة الدراسة:</w:t>
      </w:r>
    </w:p>
    <w:p w:rsidR="00F25886" w:rsidRPr="00C468CD" w:rsidRDefault="00F25886" w:rsidP="0098117C">
      <w:pPr>
        <w:tabs>
          <w:tab w:val="left" w:pos="226"/>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تم تقويم 8 برامج للتأهيل للزواج و التي تم خضوعها من قبل للدراسة و التقويم في دراسات علمية سابقة من ضمنها 3 دراسات تحليلية-إحصائية سابقة. و تم الإعلان عن هذه البرامج بشكل واسع في الأوساط التعليمية و الدينية. </w:t>
      </w:r>
    </w:p>
    <w:p w:rsidR="00F25886" w:rsidRPr="00C468CD" w:rsidRDefault="00F25886" w:rsidP="00F25886">
      <w:pPr>
        <w:pStyle w:val="a"/>
        <w:rPr>
          <w:b w:val="0"/>
          <w:bCs w:val="0"/>
          <w:rtl/>
        </w:rPr>
      </w:pPr>
      <w:r w:rsidRPr="00C468CD">
        <w:rPr>
          <w:rFonts w:hint="cs"/>
          <w:b w:val="0"/>
          <w:bCs w:val="0"/>
          <w:rtl/>
        </w:rPr>
        <w:t>منهجية الدراسة:</w:t>
      </w:r>
    </w:p>
    <w:p w:rsidR="00F25886" w:rsidRPr="00C468CD" w:rsidRDefault="00F25886" w:rsidP="00862099">
      <w:pPr>
        <w:tabs>
          <w:tab w:val="left" w:pos="226"/>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تم جمع البيانات عن طريق فريق بحثي مكون من ثلاث</w:t>
      </w:r>
      <w:r w:rsidR="004A54EC" w:rsidRPr="00C468CD">
        <w:rPr>
          <w:rFonts w:ascii="Arial" w:eastAsia="Times New Roman" w:hAnsi="Arial" w:cs="Arabic Transparent" w:hint="cs"/>
          <w:sz w:val="28"/>
          <w:szCs w:val="28"/>
          <w:rtl/>
        </w:rPr>
        <w:t>ة</w:t>
      </w:r>
      <w:r w:rsidRPr="00C468CD">
        <w:rPr>
          <w:rFonts w:ascii="Arial" w:eastAsia="Times New Roman" w:hAnsi="Arial" w:cs="Arabic Transparent" w:hint="cs"/>
          <w:sz w:val="28"/>
          <w:szCs w:val="28"/>
          <w:rtl/>
        </w:rPr>
        <w:t xml:space="preserve"> باحثين، ذوي خلفية علمية في الدراسات العلمية في مجال الزواج و الأسرة، </w:t>
      </w:r>
      <w:r w:rsidR="004A54EC" w:rsidRPr="00C468CD">
        <w:rPr>
          <w:rFonts w:ascii="Arial" w:eastAsia="Times New Roman" w:hAnsi="Arial" w:cs="Arabic Transparent" w:hint="cs"/>
          <w:sz w:val="28"/>
          <w:szCs w:val="28"/>
          <w:rtl/>
        </w:rPr>
        <w:t>أحدهم بروفسور صاحب خبرة تزيد عن</w:t>
      </w:r>
      <w:r w:rsidRPr="00C468CD">
        <w:rPr>
          <w:rFonts w:ascii="Arial" w:eastAsia="Times New Roman" w:hAnsi="Arial" w:cs="Arabic Transparent" w:hint="cs"/>
          <w:sz w:val="28"/>
          <w:szCs w:val="28"/>
          <w:rtl/>
        </w:rPr>
        <w:t xml:space="preserve"> 20 عاما في تطوير و إعداد و تقويم برامج التأهيل للزواج، و هو مدرب و يحمل رخصة للعمل </w:t>
      </w:r>
      <w:r w:rsidRPr="00C468CD">
        <w:rPr>
          <w:rFonts w:ascii="Arial" w:eastAsia="Times New Roman" w:hAnsi="Arial" w:cs="Arabic Transparent" w:hint="cs"/>
          <w:sz w:val="28"/>
          <w:szCs w:val="28"/>
          <w:rtl/>
        </w:rPr>
        <w:lastRenderedPageBreak/>
        <w:t xml:space="preserve">في هذا المجال. و قام الفريق بتقويم محتوى البرامج و وسائل تقديمها حسب مقياس </w:t>
      </w:r>
      <w:r w:rsidR="00862099" w:rsidRPr="00C468CD">
        <w:rPr>
          <w:rFonts w:ascii="Arial" w:eastAsia="Times New Roman" w:hAnsi="Arial" w:cs="Arabic Transparent" w:hint="cs"/>
          <w:sz w:val="28"/>
          <w:szCs w:val="28"/>
          <w:rtl/>
        </w:rPr>
        <w:t>(</w:t>
      </w:r>
      <w:r w:rsidR="00A06ED1" w:rsidRPr="00C468CD">
        <w:rPr>
          <w:rFonts w:ascii="Arial" w:eastAsia="Times New Roman" w:hAnsi="Arial" w:cs="Arabic Transparent" w:hint="cs"/>
          <w:sz w:val="28"/>
          <w:szCs w:val="28"/>
          <w:rtl/>
        </w:rPr>
        <w:t>هيوجس 1994)</w:t>
      </w:r>
      <w:r w:rsidR="004B0F14" w:rsidRPr="00C468CD">
        <w:rPr>
          <w:rFonts w:ascii="Arial" w:eastAsia="Times New Roman" w:hAnsi="Arial" w:cs="Arabic Transparent" w:hint="cs"/>
          <w:sz w:val="28"/>
          <w:szCs w:val="28"/>
          <w:rtl/>
        </w:rPr>
        <w:t>، إلى جانب ذلك قام الباحثو</w:t>
      </w:r>
      <w:r w:rsidRPr="00C468CD">
        <w:rPr>
          <w:rFonts w:ascii="Arial" w:eastAsia="Times New Roman" w:hAnsi="Arial" w:cs="Arabic Transparent" w:hint="cs"/>
          <w:sz w:val="28"/>
          <w:szCs w:val="28"/>
          <w:rtl/>
        </w:rPr>
        <w:t xml:space="preserve">ن بالتعرف على وجهة نظر المستفيدين حول البرنامج. </w:t>
      </w:r>
    </w:p>
    <w:p w:rsidR="00F25886" w:rsidRPr="00C468CD" w:rsidRDefault="00F25886" w:rsidP="00F25886">
      <w:pPr>
        <w:pStyle w:val="a"/>
        <w:rPr>
          <w:b w:val="0"/>
          <w:bCs w:val="0"/>
          <w:rtl/>
        </w:rPr>
      </w:pPr>
      <w:r w:rsidRPr="00C468CD">
        <w:rPr>
          <w:rFonts w:hint="cs"/>
          <w:b w:val="0"/>
          <w:bCs w:val="0"/>
          <w:rtl/>
        </w:rPr>
        <w:t>نتائج الدراسة:</w:t>
      </w:r>
    </w:p>
    <w:p w:rsidR="00F25886" w:rsidRPr="00C468CD" w:rsidRDefault="00F25886" w:rsidP="00862099">
      <w:pPr>
        <w:pStyle w:val="ListParagraph"/>
        <w:numPr>
          <w:ilvl w:val="0"/>
          <w:numId w:val="27"/>
        </w:numPr>
        <w:tabs>
          <w:tab w:val="left" w:pos="226"/>
          <w:tab w:val="left" w:pos="282"/>
          <w:tab w:val="left" w:pos="565"/>
          <w:tab w:val="left" w:pos="849"/>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 xml:space="preserve">فعالية مقياس </w:t>
      </w:r>
      <w:r w:rsidR="00862099" w:rsidRPr="00C468CD">
        <w:rPr>
          <w:rFonts w:ascii="Arial" w:eastAsia="Times New Roman" w:hAnsi="Arial" w:cs="Arabic Transparent" w:hint="cs"/>
          <w:sz w:val="28"/>
          <w:szCs w:val="28"/>
          <w:rtl/>
        </w:rPr>
        <w:t>(</w:t>
      </w:r>
      <w:r w:rsidR="00A06ED1" w:rsidRPr="00C468CD">
        <w:rPr>
          <w:rFonts w:ascii="Arial" w:eastAsia="Times New Roman" w:hAnsi="Arial" w:cs="Arabic Transparent" w:hint="cs"/>
          <w:sz w:val="28"/>
          <w:szCs w:val="28"/>
          <w:rtl/>
        </w:rPr>
        <w:t>هيوجس 1994)</w:t>
      </w:r>
      <w:r w:rsidRPr="00C468CD">
        <w:rPr>
          <w:rFonts w:ascii="Arial" w:eastAsia="Times New Roman" w:hAnsi="Arial" w:cs="Arabic Transparent" w:hint="cs"/>
          <w:sz w:val="28"/>
          <w:szCs w:val="28"/>
          <w:rtl/>
        </w:rPr>
        <w:t xml:space="preserve"> في تقويم برامج التأهيل للزواج، و هو مقياس يعطي فرصة للمقارنة بين النتائج في محاور مختلفة في برامج مختلفة.</w:t>
      </w:r>
    </w:p>
    <w:p w:rsidR="00F25886" w:rsidRPr="00C468CD" w:rsidRDefault="00F25886" w:rsidP="00454598">
      <w:pPr>
        <w:pStyle w:val="ListParagraph"/>
        <w:numPr>
          <w:ilvl w:val="0"/>
          <w:numId w:val="27"/>
        </w:numPr>
        <w:tabs>
          <w:tab w:val="left" w:pos="226"/>
          <w:tab w:val="left" w:pos="282"/>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اختلاف البرامج في محتواها خاصة من حيث تدعيمها بنتائج الدراسات العلمية، و التي هي عنصر أساسي لجودة البرنامج. و سجلت البرامج في استخدام النظريات و الدراسات العلمية أكثر المؤشرات انخفاضا</w:t>
      </w:r>
      <w:r w:rsidR="00026CE8"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بينما سجلت أعلى المؤشرات في شمولية المحتوى للتوقعات الزوجية.</w:t>
      </w:r>
    </w:p>
    <w:p w:rsidR="00F25886" w:rsidRPr="00C468CD" w:rsidRDefault="00F25886" w:rsidP="00454598">
      <w:pPr>
        <w:pStyle w:val="ListParagraph"/>
        <w:numPr>
          <w:ilvl w:val="0"/>
          <w:numId w:val="27"/>
        </w:numPr>
        <w:tabs>
          <w:tab w:val="left" w:pos="226"/>
          <w:tab w:val="left" w:pos="282"/>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لم يسجل أي برنامج مؤ</w:t>
      </w:r>
      <w:r w:rsidR="00026CE8" w:rsidRPr="00C468CD">
        <w:rPr>
          <w:rFonts w:ascii="Arial" w:eastAsia="Times New Roman" w:hAnsi="Arial" w:cs="Arabic Transparent" w:hint="cs"/>
          <w:sz w:val="28"/>
          <w:szCs w:val="28"/>
          <w:rtl/>
        </w:rPr>
        <w:t>شرات عالية أو ضعيفة على التوالي</w:t>
      </w:r>
      <w:r w:rsidRPr="00C468CD">
        <w:rPr>
          <w:rFonts w:ascii="Arial" w:eastAsia="Times New Roman" w:hAnsi="Arial" w:cs="Arabic Transparent" w:hint="cs"/>
          <w:sz w:val="28"/>
          <w:szCs w:val="28"/>
          <w:rtl/>
        </w:rPr>
        <w:t xml:space="preserve"> في جميع محاور المقياس. </w:t>
      </w:r>
    </w:p>
    <w:p w:rsidR="00F25886" w:rsidRPr="00C468CD" w:rsidRDefault="00F25886" w:rsidP="00454598">
      <w:pPr>
        <w:pStyle w:val="ListParagraph"/>
        <w:numPr>
          <w:ilvl w:val="0"/>
          <w:numId w:val="27"/>
        </w:numPr>
        <w:tabs>
          <w:tab w:val="left" w:pos="226"/>
          <w:tab w:val="left" w:pos="282"/>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أظهرت النتائج الكيفية و الكمية قوة و ضعف البرامج على حدة و أظهرت أيضا</w:t>
      </w:r>
      <w:r w:rsidR="00AE54A4"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تشابها</w:t>
      </w:r>
      <w:r w:rsidR="00AE54A4"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بين البرامج محل الدراسة.</w:t>
      </w:r>
    </w:p>
    <w:p w:rsidR="00F25886" w:rsidRPr="00C468CD" w:rsidRDefault="00F25886" w:rsidP="006423EB">
      <w:pPr>
        <w:pStyle w:val="ListParagraph"/>
        <w:numPr>
          <w:ilvl w:val="0"/>
          <w:numId w:val="27"/>
        </w:numPr>
        <w:tabs>
          <w:tab w:val="left" w:pos="226"/>
          <w:tab w:val="left" w:pos="282"/>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من النتائج الإيجابية للدراسة أن معظم البرامج قد أشارت بشكل مباشر للمرجع النظري لمحتواها بعدد 5 برامج من أصل 8.</w:t>
      </w:r>
    </w:p>
    <w:p w:rsidR="00F25886" w:rsidRPr="00C468CD" w:rsidRDefault="00F25886" w:rsidP="00454598">
      <w:pPr>
        <w:pStyle w:val="ListParagraph"/>
        <w:numPr>
          <w:ilvl w:val="0"/>
          <w:numId w:val="27"/>
        </w:numPr>
        <w:tabs>
          <w:tab w:val="left" w:pos="226"/>
          <w:tab w:val="left" w:pos="282"/>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اختلاف التركيز بين البرامج المُقَدَّمَة على موضوعي مهارات التواصل و إدارة ا</w:t>
      </w:r>
      <w:r w:rsidR="00AE54A4" w:rsidRPr="00C468CD">
        <w:rPr>
          <w:rFonts w:ascii="Arial" w:eastAsia="Times New Roman" w:hAnsi="Arial" w:cs="Arabic Transparent" w:hint="cs"/>
          <w:sz w:val="28"/>
          <w:szCs w:val="28"/>
          <w:rtl/>
        </w:rPr>
        <w:t>لغضب فبعض البرامج استخدمت وسائل</w:t>
      </w:r>
      <w:r w:rsidRPr="00C468CD">
        <w:rPr>
          <w:rFonts w:ascii="Arial" w:eastAsia="Times New Roman" w:hAnsi="Arial" w:cs="Arabic Transparent" w:hint="cs"/>
          <w:sz w:val="28"/>
          <w:szCs w:val="28"/>
          <w:rtl/>
        </w:rPr>
        <w:t xml:space="preserve"> عالية في التدريب كالأشكال التوضيح</w:t>
      </w:r>
      <w:r w:rsidR="00006D0E" w:rsidRPr="00C468CD">
        <w:rPr>
          <w:rFonts w:ascii="Arial" w:eastAsia="Times New Roman" w:hAnsi="Arial" w:cs="Arabic Transparent" w:hint="cs"/>
          <w:sz w:val="28"/>
          <w:szCs w:val="28"/>
          <w:rtl/>
        </w:rPr>
        <w:t>ية</w:t>
      </w:r>
      <w:r w:rsidR="00395627">
        <w:rPr>
          <w:rFonts w:ascii="Arial" w:eastAsia="Times New Roman" w:hAnsi="Arial" w:cs="Arabic Transparent" w:hint="cs"/>
          <w:sz w:val="28"/>
          <w:szCs w:val="28"/>
          <w:rtl/>
        </w:rPr>
        <w:t xml:space="preserve"> </w:t>
      </w:r>
      <w:r w:rsidR="00006D0E" w:rsidRPr="00C468CD">
        <w:rPr>
          <w:rFonts w:ascii="Arial" w:eastAsia="Times New Roman" w:hAnsi="Arial" w:cs="Arabic Transparent" w:hint="cs"/>
          <w:sz w:val="28"/>
          <w:szCs w:val="28"/>
          <w:rtl/>
        </w:rPr>
        <w:t>و البعض الآخر لم يستخدم وسائل</w:t>
      </w:r>
      <w:r w:rsidRPr="00C468CD">
        <w:rPr>
          <w:rFonts w:ascii="Arial" w:eastAsia="Times New Roman" w:hAnsi="Arial" w:cs="Arabic Transparent" w:hint="cs"/>
          <w:sz w:val="28"/>
          <w:szCs w:val="28"/>
          <w:rtl/>
        </w:rPr>
        <w:t xml:space="preserve"> في تطبيق هذه المهارات. </w:t>
      </w:r>
    </w:p>
    <w:p w:rsidR="00F25886" w:rsidRPr="00C468CD" w:rsidRDefault="00F25886" w:rsidP="00454598">
      <w:pPr>
        <w:pStyle w:val="ListParagraph"/>
        <w:numPr>
          <w:ilvl w:val="0"/>
          <w:numId w:val="27"/>
        </w:numPr>
        <w:tabs>
          <w:tab w:val="left" w:pos="226"/>
          <w:tab w:val="left" w:pos="282"/>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ركزت جميع البرامج على أن الإنصات هو العنصر الرئيسي في عملية التواصل الفعال.</w:t>
      </w:r>
    </w:p>
    <w:p w:rsidR="00F25886" w:rsidRPr="00C468CD" w:rsidRDefault="00F25886" w:rsidP="0099345B">
      <w:pPr>
        <w:pStyle w:val="ListParagraph"/>
        <w:numPr>
          <w:ilvl w:val="0"/>
          <w:numId w:val="27"/>
        </w:numPr>
        <w:tabs>
          <w:tab w:val="left" w:pos="226"/>
          <w:tab w:val="left" w:pos="282"/>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 xml:space="preserve">احتوت العروض التقديمية التي تم توزيعها على التمييز بين التواصل الجيد/الصحيح </w:t>
      </w:r>
      <w:r w:rsidRPr="00C468CD">
        <w:rPr>
          <w:rFonts w:ascii="Arial" w:eastAsia="Times New Roman" w:hAnsi="Arial" w:cs="Arabic Transparent"/>
          <w:sz w:val="28"/>
          <w:szCs w:val="28"/>
          <w:rtl/>
        </w:rPr>
        <w:br/>
      </w:r>
      <w:r w:rsidRPr="00C468CD">
        <w:rPr>
          <w:rFonts w:ascii="Arial" w:eastAsia="Times New Roman" w:hAnsi="Arial" w:cs="Arabic Transparent" w:hint="cs"/>
          <w:sz w:val="28"/>
          <w:szCs w:val="28"/>
          <w:rtl/>
        </w:rPr>
        <w:t xml:space="preserve">و التواصل غير الجيد/الصحيح، و لكن تم التركيز خلال البرنامج </w:t>
      </w:r>
      <w:r w:rsidR="0099345B">
        <w:rPr>
          <w:rFonts w:ascii="Arial" w:eastAsia="Times New Roman" w:hAnsi="Arial" w:cs="Arabic Transparent" w:hint="cs"/>
          <w:sz w:val="28"/>
          <w:szCs w:val="28"/>
          <w:rtl/>
        </w:rPr>
        <w:t>على</w:t>
      </w:r>
      <w:r w:rsidRPr="00C468CD">
        <w:rPr>
          <w:rFonts w:ascii="Arial" w:eastAsia="Times New Roman" w:hAnsi="Arial" w:cs="Arabic Transparent" w:hint="cs"/>
          <w:sz w:val="28"/>
          <w:szCs w:val="28"/>
          <w:rtl/>
        </w:rPr>
        <w:t xml:space="preserve"> أن القرار يعود للطرفين في اختيار الطريقة المناسبة للتواصل بينهما. </w:t>
      </w:r>
    </w:p>
    <w:p w:rsidR="00F25886" w:rsidRPr="00C468CD" w:rsidRDefault="00F25886" w:rsidP="00454598">
      <w:pPr>
        <w:pStyle w:val="ListParagraph"/>
        <w:numPr>
          <w:ilvl w:val="0"/>
          <w:numId w:val="27"/>
        </w:numPr>
        <w:tabs>
          <w:tab w:val="left" w:pos="226"/>
          <w:tab w:val="left" w:pos="282"/>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C468CD">
        <w:rPr>
          <w:rFonts w:ascii="Arial" w:eastAsia="Times New Roman" w:hAnsi="Arial" w:cs="Arabic Transparent" w:hint="cs"/>
          <w:sz w:val="28"/>
          <w:szCs w:val="28"/>
          <w:rtl/>
        </w:rPr>
        <w:lastRenderedPageBreak/>
        <w:t xml:space="preserve">انخفاض التركيز  في محتوى البرامج على الأمور التي تؤثر على العلاقة بين الزوجين، </w:t>
      </w:r>
      <w:r w:rsidRPr="00C468CD">
        <w:rPr>
          <w:rFonts w:ascii="Arial" w:eastAsia="Times New Roman" w:hAnsi="Arial" w:cs="Arabic Transparent"/>
          <w:sz w:val="28"/>
          <w:szCs w:val="28"/>
          <w:rtl/>
        </w:rPr>
        <w:br/>
      </w:r>
      <w:r w:rsidRPr="00C468CD">
        <w:rPr>
          <w:rFonts w:ascii="Arial" w:eastAsia="Times New Roman" w:hAnsi="Arial" w:cs="Arabic Transparent" w:hint="cs"/>
          <w:sz w:val="28"/>
          <w:szCs w:val="28"/>
          <w:rtl/>
        </w:rPr>
        <w:t>و هذا ما تمت الإشارة له من قبل المستفيدين.</w:t>
      </w:r>
    </w:p>
    <w:p w:rsidR="00F25886" w:rsidRPr="00C468CD" w:rsidRDefault="00F25886" w:rsidP="00454598">
      <w:pPr>
        <w:pStyle w:val="ListParagraph"/>
        <w:numPr>
          <w:ilvl w:val="0"/>
          <w:numId w:val="27"/>
        </w:numPr>
        <w:tabs>
          <w:tab w:val="left" w:pos="226"/>
          <w:tab w:val="left" w:pos="282"/>
          <w:tab w:val="left" w:pos="565"/>
          <w:tab w:val="left" w:pos="849"/>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أعلى نتيجة حصلت عليها البرامج في تقويمها كان</w:t>
      </w:r>
      <w:r w:rsidR="00746FC4">
        <w:rPr>
          <w:rFonts w:ascii="Arial" w:eastAsia="Times New Roman" w:hAnsi="Arial" w:cs="Arabic Transparent" w:hint="cs"/>
          <w:sz w:val="28"/>
          <w:szCs w:val="28"/>
          <w:rtl/>
        </w:rPr>
        <w:t>ت</w:t>
      </w:r>
      <w:r w:rsidRPr="00C468CD">
        <w:rPr>
          <w:rFonts w:ascii="Arial" w:eastAsia="Times New Roman" w:hAnsi="Arial" w:cs="Arabic Transparent" w:hint="cs"/>
          <w:sz w:val="28"/>
          <w:szCs w:val="28"/>
          <w:rtl/>
        </w:rPr>
        <w:t xml:space="preserve"> بنسبة 78%.</w:t>
      </w:r>
    </w:p>
    <w:p w:rsidR="00F25886" w:rsidRPr="00C468CD" w:rsidRDefault="00F25886" w:rsidP="00454598">
      <w:pPr>
        <w:pStyle w:val="ListParagraph"/>
        <w:numPr>
          <w:ilvl w:val="0"/>
          <w:numId w:val="27"/>
        </w:numPr>
        <w:tabs>
          <w:tab w:val="left" w:pos="226"/>
          <w:tab w:val="left" w:pos="282"/>
          <w:tab w:val="left" w:pos="565"/>
          <w:tab w:val="left" w:pos="849"/>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لم يتم توزيع أي تقويم لجميع البرامج على المستفيدين.</w:t>
      </w:r>
    </w:p>
    <w:p w:rsidR="00F25886" w:rsidRPr="00C468CD" w:rsidRDefault="00F25886" w:rsidP="00454598">
      <w:pPr>
        <w:pStyle w:val="ListParagraph"/>
        <w:numPr>
          <w:ilvl w:val="0"/>
          <w:numId w:val="27"/>
        </w:numPr>
        <w:tabs>
          <w:tab w:val="left" w:pos="226"/>
          <w:tab w:val="left" w:pos="282"/>
          <w:tab w:val="left" w:pos="565"/>
          <w:tab w:val="left" w:pos="849"/>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تم تقديم بعض المواضيع في البرامج السابقة لجميع المستفيدين بغض النظر عن المرحلة التي كانوا فيها ( قبل الزواج، بعد الزواج ).</w:t>
      </w:r>
    </w:p>
    <w:p w:rsidR="00F25886" w:rsidRPr="00C468CD" w:rsidRDefault="00F25886" w:rsidP="00454598">
      <w:pPr>
        <w:pStyle w:val="ListParagraph"/>
        <w:numPr>
          <w:ilvl w:val="0"/>
          <w:numId w:val="27"/>
        </w:numPr>
        <w:tabs>
          <w:tab w:val="left" w:pos="226"/>
          <w:tab w:val="left" w:pos="282"/>
          <w:tab w:val="left" w:pos="565"/>
          <w:tab w:val="left" w:pos="849"/>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أظهرت البرامج التي تم تصميم محتواها لشريحة معينة من المستفيدين قامت بالتركيز على مواضيع معينة  معدلات عالية في عنصر تركيز البرامج على المواضيع المقدمة في المقياس.</w:t>
      </w:r>
    </w:p>
    <w:p w:rsidR="00F25886" w:rsidRPr="00C468CD" w:rsidRDefault="00F25886" w:rsidP="00454598">
      <w:pPr>
        <w:pStyle w:val="ListParagraph"/>
        <w:numPr>
          <w:ilvl w:val="0"/>
          <w:numId w:val="27"/>
        </w:numPr>
        <w:tabs>
          <w:tab w:val="left" w:pos="226"/>
          <w:tab w:val="left" w:pos="282"/>
          <w:tab w:val="left" w:pos="565"/>
          <w:tab w:val="left" w:pos="990"/>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توصي الدراسة بقيام دراسات لاحقة باختبار مدى تطابق مستوى استفادة جميع المستفيدين على اختلاف حالتهم الاجتماعية من الجانب المتعلق بمهارات التواصل في العلاقات الشخصية.</w:t>
      </w:r>
      <w:r w:rsidRPr="00C468CD">
        <w:rPr>
          <w:rFonts w:ascii="Arial" w:eastAsia="Times New Roman" w:hAnsi="Arial" w:cs="Arabic Transparent" w:hint="cs"/>
          <w:color w:val="FF0000"/>
          <w:sz w:val="28"/>
          <w:szCs w:val="28"/>
          <w:rtl/>
        </w:rPr>
        <w:t xml:space="preserve">     </w:t>
      </w:r>
    </w:p>
    <w:p w:rsidR="00F24D41" w:rsidRPr="00C468CD" w:rsidRDefault="00F24D41" w:rsidP="00001E0E">
      <w:pPr>
        <w:bidi/>
        <w:spacing w:after="0" w:line="480" w:lineRule="auto"/>
        <w:ind w:left="-2"/>
        <w:jc w:val="both"/>
        <w:rPr>
          <w:rFonts w:ascii="Arial" w:eastAsia="Times New Roman" w:hAnsi="Arial" w:cs="Arabic Transparent"/>
          <w:sz w:val="28"/>
          <w:szCs w:val="28"/>
          <w:rtl/>
        </w:rPr>
      </w:pPr>
    </w:p>
    <w:p w:rsidR="00F25886" w:rsidRPr="00C468CD" w:rsidRDefault="00F25886" w:rsidP="00F24D41">
      <w:pPr>
        <w:bidi/>
        <w:spacing w:after="0" w:line="480" w:lineRule="auto"/>
        <w:ind w:left="-2"/>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تعقيب:</w:t>
      </w:r>
    </w:p>
    <w:p w:rsidR="00F25886" w:rsidRPr="00C468CD" w:rsidRDefault="00F25886" w:rsidP="001B2257">
      <w:pPr>
        <w:bidi/>
        <w:spacing w:after="0" w:line="480" w:lineRule="auto"/>
        <w:ind w:left="-2"/>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مايميز هذه الدراسة هو أنها قامت بقياس فعالية مقياس مصمم مسبقا</w:t>
      </w:r>
      <w:r w:rsidR="00F25865"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لتقويم برامج التأهيل للزواج و قامت بتطبيقه على 8 برامج، و ما يميز نتائجها هو تأكيدها على عدم بلوغ فعالية البر</w:t>
      </w:r>
      <w:r w:rsidR="00F25865" w:rsidRPr="00C468CD">
        <w:rPr>
          <w:rFonts w:ascii="Arial" w:eastAsia="Times New Roman" w:hAnsi="Arial" w:cs="Arabic Transparent" w:hint="cs"/>
          <w:sz w:val="28"/>
          <w:szCs w:val="28"/>
          <w:rtl/>
        </w:rPr>
        <w:t>امج إلى نسبة أعلى من 85% أي لم ي</w:t>
      </w:r>
      <w:r w:rsidR="005E068E" w:rsidRPr="00C468CD">
        <w:rPr>
          <w:rFonts w:ascii="Arial" w:eastAsia="Times New Roman" w:hAnsi="Arial" w:cs="Arabic Transparent" w:hint="cs"/>
          <w:sz w:val="28"/>
          <w:szCs w:val="28"/>
          <w:rtl/>
        </w:rPr>
        <w:t>صل أي</w:t>
      </w:r>
      <w:r w:rsidRPr="00C468CD">
        <w:rPr>
          <w:rFonts w:ascii="Arial" w:eastAsia="Times New Roman" w:hAnsi="Arial" w:cs="Arabic Transparent" w:hint="cs"/>
          <w:sz w:val="28"/>
          <w:szCs w:val="28"/>
          <w:rtl/>
        </w:rPr>
        <w:t xml:space="preserve"> منه لنسبة 90% فما فوق. أيضا تميزت الدراسة بالتركيز على الاتفاق و الاختلاف بين البرامج محل الدراسة في المحاور المختلفة </w:t>
      </w:r>
      <w:r w:rsidR="008835AF">
        <w:rPr>
          <w:rFonts w:ascii="Arial" w:eastAsia="Times New Roman" w:hAnsi="Arial" w:cs="Arabic Transparent"/>
          <w:sz w:val="28"/>
          <w:szCs w:val="28"/>
          <w:rtl/>
        </w:rPr>
        <w:br/>
      </w:r>
      <w:r w:rsidRPr="00C468CD">
        <w:rPr>
          <w:rFonts w:ascii="Arial" w:eastAsia="Times New Roman" w:hAnsi="Arial" w:cs="Arabic Transparent" w:hint="cs"/>
          <w:sz w:val="28"/>
          <w:szCs w:val="28"/>
          <w:rtl/>
        </w:rPr>
        <w:t xml:space="preserve">و التركيز على نقاط القوة في البرامج التي سجلت معدلات عالية حسب المقياس المستخدم، </w:t>
      </w:r>
      <w:r w:rsidR="008835AF">
        <w:rPr>
          <w:rFonts w:ascii="Arial" w:eastAsia="Times New Roman" w:hAnsi="Arial" w:cs="Arabic Transparent"/>
          <w:sz w:val="28"/>
          <w:szCs w:val="28"/>
          <w:rtl/>
        </w:rPr>
        <w:br/>
      </w:r>
      <w:r w:rsidRPr="00C468CD">
        <w:rPr>
          <w:rFonts w:ascii="Arial" w:eastAsia="Times New Roman" w:hAnsi="Arial" w:cs="Arabic Transparent" w:hint="cs"/>
          <w:sz w:val="28"/>
          <w:szCs w:val="28"/>
          <w:rtl/>
        </w:rPr>
        <w:t>و من الجدير بالذكر بأن نقاط القوة في هذه البرامج تمثلت في تركيزها على موضوع معين أو على شريحة معينة. و أيضا</w:t>
      </w:r>
      <w:r w:rsidR="0063440E"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ما يميز هذه الدراسة هو تدني مؤشر اعتماد محتوى برامج </w:t>
      </w:r>
      <w:r w:rsidRPr="00C468CD">
        <w:rPr>
          <w:rFonts w:ascii="Arial" w:eastAsia="Times New Roman" w:hAnsi="Arial" w:cs="Arabic Transparent" w:hint="cs"/>
          <w:sz w:val="28"/>
          <w:szCs w:val="28"/>
          <w:rtl/>
        </w:rPr>
        <w:lastRenderedPageBreak/>
        <w:t>التأهيل للزواج على الجانب العلمي الذي يعتمد على الدراسات العلمية، و هي معلومة مهمة جدا</w:t>
      </w:r>
      <w:r w:rsidR="0063440E"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و هو معيار أساسي في تقويم منهجية تصميم برامج التأهيل للزواج.</w:t>
      </w:r>
    </w:p>
    <w:p w:rsidR="00001E0E" w:rsidRPr="00C468CD" w:rsidRDefault="00001E0E" w:rsidP="00C468CD">
      <w:pPr>
        <w:numPr>
          <w:ilvl w:val="0"/>
          <w:numId w:val="65"/>
        </w:numPr>
        <w:tabs>
          <w:tab w:val="left" w:pos="424"/>
        </w:tabs>
        <w:autoSpaceDE w:val="0"/>
        <w:autoSpaceDN w:val="0"/>
        <w:bidi/>
        <w:adjustRightInd w:val="0"/>
        <w:spacing w:after="0" w:line="480" w:lineRule="auto"/>
        <w:ind w:left="-1" w:firstLine="0"/>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تقويم برنامج إرشادي للوالدين للحد من التأثيرات السلبية للمشكلات الزوجية</w:t>
      </w:r>
      <w:r w:rsidRPr="00C468CD">
        <w:rPr>
          <w:rFonts w:ascii="Arial" w:eastAsia="Times New Roman" w:hAnsi="Arial" w:cs="Arabic Transparent"/>
          <w:sz w:val="28"/>
          <w:szCs w:val="28"/>
          <w:vertAlign w:val="superscript"/>
          <w:rtl/>
        </w:rPr>
        <w:footnoteReference w:id="46"/>
      </w:r>
      <w:r w:rsidRPr="00C468CD">
        <w:rPr>
          <w:rFonts w:ascii="Arial" w:eastAsia="Times New Roman" w:hAnsi="Arial" w:cs="Arabic Transparent" w:hint="cs"/>
          <w:sz w:val="28"/>
          <w:szCs w:val="28"/>
          <w:rtl/>
        </w:rPr>
        <w:t>:</w:t>
      </w:r>
    </w:p>
    <w:p w:rsidR="00001E0E" w:rsidRPr="00C468CD" w:rsidRDefault="00001E0E" w:rsidP="00001E0E">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هي دراسة تقويمية لبرنامج إرشادي موجه للوالدين  يتناول طرق التعامل مع الاختلافات اليومية بين الوالدين. و الهدف من البرنامج هو إرشاد الوالدين للتمييز بين ردود الفعل الإيجابية و السلبية نحو هذه الاختلافات و معرفة تأثير ردود الفعل على العلاقة الزوجية بينهما و تأثيرها على الأطفال أيضا</w:t>
      </w:r>
      <w:r w:rsidR="005E7D0F"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و يمكن تقسيم الأهداف التفصيلية للبرنامج لأهداف قصير المدى و بعيدة المدى:</w:t>
      </w:r>
    </w:p>
    <w:p w:rsidR="00001E0E" w:rsidRPr="00C468CD" w:rsidRDefault="00001E0E" w:rsidP="00001E0E">
      <w:pPr>
        <w:pStyle w:val="a"/>
        <w:rPr>
          <w:b w:val="0"/>
          <w:bCs w:val="0"/>
          <w:rtl/>
        </w:rPr>
      </w:pPr>
      <w:r w:rsidRPr="00C468CD">
        <w:rPr>
          <w:rFonts w:hint="cs"/>
          <w:b w:val="0"/>
          <w:bCs w:val="0"/>
          <w:rtl/>
        </w:rPr>
        <w:t xml:space="preserve">الأهداف قصيرة المدى: </w:t>
      </w:r>
    </w:p>
    <w:p w:rsidR="00001E0E" w:rsidRPr="00C468CD" w:rsidRDefault="00001E0E" w:rsidP="00001E0E">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رفع مستوى معرفة الوالدين عن التأثيرات السلبية للمشكلات الزوجية على الأطفال.</w:t>
      </w:r>
    </w:p>
    <w:p w:rsidR="00001E0E" w:rsidRPr="00C468CD" w:rsidRDefault="00001E0E" w:rsidP="00001E0E">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رفع مستوى إدراك الوالدين معا</w:t>
      </w:r>
      <w:r w:rsidR="005C576B"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لأفضل المهارات في حل المشكلات للتعامل مع الخلافات الزوجية اليومية.</w:t>
      </w:r>
    </w:p>
    <w:p w:rsidR="00001E0E" w:rsidRPr="00C468CD" w:rsidRDefault="00001E0E" w:rsidP="00001E0E">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تطبيق تمارين عملية للوالدين لتحسين طريقة تعاملهم أثناء الاختلاف في الرأي.</w:t>
      </w:r>
    </w:p>
    <w:p w:rsidR="00001E0E" w:rsidRPr="00C468CD" w:rsidRDefault="00001E0E" w:rsidP="00001E0E">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w:t>
      </w:r>
      <w:r w:rsidR="005E7D0F" w:rsidRPr="00C468CD">
        <w:rPr>
          <w:rFonts w:ascii="Arial" w:eastAsia="Times New Roman" w:hAnsi="Arial" w:cs="Arabic Transparent" w:hint="cs"/>
          <w:sz w:val="28"/>
          <w:szCs w:val="28"/>
          <w:rtl/>
        </w:rPr>
        <w:t xml:space="preserve"> و قد استخدم هذا البرنامج وسائل</w:t>
      </w:r>
      <w:r w:rsidRPr="00C468CD">
        <w:rPr>
          <w:rFonts w:ascii="Arial" w:eastAsia="Times New Roman" w:hAnsi="Arial" w:cs="Arabic Transparent" w:hint="cs"/>
          <w:sz w:val="28"/>
          <w:szCs w:val="28"/>
          <w:rtl/>
        </w:rPr>
        <w:t xml:space="preserve"> تعليمية مختلفة، و راعى مناسبة محتواه لعمر المستفيدين و استعداداتهم. و حاولت الدراسة التعرف على مدى فعالية الدور الوقائي للبرنامج و إمكان</w:t>
      </w:r>
      <w:r w:rsidR="006F7328" w:rsidRPr="00C468CD">
        <w:rPr>
          <w:rFonts w:ascii="Arial" w:eastAsia="Times New Roman" w:hAnsi="Arial" w:cs="Arabic Transparent" w:hint="cs"/>
          <w:sz w:val="28"/>
          <w:szCs w:val="28"/>
          <w:rtl/>
        </w:rPr>
        <w:t xml:space="preserve">ية استمراريتها على المدى القصير </w:t>
      </w:r>
      <w:r w:rsidRPr="00C468CD">
        <w:rPr>
          <w:rFonts w:ascii="Arial" w:eastAsia="Times New Roman" w:hAnsi="Arial" w:cs="Arabic Transparent" w:hint="cs"/>
          <w:sz w:val="28"/>
          <w:szCs w:val="28"/>
          <w:rtl/>
        </w:rPr>
        <w:t xml:space="preserve">بالحد من ردود الفعل السلبية تجاه الاختلافات الزوجية و الرفع من ردود الفعل الإيجابية تجاه الاختلافات الزوجية للمتزوجين الذين لديهم أطفال. </w:t>
      </w:r>
    </w:p>
    <w:p w:rsidR="00C468CD" w:rsidRDefault="00C468CD" w:rsidP="00001E0E">
      <w:pPr>
        <w:pStyle w:val="a"/>
        <w:rPr>
          <w:b w:val="0"/>
          <w:bCs w:val="0"/>
          <w:rtl/>
        </w:rPr>
      </w:pPr>
    </w:p>
    <w:p w:rsidR="00001E0E" w:rsidRPr="00C468CD" w:rsidRDefault="00001E0E" w:rsidP="00001E0E">
      <w:pPr>
        <w:pStyle w:val="a"/>
        <w:rPr>
          <w:b w:val="0"/>
          <w:bCs w:val="0"/>
          <w:rtl/>
        </w:rPr>
      </w:pPr>
      <w:r w:rsidRPr="00C468CD">
        <w:rPr>
          <w:rFonts w:hint="cs"/>
          <w:b w:val="0"/>
          <w:bCs w:val="0"/>
          <w:rtl/>
        </w:rPr>
        <w:lastRenderedPageBreak/>
        <w:t>الأهداف بعيدة المدة:</w:t>
      </w:r>
    </w:p>
    <w:p w:rsidR="00001E0E" w:rsidRPr="00C468CD" w:rsidRDefault="00001E0E" w:rsidP="006F7328">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توجيه الاختلاف بين الوالدين لمصلحة الأطفال، و التحسين من معرفة و وعي الوالدين و سلوكياتهم، و التعرف على مدى استمرارية هذا التأثير </w:t>
      </w:r>
      <w:r w:rsidR="006F7328" w:rsidRPr="00C468CD">
        <w:rPr>
          <w:rFonts w:ascii="Arial" w:eastAsia="Times New Roman" w:hAnsi="Arial" w:cs="Arabic Transparent" w:hint="cs"/>
          <w:sz w:val="28"/>
          <w:szCs w:val="28"/>
          <w:rtl/>
        </w:rPr>
        <w:t xml:space="preserve">الطويل </w:t>
      </w:r>
      <w:r w:rsidRPr="00C468CD">
        <w:rPr>
          <w:rFonts w:ascii="Arial" w:eastAsia="Times New Roman" w:hAnsi="Arial" w:cs="Arabic Transparent" w:hint="cs"/>
          <w:sz w:val="28"/>
          <w:szCs w:val="28"/>
          <w:rtl/>
        </w:rPr>
        <w:t>المدى على الأطفال.</w:t>
      </w:r>
    </w:p>
    <w:p w:rsidR="00001E0E" w:rsidRPr="00C468CD" w:rsidRDefault="00001E0E" w:rsidP="00001E0E">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البرنامج:</w:t>
      </w:r>
    </w:p>
    <w:p w:rsidR="00001E0E" w:rsidRPr="00C468CD" w:rsidRDefault="00001E0E" w:rsidP="00001E0E">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تكو</w:t>
      </w:r>
      <w:r w:rsidR="005C576B"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ن محتوى البرنامج من الجانب النظري و الوسائل المرئية، و تمت مراعاة وضوح لغة البرنامج و المواد المعروضة فيه. و قد تم قياس فعالية البرنامج عبر زيارات ميدانية للمنازل و مذكرات يومية يقوم بكتابتها الوالدان و مقابلات و استبيانات.</w:t>
      </w:r>
    </w:p>
    <w:p w:rsidR="00001E0E" w:rsidRPr="00C468CD" w:rsidRDefault="00001E0E" w:rsidP="00001E0E">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فروض الدراسة:</w:t>
      </w:r>
    </w:p>
    <w:p w:rsidR="00001E0E" w:rsidRPr="00C468CD" w:rsidRDefault="00001E0E" w:rsidP="00001E0E">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فائدة التمييز بين السلوكيات الإيجابية و السلبية أثناء الاختلاف بين الزوجين من خلال البرنامج التدريبي على المستفيدين.</w:t>
      </w:r>
    </w:p>
    <w:p w:rsidR="00001E0E" w:rsidRPr="00C468CD" w:rsidRDefault="00001E0E" w:rsidP="00001E0E">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w:t>
      </w:r>
      <w:r w:rsidR="005C576B" w:rsidRPr="00C468CD">
        <w:rPr>
          <w:rFonts w:ascii="Arial" w:eastAsia="Times New Roman" w:hAnsi="Arial" w:cs="Arabic Transparent" w:hint="cs"/>
          <w:sz w:val="28"/>
          <w:szCs w:val="28"/>
          <w:rtl/>
        </w:rPr>
        <w:t xml:space="preserve"> تَمَكُّن المستفيدو</w:t>
      </w:r>
      <w:r w:rsidRPr="00C468CD">
        <w:rPr>
          <w:rFonts w:ascii="Arial" w:eastAsia="Times New Roman" w:hAnsi="Arial" w:cs="Arabic Transparent" w:hint="cs"/>
          <w:sz w:val="28"/>
          <w:szCs w:val="28"/>
          <w:rtl/>
        </w:rPr>
        <w:t xml:space="preserve">ن من البرنامج من الحد من السلوك العدائي أثناء الاختلاف أمام الأطفال </w:t>
      </w:r>
      <w:r w:rsidR="00D93AFB" w:rsidRPr="00C468CD">
        <w:rPr>
          <w:rFonts w:ascii="Arial" w:eastAsia="Times New Roman" w:hAnsi="Arial" w:cs="Arabic Transparent"/>
          <w:sz w:val="28"/>
          <w:szCs w:val="28"/>
          <w:rtl/>
        </w:rPr>
        <w:br/>
      </w:r>
      <w:r w:rsidRPr="00C468CD">
        <w:rPr>
          <w:rFonts w:ascii="Arial" w:eastAsia="Times New Roman" w:hAnsi="Arial" w:cs="Arabic Transparent" w:hint="cs"/>
          <w:sz w:val="28"/>
          <w:szCs w:val="28"/>
          <w:rtl/>
        </w:rPr>
        <w:t>و استبدالها بسلوكيات إيجابية.</w:t>
      </w:r>
    </w:p>
    <w:p w:rsidR="00001E0E" w:rsidRPr="00C468CD" w:rsidRDefault="00001E0E" w:rsidP="00001E0E">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عينة الدراسة:</w:t>
      </w:r>
    </w:p>
    <w:p w:rsidR="00001E0E" w:rsidRPr="00C468CD" w:rsidRDefault="00001E0E" w:rsidP="00001E0E">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تكونت العينة من خمسة و خمسين زوجا و زوجة، ثلاثة و خمسون منهم متزوجون </w:t>
      </w:r>
      <w:r w:rsidRPr="00C468CD">
        <w:rPr>
          <w:rFonts w:ascii="Arial" w:eastAsia="Times New Roman" w:hAnsi="Arial" w:cs="Arabic Transparent"/>
          <w:sz w:val="28"/>
          <w:szCs w:val="28"/>
          <w:rtl/>
        </w:rPr>
        <w:br/>
      </w:r>
      <w:r w:rsidR="000B7D7E" w:rsidRPr="00C468CD">
        <w:rPr>
          <w:rFonts w:ascii="Arial" w:eastAsia="Times New Roman" w:hAnsi="Arial" w:cs="Arabic Transparent" w:hint="cs"/>
          <w:sz w:val="28"/>
          <w:szCs w:val="28"/>
          <w:rtl/>
        </w:rPr>
        <w:t>و اثنا</w:t>
      </w:r>
      <w:r w:rsidR="002860D3" w:rsidRPr="00C468CD">
        <w:rPr>
          <w:rFonts w:ascii="Arial" w:eastAsia="Times New Roman" w:hAnsi="Arial" w:cs="Arabic Transparent" w:hint="cs"/>
          <w:sz w:val="28"/>
          <w:szCs w:val="28"/>
          <w:rtl/>
        </w:rPr>
        <w:t>ن منهم يعيشا</w:t>
      </w:r>
      <w:r w:rsidRPr="00C468CD">
        <w:rPr>
          <w:rFonts w:ascii="Arial" w:eastAsia="Times New Roman" w:hAnsi="Arial" w:cs="Arabic Transparent" w:hint="cs"/>
          <w:sz w:val="28"/>
          <w:szCs w:val="28"/>
          <w:rtl/>
        </w:rPr>
        <w:t>ن مع بعضهما لمدة سبعة أعوام فما أقل،  تم اختيارهم حسب معيارين: أن يتم اختيارهم من مراكز حضانة الأطفال و المدراس الابتدائية، و أن تكون اللغة الإنجليزية هي لغتهم الأولى، تراوحت أعمار الأطفال من ستة أشهر و حتى ستة سنوات. أما عن المؤهل التعليمي للأزواج فإن 92% منهم يحملون شهادة الثانوية العامة، منهم 28% يدرسون في السنة التحضيرية في الكلية أو حاصلين على دبلوم عالي لمدة عامين، و 60% منهم يحملون شهادة البكالوريوس و 4.2% حاصلون على الماجستير أو الدكتوراة. و قد  تراوح الدخل الشهري بين 10.000 دولار إلى 40.000 دولار سنويا</w:t>
      </w:r>
      <w:r w:rsidR="00F379E8"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أما بالنسبة للعمل </w:t>
      </w:r>
      <w:r w:rsidRPr="00C468CD">
        <w:rPr>
          <w:rFonts w:ascii="Arial" w:eastAsia="Times New Roman" w:hAnsi="Arial" w:cs="Arabic Transparent" w:hint="cs"/>
          <w:sz w:val="28"/>
          <w:szCs w:val="28"/>
          <w:rtl/>
        </w:rPr>
        <w:lastRenderedPageBreak/>
        <w:t xml:space="preserve">فإن البعض منهم يعمل و البعض منهم عاطلون عن العمل بما فيهم الأمهات ربات البيوت. </w:t>
      </w:r>
      <w:r w:rsidRPr="00C468CD">
        <w:rPr>
          <w:rFonts w:ascii="Arial" w:eastAsia="Times New Roman" w:hAnsi="Arial" w:cs="Arabic Transparent"/>
          <w:sz w:val="28"/>
          <w:szCs w:val="28"/>
          <w:rtl/>
        </w:rPr>
        <w:br/>
      </w:r>
      <w:r w:rsidRPr="00C468CD">
        <w:rPr>
          <w:rFonts w:ascii="Arial" w:eastAsia="Times New Roman" w:hAnsi="Arial" w:cs="Arabic Transparent" w:hint="cs"/>
          <w:sz w:val="28"/>
          <w:szCs w:val="28"/>
          <w:rtl/>
        </w:rPr>
        <w:t xml:space="preserve">و اختلفت المدة الزمنية للعمل بين دوام كامل و جزئي. و قد أظهرت نتائج الدراسة القبلية </w:t>
      </w:r>
      <w:r w:rsidR="00AB6FB4" w:rsidRPr="00C468CD">
        <w:rPr>
          <w:rFonts w:ascii="Arial" w:eastAsia="Times New Roman" w:hAnsi="Arial" w:cs="Arabic Transparent" w:hint="cs"/>
          <w:sz w:val="28"/>
          <w:szCs w:val="28"/>
          <w:rtl/>
        </w:rPr>
        <w:t>مستويات عالية من الرضى</w:t>
      </w:r>
      <w:r w:rsidRPr="00C468CD">
        <w:rPr>
          <w:rFonts w:ascii="Arial" w:eastAsia="Times New Roman" w:hAnsi="Arial" w:cs="Arabic Transparent" w:hint="cs"/>
          <w:sz w:val="28"/>
          <w:szCs w:val="28"/>
          <w:rtl/>
        </w:rPr>
        <w:t xml:space="preserve"> الزواجي حسب مقياس التكيف الزواجي الذي تم توزيعه على العينة قبل البرنامج.</w:t>
      </w:r>
    </w:p>
    <w:p w:rsidR="00001E0E" w:rsidRPr="00C468CD" w:rsidRDefault="00001E0E" w:rsidP="00001E0E">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منهجية الدراسة:</w:t>
      </w:r>
    </w:p>
    <w:p w:rsidR="00001E0E" w:rsidRPr="00C468CD" w:rsidRDefault="00001E0E" w:rsidP="00001E0E">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اتبعت الدراسة المنهج شبه التجريبي و ذلك بتقسيم العينة إلى عينة ضابطة و عينة تجريبية، و قد كانت المدة بين العينتين ستة أشهر، و 97% من المستفيدين قد التزموا بالبرنامج منذ بدايته و حتى نهايته.</w:t>
      </w:r>
    </w:p>
    <w:p w:rsidR="00001E0E" w:rsidRPr="00C468CD" w:rsidRDefault="00001E0E" w:rsidP="00001E0E">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و قد تم استخدام المقاييس القبلية التالية:</w:t>
      </w:r>
    </w:p>
    <w:p w:rsidR="00001E0E" w:rsidRPr="00C468CD" w:rsidRDefault="00001E0E" w:rsidP="00001E0E">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مستوى معرفة الوالدين بالاختلافات بين الزوجين.</w:t>
      </w:r>
    </w:p>
    <w:p w:rsidR="00001E0E" w:rsidRPr="00C468CD" w:rsidRDefault="00001E0E" w:rsidP="00001E0E">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مقياس للأبوة و الأمومة </w:t>
      </w:r>
    </w:p>
    <w:p w:rsidR="00001E0E" w:rsidRPr="00C468CD" w:rsidRDefault="00001E0E" w:rsidP="00001E0E">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مقياس الصراع و حل المشكلات </w:t>
      </w:r>
    </w:p>
    <w:p w:rsidR="00001E0E" w:rsidRPr="00C468CD" w:rsidRDefault="00001E0E" w:rsidP="00001E0E">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مقياس التكيف الزواجي</w:t>
      </w:r>
    </w:p>
    <w:p w:rsidR="00001E0E" w:rsidRPr="00C468CD" w:rsidRDefault="00001E0E" w:rsidP="00C13D7C">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و قد تم تطبيق ذات المقاييس السابقة بعد نهاية ا</w:t>
      </w:r>
      <w:r w:rsidR="00156E9E" w:rsidRPr="00C468CD">
        <w:rPr>
          <w:rFonts w:ascii="Arial" w:eastAsia="Times New Roman" w:hAnsi="Arial" w:cs="Arabic Transparent" w:hint="cs"/>
          <w:sz w:val="28"/>
          <w:szCs w:val="28"/>
          <w:rtl/>
        </w:rPr>
        <w:t>لبرنامج كذلك، بالإضافة إلى استب</w:t>
      </w:r>
      <w:r w:rsidRPr="00C468CD">
        <w:rPr>
          <w:rFonts w:ascii="Arial" w:eastAsia="Times New Roman" w:hAnsi="Arial" w:cs="Arabic Transparent" w:hint="cs"/>
          <w:sz w:val="28"/>
          <w:szCs w:val="28"/>
          <w:rtl/>
        </w:rPr>
        <w:t>ان</w:t>
      </w:r>
      <w:r w:rsidR="00156E9E" w:rsidRPr="00C468CD">
        <w:rPr>
          <w:rFonts w:ascii="Arial" w:eastAsia="Times New Roman" w:hAnsi="Arial" w:cs="Arabic Transparent" w:hint="cs"/>
          <w:sz w:val="28"/>
          <w:szCs w:val="28"/>
          <w:rtl/>
        </w:rPr>
        <w:t>ة</w:t>
      </w:r>
      <w:r w:rsidRPr="00C468CD">
        <w:rPr>
          <w:rFonts w:ascii="Arial" w:eastAsia="Times New Roman" w:hAnsi="Arial" w:cs="Arabic Transparent" w:hint="cs"/>
          <w:sz w:val="28"/>
          <w:szCs w:val="28"/>
          <w:rtl/>
        </w:rPr>
        <w:t xml:space="preserve"> للتعرف على مدى استفادة الملتحقين بالبرنامج من مادته و تج</w:t>
      </w:r>
      <w:r w:rsidR="00C13D7C">
        <w:rPr>
          <w:rFonts w:ascii="Arial" w:eastAsia="Times New Roman" w:hAnsi="Arial" w:cs="Arabic Transparent" w:hint="cs"/>
          <w:sz w:val="28"/>
          <w:szCs w:val="28"/>
          <w:rtl/>
        </w:rPr>
        <w:t>اوب القائمين على البرامج معهم</w:t>
      </w:r>
      <w:r w:rsidRPr="00C468CD">
        <w:rPr>
          <w:rFonts w:ascii="Arial" w:eastAsia="Times New Roman" w:hAnsi="Arial" w:cs="Arabic Transparent" w:hint="cs"/>
          <w:sz w:val="28"/>
          <w:szCs w:val="28"/>
          <w:rtl/>
        </w:rPr>
        <w:t>،</w:t>
      </w:r>
      <w:r w:rsidR="00C13D7C">
        <w:rPr>
          <w:rFonts w:ascii="Arial" w:eastAsia="Times New Roman" w:hAnsi="Arial" w:cs="Arabic Transparent" w:hint="cs"/>
          <w:sz w:val="28"/>
          <w:szCs w:val="28"/>
          <w:rtl/>
        </w:rPr>
        <w:br/>
      </w:r>
      <w:r w:rsidRPr="00C468CD">
        <w:rPr>
          <w:rFonts w:ascii="Arial" w:eastAsia="Times New Roman" w:hAnsi="Arial" w:cs="Arabic Transparent" w:hint="cs"/>
          <w:sz w:val="28"/>
          <w:szCs w:val="28"/>
          <w:rtl/>
        </w:rPr>
        <w:t>و استمرت متابعة هذه النتائج بعد ستة أشهر من نهاية البرنامج و كذلك بعد مرور عام كامل على الاستفادة من البرنامج</w:t>
      </w:r>
      <w:r w:rsidR="00A82ED9" w:rsidRPr="00C468CD">
        <w:rPr>
          <w:rFonts w:ascii="Arial" w:eastAsia="Times New Roman" w:hAnsi="Arial" w:cs="Arabic Transparent" w:hint="cs"/>
          <w:sz w:val="28"/>
          <w:szCs w:val="28"/>
          <w:rtl/>
        </w:rPr>
        <w:t>.</w:t>
      </w:r>
    </w:p>
    <w:p w:rsidR="00001E0E" w:rsidRPr="00C468CD" w:rsidRDefault="00001E0E" w:rsidP="001645B3">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نتائج الدراسة:</w:t>
      </w:r>
    </w:p>
    <w:p w:rsidR="00001E0E" w:rsidRPr="00C468CD" w:rsidRDefault="00001E0E" w:rsidP="00454598">
      <w:pPr>
        <w:numPr>
          <w:ilvl w:val="0"/>
          <w:numId w:val="1"/>
        </w:numPr>
        <w:tabs>
          <w:tab w:val="left" w:pos="283"/>
        </w:tabs>
        <w:autoSpaceDE w:val="0"/>
        <w:autoSpaceDN w:val="0"/>
        <w:bidi/>
        <w:adjustRightInd w:val="0"/>
        <w:spacing w:after="0" w:line="480" w:lineRule="auto"/>
        <w:ind w:left="-2" w:firstLine="1"/>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أظهرت نتائج المجموعة التجريبية ارتفاعا</w:t>
      </w:r>
      <w:r w:rsidR="005478F7"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في مستوى وعي الوالدين و معرفتهم بالطرق الإيجابية للتعامل مع الخلافات الزوجية مقارنة بالمجموعة الضابطة.</w:t>
      </w:r>
    </w:p>
    <w:p w:rsidR="00001E0E" w:rsidRPr="00C468CD" w:rsidRDefault="00001E0E" w:rsidP="00454598">
      <w:pPr>
        <w:numPr>
          <w:ilvl w:val="0"/>
          <w:numId w:val="1"/>
        </w:numPr>
        <w:tabs>
          <w:tab w:val="left" w:pos="283"/>
        </w:tabs>
        <w:autoSpaceDE w:val="0"/>
        <w:autoSpaceDN w:val="0"/>
        <w:bidi/>
        <w:adjustRightInd w:val="0"/>
        <w:spacing w:after="0" w:line="480" w:lineRule="auto"/>
        <w:ind w:left="-2" w:firstLine="1"/>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lastRenderedPageBreak/>
        <w:t>هناك علاقة إيجابية بين معرفة الوالدين عن طرق التعامل مع الاختلافات الزوجية و بين سلوكياتهم أثناء الاختلافات الزوجية.</w:t>
      </w:r>
    </w:p>
    <w:p w:rsidR="00001E0E" w:rsidRPr="00C468CD" w:rsidRDefault="00001E0E" w:rsidP="00454598">
      <w:pPr>
        <w:numPr>
          <w:ilvl w:val="0"/>
          <w:numId w:val="1"/>
        </w:numPr>
        <w:tabs>
          <w:tab w:val="left" w:pos="283"/>
        </w:tabs>
        <w:autoSpaceDE w:val="0"/>
        <w:autoSpaceDN w:val="0"/>
        <w:bidi/>
        <w:adjustRightInd w:val="0"/>
        <w:spacing w:after="0" w:line="480" w:lineRule="auto"/>
        <w:ind w:left="-2" w:firstLine="1"/>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حافظ مؤشر معرفة الوالدين في التعامل مع الاختلافات الزوجية على ارتفاعه لمدة تصل إلى ستة أشهر و عام كامل بعد الاستفادة من البرنامج.</w:t>
      </w:r>
    </w:p>
    <w:p w:rsidR="00001E0E" w:rsidRPr="00C468CD" w:rsidRDefault="00001E0E" w:rsidP="00454598">
      <w:pPr>
        <w:numPr>
          <w:ilvl w:val="0"/>
          <w:numId w:val="1"/>
        </w:numPr>
        <w:tabs>
          <w:tab w:val="left" w:pos="283"/>
        </w:tabs>
        <w:autoSpaceDE w:val="0"/>
        <w:autoSpaceDN w:val="0"/>
        <w:bidi/>
        <w:adjustRightInd w:val="0"/>
        <w:spacing w:after="0" w:line="480" w:lineRule="auto"/>
        <w:ind w:left="-2" w:firstLine="1"/>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استفادة الوالدين من نتائج الدراسات العلمية التي تناولت طرق التعامل مع الاختلافات الزوجية.</w:t>
      </w:r>
    </w:p>
    <w:p w:rsidR="00001E0E" w:rsidRPr="00C468CD" w:rsidRDefault="00001E0E" w:rsidP="00454598">
      <w:pPr>
        <w:numPr>
          <w:ilvl w:val="0"/>
          <w:numId w:val="1"/>
        </w:numPr>
        <w:tabs>
          <w:tab w:val="left" w:pos="283"/>
        </w:tabs>
        <w:autoSpaceDE w:val="0"/>
        <w:autoSpaceDN w:val="0"/>
        <w:bidi/>
        <w:adjustRightInd w:val="0"/>
        <w:spacing w:after="0" w:line="480" w:lineRule="auto"/>
        <w:ind w:left="-2" w:firstLine="1"/>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أظهرت الدراسة الت</w:t>
      </w:r>
      <w:r w:rsidR="00EA5698" w:rsidRPr="00C468CD">
        <w:rPr>
          <w:rFonts w:ascii="Arial" w:eastAsia="Times New Roman" w:hAnsi="Arial" w:cs="Arabic Transparent" w:hint="cs"/>
          <w:sz w:val="28"/>
          <w:szCs w:val="28"/>
          <w:rtl/>
        </w:rPr>
        <w:t>ت</w:t>
      </w:r>
      <w:r w:rsidRPr="00C468CD">
        <w:rPr>
          <w:rFonts w:ascii="Arial" w:eastAsia="Times New Roman" w:hAnsi="Arial" w:cs="Arabic Transparent" w:hint="cs"/>
          <w:sz w:val="28"/>
          <w:szCs w:val="28"/>
          <w:rtl/>
        </w:rPr>
        <w:t>بعية انخفاضا</w:t>
      </w:r>
      <w:r w:rsidR="00C546DC"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مستمرا</w:t>
      </w:r>
      <w:r w:rsidR="00C546DC"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في اختلاف الزوجين أمام أطفالهم.</w:t>
      </w:r>
    </w:p>
    <w:p w:rsidR="00001E0E" w:rsidRPr="00C468CD" w:rsidRDefault="00001E0E" w:rsidP="00454598">
      <w:pPr>
        <w:numPr>
          <w:ilvl w:val="0"/>
          <w:numId w:val="1"/>
        </w:numPr>
        <w:tabs>
          <w:tab w:val="left" w:pos="283"/>
        </w:tabs>
        <w:autoSpaceDE w:val="0"/>
        <w:autoSpaceDN w:val="0"/>
        <w:bidi/>
        <w:adjustRightInd w:val="0"/>
        <w:spacing w:after="0" w:line="480" w:lineRule="auto"/>
        <w:ind w:left="-2" w:firstLine="1"/>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انعدام نسبة العنف الأسري الجسدي بعد عام واحد من الاستفادة من البرنامج و انخفاض نسبة العنف اللفظي، بالإضافة لانخفاض في مؤشر الجفاف في التعامل بين الزوجين لصالح الزوجات.</w:t>
      </w:r>
    </w:p>
    <w:p w:rsidR="00001E0E" w:rsidRPr="00C468CD" w:rsidRDefault="00001E0E" w:rsidP="00454598">
      <w:pPr>
        <w:numPr>
          <w:ilvl w:val="0"/>
          <w:numId w:val="1"/>
        </w:numPr>
        <w:tabs>
          <w:tab w:val="left" w:pos="283"/>
        </w:tabs>
        <w:autoSpaceDE w:val="0"/>
        <w:autoSpaceDN w:val="0"/>
        <w:bidi/>
        <w:adjustRightInd w:val="0"/>
        <w:spacing w:after="0" w:line="480" w:lineRule="auto"/>
        <w:ind w:left="-2" w:firstLine="1"/>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 xml:space="preserve">النقد الإيجابي بين الزوجين. </w:t>
      </w:r>
    </w:p>
    <w:p w:rsidR="00001E0E" w:rsidRPr="00C468CD" w:rsidRDefault="00001E0E" w:rsidP="00454598">
      <w:pPr>
        <w:numPr>
          <w:ilvl w:val="0"/>
          <w:numId w:val="1"/>
        </w:numPr>
        <w:tabs>
          <w:tab w:val="left" w:pos="283"/>
        </w:tabs>
        <w:autoSpaceDE w:val="0"/>
        <w:autoSpaceDN w:val="0"/>
        <w:bidi/>
        <w:adjustRightInd w:val="0"/>
        <w:spacing w:after="0" w:line="480" w:lineRule="auto"/>
        <w:ind w:left="-2" w:firstLine="1"/>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 xml:space="preserve">أظهرت نتائج البرنامج اتجاهات إيجابية لدى الوالدين نحو تربية أبنائهم. </w:t>
      </w:r>
    </w:p>
    <w:p w:rsidR="00F24D41" w:rsidRPr="00C468CD" w:rsidRDefault="00F24D41" w:rsidP="00001E0E">
      <w:pPr>
        <w:autoSpaceDE w:val="0"/>
        <w:autoSpaceDN w:val="0"/>
        <w:bidi/>
        <w:adjustRightInd w:val="0"/>
        <w:spacing w:after="0" w:line="480" w:lineRule="auto"/>
        <w:ind w:left="-2"/>
        <w:contextualSpacing/>
        <w:jc w:val="both"/>
        <w:rPr>
          <w:rFonts w:ascii="Arial" w:eastAsia="Times New Roman" w:hAnsi="Arial" w:cs="Arabic Transparent"/>
          <w:rtl/>
        </w:rPr>
      </w:pPr>
    </w:p>
    <w:p w:rsidR="00001E0E" w:rsidRPr="00C468CD" w:rsidRDefault="00001E0E" w:rsidP="00F24D41">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تعقيب:</w:t>
      </w:r>
    </w:p>
    <w:p w:rsidR="00001E0E" w:rsidRPr="00C468CD" w:rsidRDefault="00001E0E" w:rsidP="00001E0E">
      <w:pPr>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قامت هذه الدراسة بمتابعة فعالية البرنامج لمدة عام كامل بعد الاستفادة منه، و استمرت هذه النتيجة الإيجابية بعد عام كامل مما يدل على فعالية و نجاح البرنامج.  كذلك تميزت الدراسة بنتائجها الإيجابية فيما يخص ممارسة العنف الجسدي و اللفظي بين الزوجين، و هذه نتيجة تشكل أهمية كبيرة لمحتوى و وسيلة تقديم البرنامج للاستفادة منه، حيث أن هذا التأثير شمل نطاقا</w:t>
      </w:r>
      <w:r w:rsidR="00F7631B"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أ</w:t>
      </w:r>
      <w:r w:rsidR="008421EF" w:rsidRPr="00C468CD">
        <w:rPr>
          <w:rFonts w:ascii="Arial" w:eastAsia="Times New Roman" w:hAnsi="Arial" w:cs="Arabic Transparent" w:hint="cs"/>
          <w:sz w:val="28"/>
          <w:szCs w:val="28"/>
          <w:rtl/>
        </w:rPr>
        <w:t>وسع من الدراسات الأخرى مثل الرضى</w:t>
      </w:r>
      <w:r w:rsidRPr="00C468CD">
        <w:rPr>
          <w:rFonts w:ascii="Arial" w:eastAsia="Times New Roman" w:hAnsi="Arial" w:cs="Arabic Transparent" w:hint="cs"/>
          <w:sz w:val="28"/>
          <w:szCs w:val="28"/>
          <w:rtl/>
        </w:rPr>
        <w:t xml:space="preserve"> و التوافق الزواجي ...</w:t>
      </w:r>
      <w:r w:rsidR="00151011" w:rsidRPr="00C468CD">
        <w:rPr>
          <w:rFonts w:ascii="Arial" w:eastAsia="Times New Roman" w:hAnsi="Arial" w:cs="Arabic Transparent" w:hint="cs"/>
          <w:sz w:val="28"/>
          <w:szCs w:val="28"/>
          <w:rtl/>
        </w:rPr>
        <w:t xml:space="preserve">إلخ </w:t>
      </w:r>
      <w:r w:rsidRPr="00C468CD">
        <w:rPr>
          <w:rFonts w:ascii="Arial" w:eastAsia="Times New Roman" w:hAnsi="Arial" w:cs="Arabic Transparent" w:hint="cs"/>
          <w:sz w:val="28"/>
          <w:szCs w:val="28"/>
          <w:rtl/>
        </w:rPr>
        <w:t xml:space="preserve">من العناصر التي تم استعراضها في الدراسات السابقة، كذلك ربط البرنامج ما بين استفادة الزوجين و بين استفادة الأطفال من البرنامج، و هي فائدة تعتبر "ممتدة" إن جاز لنا التعبير، فالبرنامج في </w:t>
      </w:r>
      <w:r w:rsidRPr="00C468CD">
        <w:rPr>
          <w:rFonts w:ascii="Arial" w:eastAsia="Times New Roman" w:hAnsi="Arial" w:cs="Arabic Transparent" w:hint="cs"/>
          <w:sz w:val="28"/>
          <w:szCs w:val="28"/>
          <w:rtl/>
        </w:rPr>
        <w:lastRenderedPageBreak/>
        <w:t>المقام الأول مقدم للزوجين و امتدت فعالية نتائجه إلى الأطفال، مما يشكل تأثيرا</w:t>
      </w:r>
      <w:r w:rsidR="00F7631B"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إيجابيا</w:t>
      </w:r>
      <w:r w:rsidR="00F7631B"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للبرنامج على الأسرة ككل. </w:t>
      </w:r>
    </w:p>
    <w:p w:rsidR="00001E0E" w:rsidRPr="00C468CD" w:rsidRDefault="00001E0E" w:rsidP="00C572A8">
      <w:pPr>
        <w:numPr>
          <w:ilvl w:val="0"/>
          <w:numId w:val="65"/>
        </w:numPr>
        <w:tabs>
          <w:tab w:val="right" w:pos="140"/>
          <w:tab w:val="left" w:pos="423"/>
          <w:tab w:val="right" w:pos="1076"/>
          <w:tab w:val="right" w:pos="1218"/>
        </w:tabs>
        <w:bidi/>
        <w:spacing w:after="0" w:line="480" w:lineRule="auto"/>
        <w:ind w:left="-2" w:right="-1134" w:firstLine="0"/>
        <w:contextualSpacing/>
        <w:jc w:val="both"/>
        <w:rPr>
          <w:rFonts w:ascii="Times New Roman" w:eastAsia="Times New Roman" w:hAnsi="Times New Roman" w:cs="Arabic Transparent"/>
          <w:sz w:val="28"/>
          <w:szCs w:val="28"/>
        </w:rPr>
      </w:pPr>
      <w:r w:rsidRPr="00C468CD">
        <w:rPr>
          <w:rFonts w:ascii="Times New Roman" w:eastAsia="Times New Roman" w:hAnsi="Times New Roman" w:cs="Arabic Transparent" w:hint="cs"/>
          <w:sz w:val="28"/>
          <w:szCs w:val="28"/>
          <w:rtl/>
        </w:rPr>
        <w:t>ممارسة</w:t>
      </w:r>
      <w:r w:rsidRPr="00C468CD">
        <w:rPr>
          <w:rFonts w:ascii="Times New Roman" w:eastAsia="Times New Roman" w:hAnsi="Times New Roman" w:cs="Arabic Transparent"/>
          <w:sz w:val="28"/>
          <w:szCs w:val="28"/>
          <w:rtl/>
        </w:rPr>
        <w:t xml:space="preserve"> المرشدين الأسريين لأساليب الممارسة المهنية في التعامل مع المشكلات الأسرية</w:t>
      </w:r>
      <w:r w:rsidRPr="00C468CD">
        <w:rPr>
          <w:rFonts w:ascii="Times New Roman" w:eastAsia="Times New Roman" w:hAnsi="Times New Roman" w:cs="Arabic Transparent"/>
          <w:sz w:val="28"/>
          <w:szCs w:val="28"/>
          <w:vertAlign w:val="superscript"/>
          <w:rtl/>
        </w:rPr>
        <w:footnoteReference w:id="47"/>
      </w:r>
      <w:r w:rsidRPr="00C468CD">
        <w:rPr>
          <w:rFonts w:ascii="Times New Roman" w:eastAsia="Times New Roman" w:hAnsi="Times New Roman" w:cs="Arabic Transparent" w:hint="cs"/>
          <w:sz w:val="28"/>
          <w:szCs w:val="28"/>
          <w:rtl/>
        </w:rPr>
        <w:t>:</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xml:space="preserve">     هي من أوائل الدراسات</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على</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مستوى</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المجتمع</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السعودي،</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و قد أُتبِّعَ فيها المنهج التقويمي،</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و طُبِّقَت على</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مراكز</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الإرشاد</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الأسري</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في</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المملكة. و كشفت</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هذه الدراسة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أنّ</w:t>
      </w:r>
      <w:r w:rsidRPr="00C468CD">
        <w:rPr>
          <w:rFonts w:ascii="Times New Roman" w:eastAsia="Times New Roman" w:hAnsi="Times New Roman" w:cs="Arabic Transparent"/>
          <w:sz w:val="28"/>
          <w:szCs w:val="28"/>
          <w:rtl/>
        </w:rPr>
        <w:t xml:space="preserve"> 47.7% </w:t>
      </w:r>
      <w:r w:rsidRPr="00C468CD">
        <w:rPr>
          <w:rFonts w:ascii="Times New Roman" w:eastAsia="Times New Roman" w:hAnsi="Times New Roman" w:cs="Arabic Transparent" w:hint="cs"/>
          <w:sz w:val="28"/>
          <w:szCs w:val="28"/>
          <w:rtl/>
        </w:rPr>
        <w:t>من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المرشدين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الأسريين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العاملين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في</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مراكز</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الإرشاد</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والاستشارات</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الأسرية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في</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المملكة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غير</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متخصصين</w:t>
      </w:r>
      <w:r w:rsidRPr="00C468CD">
        <w:rPr>
          <w:rFonts w:ascii="Times New Roman" w:eastAsia="Times New Roman" w:hAnsi="Times New Roman" w:cs="Arabic Transparent"/>
          <w:sz w:val="28"/>
          <w:szCs w:val="28"/>
          <w:rtl/>
        </w:rPr>
        <w:t>)</w:t>
      </w:r>
      <w:r w:rsidRPr="00C468CD">
        <w:rPr>
          <w:rFonts w:ascii="Times New Roman" w:eastAsia="Times New Roman" w:hAnsi="Times New Roman" w:cs="Arabic Transparent" w:hint="cs"/>
          <w:sz w:val="28"/>
          <w:szCs w:val="28"/>
          <w:rtl/>
        </w:rPr>
        <w:t>،</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حيث</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تنوعت</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تخصصاتهم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مابين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شريعة،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أصول</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دين،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لغة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عربية،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زراعة،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انجليزي،</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فقه</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مقارن،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تربية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خاصة،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عقيدة،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القرآن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وعلومه،</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إدارة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تربوية،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علوم،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آداب،</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وتعليم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عام،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ومن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ليس</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لهم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تخصصات</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لا</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يحملون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مؤهلات. في</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حين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أن</w:t>
      </w:r>
      <w:r w:rsidRPr="00C468CD">
        <w:rPr>
          <w:rFonts w:ascii="Times New Roman" w:eastAsia="Times New Roman" w:hAnsi="Times New Roman" w:cs="Arabic Transparent"/>
          <w:sz w:val="28"/>
          <w:szCs w:val="28"/>
          <w:rtl/>
        </w:rPr>
        <w:t xml:space="preserve"> 20.0% </w:t>
      </w:r>
      <w:r w:rsidRPr="00C468CD">
        <w:rPr>
          <w:rFonts w:ascii="Times New Roman" w:eastAsia="Times New Roman" w:hAnsi="Times New Roman" w:cs="Arabic Transparent" w:hint="cs"/>
          <w:sz w:val="28"/>
          <w:szCs w:val="28"/>
          <w:rtl/>
        </w:rPr>
        <w:t>منهم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تخصصهم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العلمي</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خدمة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اجتماعية،</w:t>
      </w:r>
      <w:r w:rsidRPr="00C468CD">
        <w:rPr>
          <w:rFonts w:ascii="Times New Roman" w:eastAsia="Times New Roman" w:hAnsi="Times New Roman" w:cs="Arabic Transparent"/>
          <w:sz w:val="28"/>
          <w:szCs w:val="28"/>
          <w:rtl/>
        </w:rPr>
        <w:t xml:space="preserve"> 16.9% </w:t>
      </w:r>
      <w:r w:rsidRPr="00C468CD">
        <w:rPr>
          <w:rFonts w:ascii="Times New Roman" w:eastAsia="Times New Roman" w:hAnsi="Times New Roman" w:cs="Arabic Transparent" w:hint="cs"/>
          <w:sz w:val="28"/>
          <w:szCs w:val="28"/>
          <w:rtl/>
        </w:rPr>
        <w:t>علم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نفس،</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و</w:t>
      </w:r>
      <w:r w:rsidRPr="00C468CD">
        <w:rPr>
          <w:rFonts w:ascii="Times New Roman" w:eastAsia="Times New Roman" w:hAnsi="Times New Roman" w:cs="Arabic Transparent"/>
          <w:sz w:val="28"/>
          <w:szCs w:val="28"/>
          <w:rtl/>
        </w:rPr>
        <w:t xml:space="preserve">15.4% </w:t>
      </w:r>
      <w:r w:rsidRPr="00C468CD">
        <w:rPr>
          <w:rFonts w:ascii="Times New Roman" w:eastAsia="Times New Roman" w:hAnsi="Times New Roman" w:cs="Arabic Transparent" w:hint="cs"/>
          <w:sz w:val="28"/>
          <w:szCs w:val="28"/>
          <w:rtl/>
        </w:rPr>
        <w:t>علم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اجتماع</w:t>
      </w:r>
      <w:r w:rsidRPr="00C468CD">
        <w:rPr>
          <w:rFonts w:ascii="Times New Roman" w:eastAsia="Times New Roman" w:hAnsi="Times New Roman" w:cs="Arabic Transparent"/>
          <w:sz w:val="28"/>
          <w:szCs w:val="28"/>
          <w:rtl/>
        </w:rPr>
        <w:t>.</w:t>
      </w:r>
      <w:r w:rsidRPr="00C468CD">
        <w:rPr>
          <w:rFonts w:ascii="Times New Roman" w:eastAsia="Times New Roman" w:hAnsi="Times New Roman" w:cs="Arabic Transparent" w:hint="cs"/>
          <w:sz w:val="28"/>
          <w:szCs w:val="28"/>
          <w:rtl/>
        </w:rPr>
        <w:t xml:space="preserve"> و من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جهة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الخبرات</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والدورات</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فقد</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كشفت</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الدراسة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أن</w:t>
      </w:r>
      <w:r w:rsidRPr="00C468CD">
        <w:rPr>
          <w:rFonts w:ascii="Times New Roman" w:eastAsia="Times New Roman" w:hAnsi="Times New Roman" w:cs="Arabic Transparent"/>
          <w:sz w:val="28"/>
          <w:szCs w:val="28"/>
          <w:rtl/>
        </w:rPr>
        <w:t xml:space="preserve"> 40.0% </w:t>
      </w:r>
      <w:r w:rsidRPr="00C468CD">
        <w:rPr>
          <w:rFonts w:ascii="Times New Roman" w:eastAsia="Times New Roman" w:hAnsi="Times New Roman" w:cs="Arabic Transparent" w:hint="cs"/>
          <w:sz w:val="28"/>
          <w:szCs w:val="28"/>
          <w:rtl/>
        </w:rPr>
        <w:t>من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المرشدين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الأسريين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تراوحت عدد</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سنوات</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خبرتهم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في</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مجال</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الإرشاد</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الأسري</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من</w:t>
      </w:r>
      <w:r w:rsidRPr="00C468CD">
        <w:rPr>
          <w:rFonts w:ascii="Times New Roman" w:eastAsia="Times New Roman" w:hAnsi="Times New Roman" w:cs="Arabic Transparent"/>
          <w:sz w:val="28"/>
          <w:szCs w:val="28"/>
          <w:rtl/>
        </w:rPr>
        <w:t xml:space="preserve">(3- 6) </w:t>
      </w:r>
      <w:r w:rsidRPr="00C468CD">
        <w:rPr>
          <w:rFonts w:ascii="Times New Roman" w:eastAsia="Times New Roman" w:hAnsi="Times New Roman" w:cs="Arabic Transparent" w:hint="cs"/>
          <w:sz w:val="28"/>
          <w:szCs w:val="28"/>
          <w:rtl/>
        </w:rPr>
        <w:t>سنوات،</w:t>
      </w:r>
      <w:r w:rsidRPr="00C468CD">
        <w:rPr>
          <w:rFonts w:ascii="Times New Roman" w:eastAsia="Times New Roman" w:hAnsi="Times New Roman" w:cs="Arabic Transparent"/>
          <w:sz w:val="28"/>
          <w:szCs w:val="28"/>
          <w:rtl/>
        </w:rPr>
        <w:t xml:space="preserve"> 36.9% </w:t>
      </w:r>
      <w:r w:rsidRPr="00C468CD">
        <w:rPr>
          <w:rFonts w:ascii="Times New Roman" w:eastAsia="Times New Roman" w:hAnsi="Times New Roman" w:cs="Arabic Transparent" w:hint="cs"/>
          <w:sz w:val="28"/>
          <w:szCs w:val="28"/>
          <w:rtl/>
        </w:rPr>
        <w:t>أقل</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من</w:t>
      </w:r>
      <w:r w:rsidRPr="00C468CD">
        <w:rPr>
          <w:rFonts w:ascii="Times New Roman" w:eastAsia="Times New Roman" w:hAnsi="Times New Roman" w:cs="Arabic Transparent"/>
          <w:sz w:val="28"/>
          <w:szCs w:val="28"/>
          <w:rtl/>
        </w:rPr>
        <w:t xml:space="preserve"> 3</w:t>
      </w:r>
      <w:r w:rsidRPr="00C468CD">
        <w:rPr>
          <w:rFonts w:ascii="Times New Roman" w:eastAsia="Times New Roman" w:hAnsi="Times New Roman" w:cs="Arabic Transparent" w:hint="cs"/>
          <w:sz w:val="28"/>
          <w:szCs w:val="28"/>
          <w:rtl/>
        </w:rPr>
        <w:t>سنوات،</w:t>
      </w:r>
      <w:r w:rsidRPr="00C468CD">
        <w:rPr>
          <w:rFonts w:ascii="Times New Roman" w:eastAsia="Times New Roman" w:hAnsi="Times New Roman" w:cs="Arabic Transparent"/>
          <w:sz w:val="28"/>
          <w:szCs w:val="28"/>
          <w:rtl/>
        </w:rPr>
        <w:t xml:space="preserve"> 10.8% </w:t>
      </w:r>
      <w:r w:rsidRPr="00C468CD">
        <w:rPr>
          <w:rFonts w:ascii="Times New Roman" w:eastAsia="Times New Roman" w:hAnsi="Times New Roman" w:cs="Arabic Transparent" w:hint="cs"/>
          <w:sz w:val="28"/>
          <w:szCs w:val="28"/>
          <w:rtl/>
        </w:rPr>
        <w:t>من</w:t>
      </w:r>
      <w:r w:rsidRPr="00C468CD">
        <w:rPr>
          <w:rFonts w:ascii="Times New Roman" w:eastAsia="Times New Roman" w:hAnsi="Times New Roman" w:cs="Arabic Transparent"/>
          <w:sz w:val="28"/>
          <w:szCs w:val="28"/>
          <w:rtl/>
        </w:rPr>
        <w:t xml:space="preserve"> ( 6- 9) </w:t>
      </w:r>
      <w:r w:rsidRPr="00C468CD">
        <w:rPr>
          <w:rFonts w:ascii="Times New Roman" w:eastAsia="Times New Roman" w:hAnsi="Times New Roman" w:cs="Arabic Transparent" w:hint="cs"/>
          <w:sz w:val="28"/>
          <w:szCs w:val="28"/>
          <w:rtl/>
        </w:rPr>
        <w:t>سنوات،</w:t>
      </w:r>
      <w:r w:rsidRPr="00C468CD">
        <w:rPr>
          <w:rFonts w:ascii="Times New Roman" w:eastAsia="Times New Roman" w:hAnsi="Times New Roman" w:cs="Arabic Transparent"/>
          <w:sz w:val="28"/>
          <w:szCs w:val="28"/>
          <w:rtl/>
        </w:rPr>
        <w:t xml:space="preserve"> 7.7% </w:t>
      </w:r>
      <w:r w:rsidRPr="00C468CD">
        <w:rPr>
          <w:rFonts w:ascii="Times New Roman" w:eastAsia="Times New Roman" w:hAnsi="Times New Roman" w:cs="Arabic Transparent" w:hint="cs"/>
          <w:sz w:val="28"/>
          <w:szCs w:val="28"/>
          <w:rtl/>
        </w:rPr>
        <w:t>من</w:t>
      </w:r>
      <w:r w:rsidRPr="00C468CD">
        <w:rPr>
          <w:rFonts w:ascii="Times New Roman" w:eastAsia="Times New Roman" w:hAnsi="Times New Roman" w:cs="Arabic Transparent"/>
          <w:sz w:val="28"/>
          <w:szCs w:val="28"/>
          <w:rtl/>
        </w:rPr>
        <w:t xml:space="preserve"> 12</w:t>
      </w:r>
      <w:r w:rsidRPr="00C468CD">
        <w:rPr>
          <w:rFonts w:ascii="Times New Roman" w:eastAsia="Times New Roman" w:hAnsi="Times New Roman" w:cs="Arabic Transparent" w:hint="cs"/>
          <w:sz w:val="28"/>
          <w:szCs w:val="28"/>
          <w:rtl/>
        </w:rPr>
        <w:t>سنة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فأكثر</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إجمالي</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أفراد</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الدراسة،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 xml:space="preserve">و </w:t>
      </w:r>
      <w:r w:rsidRPr="00C468CD">
        <w:rPr>
          <w:rFonts w:ascii="Times New Roman" w:eastAsia="Times New Roman" w:hAnsi="Times New Roman" w:cs="Arabic Transparent"/>
          <w:sz w:val="28"/>
          <w:szCs w:val="28"/>
          <w:rtl/>
        </w:rPr>
        <w:t xml:space="preserve">4.6% </w:t>
      </w:r>
      <w:r w:rsidRPr="00C468CD">
        <w:rPr>
          <w:rFonts w:ascii="Times New Roman" w:eastAsia="Times New Roman" w:hAnsi="Times New Roman" w:cs="Arabic Transparent" w:hint="cs"/>
          <w:sz w:val="28"/>
          <w:szCs w:val="28"/>
          <w:rtl/>
        </w:rPr>
        <w:t>من</w:t>
      </w:r>
      <w:r w:rsidRPr="00C468CD">
        <w:rPr>
          <w:rFonts w:ascii="Times New Roman" w:eastAsia="Times New Roman" w:hAnsi="Times New Roman" w:cs="Arabic Transparent"/>
          <w:sz w:val="28"/>
          <w:szCs w:val="28"/>
          <w:rtl/>
        </w:rPr>
        <w:t xml:space="preserve"> ( 9- 12) </w:t>
      </w:r>
      <w:r w:rsidRPr="00C468CD">
        <w:rPr>
          <w:rFonts w:ascii="Times New Roman" w:eastAsia="Times New Roman" w:hAnsi="Times New Roman" w:cs="Arabic Transparent" w:hint="cs"/>
          <w:sz w:val="28"/>
          <w:szCs w:val="28"/>
          <w:rtl/>
        </w:rPr>
        <w:t>سنة</w:t>
      </w:r>
      <w:r w:rsidRPr="00C468CD">
        <w:rPr>
          <w:rFonts w:ascii="Times New Roman" w:eastAsia="Times New Roman" w:hAnsi="Times New Roman" w:cs="Arabic Transparent"/>
          <w:sz w:val="28"/>
          <w:szCs w:val="28"/>
          <w:rtl/>
        </w:rPr>
        <w:t>.</w:t>
      </w:r>
      <w:r w:rsidRPr="00C468CD">
        <w:rPr>
          <w:rFonts w:ascii="Times New Roman" w:eastAsia="Times New Roman" w:hAnsi="Times New Roman" w:cs="Arabic Transparent" w:hint="cs"/>
          <w:sz w:val="28"/>
          <w:szCs w:val="28"/>
          <w:rtl/>
        </w:rPr>
        <w:t xml:space="preserve"> كما</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أن</w:t>
      </w:r>
      <w:r w:rsidRPr="00C468CD">
        <w:rPr>
          <w:rFonts w:ascii="Times New Roman" w:eastAsia="Times New Roman" w:hAnsi="Times New Roman" w:cs="Arabic Transparent"/>
          <w:sz w:val="28"/>
          <w:szCs w:val="28"/>
          <w:rtl/>
        </w:rPr>
        <w:t xml:space="preserve"> 44.6% </w:t>
      </w:r>
      <w:r w:rsidRPr="00C468CD">
        <w:rPr>
          <w:rFonts w:ascii="Times New Roman" w:eastAsia="Times New Roman" w:hAnsi="Times New Roman" w:cs="Arabic Transparent" w:hint="cs"/>
          <w:sz w:val="28"/>
          <w:szCs w:val="28"/>
          <w:rtl/>
        </w:rPr>
        <w:t>منهم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لم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يتلقوا</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دورات</w:t>
      </w:r>
      <w:r w:rsidRPr="00C468CD">
        <w:rPr>
          <w:rFonts w:ascii="Times New Roman" w:eastAsia="Times New Roman" w:hAnsi="Times New Roman" w:cs="Arabic Transparent"/>
          <w:sz w:val="28"/>
          <w:szCs w:val="28"/>
          <w:rtl/>
        </w:rPr>
        <w:t xml:space="preserve"> </w:t>
      </w:r>
      <w:r w:rsidR="00340146" w:rsidRPr="00C468CD">
        <w:rPr>
          <w:rFonts w:ascii="Times New Roman" w:eastAsia="Times New Roman" w:hAnsi="Times New Roman" w:cs="Arabic Transparent" w:hint="cs"/>
          <w:sz w:val="28"/>
          <w:szCs w:val="28"/>
          <w:rtl/>
        </w:rPr>
        <w:t>تدريبية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في</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الإرشاد</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الأسري،</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كما</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اتضح</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أن</w:t>
      </w:r>
      <w:r w:rsidRPr="00C468CD">
        <w:rPr>
          <w:rFonts w:ascii="Times New Roman" w:eastAsia="Times New Roman" w:hAnsi="Times New Roman" w:cs="Arabic Transparent"/>
          <w:sz w:val="28"/>
          <w:szCs w:val="28"/>
          <w:rtl/>
        </w:rPr>
        <w:t xml:space="preserve"> 46.2% </w:t>
      </w:r>
      <w:r w:rsidRPr="00C468CD">
        <w:rPr>
          <w:rFonts w:ascii="Times New Roman" w:eastAsia="Times New Roman" w:hAnsi="Times New Roman" w:cs="Arabic Transparent" w:hint="cs"/>
          <w:sz w:val="28"/>
          <w:szCs w:val="28"/>
          <w:rtl/>
        </w:rPr>
        <w:t>من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هؤلاء</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المرشدين</w:t>
      </w:r>
      <w:r w:rsidRPr="00C468CD">
        <w:rPr>
          <w:rFonts w:ascii="Times New Roman" w:eastAsia="Times New Roman" w:hAnsi="Times New Roman" w:cs="Arabic Transparent"/>
          <w:sz w:val="28"/>
          <w:szCs w:val="28"/>
          <w:rtl/>
        </w:rPr>
        <w:t xml:space="preserve"> </w:t>
      </w:r>
      <w:r w:rsidR="00DD5CC4" w:rsidRPr="00C468CD">
        <w:rPr>
          <w:rFonts w:ascii="Times New Roman" w:eastAsia="Times New Roman" w:hAnsi="Times New Roman" w:cs="Arabic Transparent" w:hint="cs"/>
          <w:sz w:val="28"/>
          <w:szCs w:val="28"/>
          <w:rtl/>
        </w:rPr>
        <w:t>لا يعلمون أ</w:t>
      </w:r>
      <w:r w:rsidRPr="00C468CD">
        <w:rPr>
          <w:rFonts w:ascii="Times New Roman" w:eastAsia="Times New Roman" w:hAnsi="Times New Roman" w:cs="Arabic Transparent" w:hint="cs"/>
          <w:sz w:val="28"/>
          <w:szCs w:val="28"/>
          <w:rtl/>
        </w:rPr>
        <w:t>ن</w:t>
      </w:r>
      <w:r w:rsidR="00DD5CC4" w:rsidRPr="00C468CD">
        <w:rPr>
          <w:rFonts w:ascii="Times New Roman" w:eastAsia="Times New Roman" w:hAnsi="Times New Roman" w:cs="Arabic Transparent" w:hint="cs"/>
          <w:sz w:val="28"/>
          <w:szCs w:val="28"/>
          <w:rtl/>
        </w:rPr>
        <w:t>َّه</w:t>
      </w:r>
      <w:r w:rsidRPr="00C468CD">
        <w:rPr>
          <w:rFonts w:ascii="Times New Roman" w:eastAsia="Times New Roman" w:hAnsi="Times New Roman" w:cs="Arabic Transparent" w:hint="cs"/>
          <w:sz w:val="28"/>
          <w:szCs w:val="28"/>
          <w:rtl/>
        </w:rPr>
        <w:t xml:space="preserve"> تم تطبيق دراسة تقويمية لخدمات المركز الذي يعملون به،</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في</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حين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أن</w:t>
      </w:r>
      <w:r w:rsidRPr="00C468CD">
        <w:rPr>
          <w:rFonts w:ascii="Times New Roman" w:eastAsia="Times New Roman" w:hAnsi="Times New Roman" w:cs="Arabic Transparent"/>
          <w:sz w:val="28"/>
          <w:szCs w:val="28"/>
          <w:rtl/>
        </w:rPr>
        <w:t xml:space="preserve"> 27.7% </w:t>
      </w:r>
      <w:r w:rsidRPr="00C468CD">
        <w:rPr>
          <w:rFonts w:ascii="Times New Roman" w:eastAsia="Times New Roman" w:hAnsi="Times New Roman" w:cs="Arabic Transparent" w:hint="cs"/>
          <w:sz w:val="28"/>
          <w:szCs w:val="28"/>
          <w:rtl/>
        </w:rPr>
        <w:t>منهم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لم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تطبق</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مراكزهم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برنامجاً</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تقويمياً</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حول</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مستوى</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الخدمات</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في الاستشارات التي يتم تقديمها، مقابل</w:t>
      </w:r>
      <w:r w:rsidRPr="00C468CD">
        <w:rPr>
          <w:rFonts w:ascii="Times New Roman" w:eastAsia="Times New Roman" w:hAnsi="Times New Roman" w:cs="Arabic Transparent"/>
          <w:sz w:val="28"/>
          <w:szCs w:val="28"/>
          <w:rtl/>
        </w:rPr>
        <w:t xml:space="preserve"> 26.2% </w:t>
      </w:r>
      <w:r w:rsidRPr="00C468CD">
        <w:rPr>
          <w:rFonts w:ascii="Times New Roman" w:eastAsia="Times New Roman" w:hAnsi="Times New Roman" w:cs="Arabic Transparent" w:hint="cs"/>
          <w:sz w:val="28"/>
          <w:szCs w:val="28"/>
          <w:rtl/>
        </w:rPr>
        <w:t>و الذين طبق</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مركزهم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برنامجاً</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تقويمياً</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حول</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مستوى</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الخدمات</w:t>
      </w:r>
      <w:r w:rsidRPr="00C468CD">
        <w:rPr>
          <w:rFonts w:ascii="Times New Roman" w:eastAsia="Times New Roman" w:hAnsi="Times New Roman" w:cs="Arabic Transparent"/>
          <w:sz w:val="28"/>
          <w:szCs w:val="28"/>
          <w:rtl/>
        </w:rPr>
        <w:t>.</w:t>
      </w:r>
      <w:r w:rsidRPr="00C468CD">
        <w:rPr>
          <w:rFonts w:ascii="Times New Roman" w:eastAsia="Times New Roman" w:hAnsi="Times New Roman" w:cs="Arabic Transparent" w:hint="cs"/>
          <w:sz w:val="28"/>
          <w:szCs w:val="28"/>
          <w:rtl/>
        </w:rPr>
        <w:t xml:space="preserve"> و تبين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أن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المشكلات</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lastRenderedPageBreak/>
        <w:t>الزوجية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احتلت</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المرتبة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الأولى</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بمتوسط</w:t>
      </w:r>
      <w:r w:rsidRPr="00C468CD">
        <w:rPr>
          <w:rFonts w:ascii="Times New Roman" w:eastAsia="Times New Roman" w:hAnsi="Times New Roman" w:cs="Arabic Transparent"/>
          <w:sz w:val="28"/>
          <w:szCs w:val="28"/>
          <w:rtl/>
        </w:rPr>
        <w:t xml:space="preserve"> 2.82</w:t>
      </w:r>
      <w:r w:rsidRPr="00C468CD">
        <w:rPr>
          <w:rFonts w:ascii="Times New Roman" w:eastAsia="Times New Roman" w:hAnsi="Times New Roman" w:cs="Arabic Transparent" w:hint="cs"/>
          <w:sz w:val="28"/>
          <w:szCs w:val="28"/>
          <w:rtl/>
        </w:rPr>
        <w:t>،</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مشكلات</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الطلاق</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بمتوسط</w:t>
      </w:r>
      <w:r w:rsidRPr="00C468CD">
        <w:rPr>
          <w:rFonts w:ascii="Times New Roman" w:eastAsia="Times New Roman" w:hAnsi="Times New Roman" w:cs="Arabic Transparent"/>
          <w:sz w:val="28"/>
          <w:szCs w:val="28"/>
          <w:rtl/>
        </w:rPr>
        <w:t xml:space="preserve"> 2.09</w:t>
      </w:r>
      <w:r w:rsidRPr="00C468CD">
        <w:rPr>
          <w:rFonts w:ascii="Times New Roman" w:eastAsia="Times New Roman" w:hAnsi="Times New Roman" w:cs="Arabic Transparent" w:hint="cs"/>
          <w:sz w:val="28"/>
          <w:szCs w:val="28"/>
          <w:rtl/>
        </w:rPr>
        <w:t>،</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و مشكلات</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العنف</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الأسري</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بمتوسط</w:t>
      </w:r>
      <w:r w:rsidRPr="00C468CD">
        <w:rPr>
          <w:rFonts w:ascii="Times New Roman" w:eastAsia="Times New Roman" w:hAnsi="Times New Roman" w:cs="Arabic Transparent"/>
          <w:sz w:val="28"/>
          <w:szCs w:val="28"/>
          <w:rtl/>
        </w:rPr>
        <w:t xml:space="preserve"> 2.09</w:t>
      </w:r>
      <w:r w:rsidRPr="00C468CD">
        <w:rPr>
          <w:rFonts w:ascii="Times New Roman" w:eastAsia="Times New Roman" w:hAnsi="Times New Roman" w:cs="Arabic Transparent" w:hint="cs"/>
          <w:sz w:val="28"/>
          <w:szCs w:val="28"/>
          <w:rtl/>
        </w:rPr>
        <w:t>،</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و أشارت</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استجابات</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المبحوثين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إلى</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أن</w:t>
      </w:r>
      <w:r w:rsidRPr="00C468CD">
        <w:rPr>
          <w:rFonts w:ascii="Times New Roman" w:eastAsia="Times New Roman" w:hAnsi="Times New Roman" w:cs="Arabic Transparent"/>
          <w:sz w:val="28"/>
          <w:szCs w:val="28"/>
          <w:rtl/>
        </w:rPr>
        <w:t xml:space="preserve"> </w:t>
      </w:r>
      <w:r w:rsidR="00343C97" w:rsidRPr="00C468CD">
        <w:rPr>
          <w:rFonts w:ascii="Times New Roman" w:eastAsia="Times New Roman" w:hAnsi="Times New Roman" w:cs="Arabic Transparent" w:hint="cs"/>
          <w:sz w:val="28"/>
          <w:szCs w:val="28"/>
          <w:rtl/>
        </w:rPr>
        <w:t>أ</w:t>
      </w:r>
      <w:r w:rsidRPr="00C468CD">
        <w:rPr>
          <w:rFonts w:ascii="Times New Roman" w:eastAsia="Times New Roman" w:hAnsi="Times New Roman" w:cs="Arabic Transparent" w:hint="cs"/>
          <w:sz w:val="28"/>
          <w:szCs w:val="28"/>
          <w:rtl/>
        </w:rPr>
        <w:t>برز</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المشكلات</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الزوجية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المتعلقة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بالأبناء</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كانت</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 xml:space="preserve">حول </w:t>
      </w:r>
      <w:r w:rsidRPr="00C468CD">
        <w:rPr>
          <w:rFonts w:ascii="Times New Roman" w:eastAsia="Times New Roman" w:hAnsi="Times New Roman" w:cs="Arabic Transparent"/>
          <w:sz w:val="28"/>
          <w:szCs w:val="28"/>
          <w:rtl/>
        </w:rPr>
        <w:t>(</w:t>
      </w:r>
      <w:r w:rsidRPr="00C468CD">
        <w:rPr>
          <w:rFonts w:ascii="Times New Roman" w:eastAsia="Times New Roman" w:hAnsi="Times New Roman" w:cs="Arabic Transparent" w:hint="cs"/>
          <w:sz w:val="28"/>
          <w:szCs w:val="28"/>
          <w:rtl/>
        </w:rPr>
        <w:t>عدم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الاتفاق</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على</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أسلوب</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تربية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الأبناء</w:t>
      </w:r>
      <w:r w:rsidRPr="00C468CD">
        <w:rPr>
          <w:rFonts w:ascii="Times New Roman" w:eastAsia="Times New Roman" w:hAnsi="Times New Roman" w:cs="Arabic Transparent"/>
          <w:sz w:val="28"/>
          <w:szCs w:val="28"/>
          <w:rtl/>
        </w:rPr>
        <w:t>).</w:t>
      </w:r>
      <w:r w:rsidRPr="00C468CD">
        <w:rPr>
          <w:rFonts w:ascii="Times New Roman" w:eastAsia="Times New Roman" w:hAnsi="Times New Roman" w:cs="Arabic Transparent" w:hint="cs"/>
          <w:sz w:val="28"/>
          <w:szCs w:val="28"/>
          <w:rtl/>
        </w:rPr>
        <w:t xml:space="preserve"> و على</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الرغم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عدم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تخصص</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بعض</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المرشدين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الأسريين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في</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مهنة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الخدمة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الاجتماعية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إلا</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أنهم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يستخدمون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أغلب</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أساليب</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الممارسة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المهنية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للممارسين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المهنيين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مثل</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الأدوار</w:t>
      </w:r>
      <w:r w:rsidRPr="00C468CD">
        <w:rPr>
          <w:rFonts w:ascii="Times New Roman" w:eastAsia="Times New Roman" w:hAnsi="Times New Roman" w:cs="Arabic Transparent"/>
          <w:sz w:val="28"/>
          <w:szCs w:val="28"/>
          <w:rtl/>
        </w:rPr>
        <w:t xml:space="preserve"> - </w:t>
      </w:r>
      <w:r w:rsidRPr="00C468CD">
        <w:rPr>
          <w:rFonts w:ascii="Times New Roman" w:eastAsia="Times New Roman" w:hAnsi="Times New Roman" w:cs="Arabic Transparent" w:hint="cs"/>
          <w:sz w:val="28"/>
          <w:szCs w:val="28"/>
          <w:rtl/>
        </w:rPr>
        <w:t>المهارات</w:t>
      </w:r>
      <w:r w:rsidRPr="00C468CD">
        <w:rPr>
          <w:rFonts w:ascii="Times New Roman" w:eastAsia="Times New Roman" w:hAnsi="Times New Roman" w:cs="Arabic Transparent"/>
          <w:sz w:val="28"/>
          <w:szCs w:val="28"/>
          <w:rtl/>
        </w:rPr>
        <w:t xml:space="preserve"> - </w:t>
      </w:r>
      <w:r w:rsidRPr="00C468CD">
        <w:rPr>
          <w:rFonts w:ascii="Times New Roman" w:eastAsia="Times New Roman" w:hAnsi="Times New Roman" w:cs="Arabic Transparent" w:hint="cs"/>
          <w:sz w:val="28"/>
          <w:szCs w:val="28"/>
          <w:rtl/>
        </w:rPr>
        <w:t>القيم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الأخلاقية</w:t>
      </w:r>
      <w:r w:rsidRPr="00C468CD">
        <w:rPr>
          <w:rFonts w:ascii="Times New Roman" w:eastAsia="Times New Roman" w:hAnsi="Times New Roman" w:cs="Arabic Transparent"/>
          <w:sz w:val="28"/>
          <w:szCs w:val="28"/>
          <w:rtl/>
        </w:rPr>
        <w:t xml:space="preserve"> - </w:t>
      </w:r>
      <w:r w:rsidRPr="00C468CD">
        <w:rPr>
          <w:rFonts w:ascii="Times New Roman" w:eastAsia="Times New Roman" w:hAnsi="Times New Roman" w:cs="Arabic Transparent" w:hint="cs"/>
          <w:sz w:val="28"/>
          <w:szCs w:val="28"/>
          <w:rtl/>
        </w:rPr>
        <w:t>الأساليب</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العلاجية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وتُرجع</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الدراسة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ذلك</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إلى</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حصولهم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على</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دورات</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تدريبية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في</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الإرشاد</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الاجتماعي،</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وتدريبيهم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قبل</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أخصائيين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اجتماعيين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متخصصين</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في</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الخدمة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الاجتماعية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طول</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مدة</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عملهم</w:t>
      </w:r>
      <w:r w:rsidRPr="00C468CD">
        <w:rPr>
          <w:rFonts w:ascii="Times New Roman" w:eastAsia="Times New Roman" w:hAnsi="Times New Roman" w:cs="Arabic Transparent"/>
          <w:sz w:val="28"/>
          <w:szCs w:val="28"/>
          <w:rtl/>
        </w:rPr>
        <w:t xml:space="preserve"> </w:t>
      </w:r>
      <w:r w:rsidRPr="00C468CD">
        <w:rPr>
          <w:rFonts w:ascii="Times New Roman" w:eastAsia="Times New Roman" w:hAnsi="Times New Roman" w:cs="Arabic Transparent" w:hint="cs"/>
          <w:sz w:val="28"/>
          <w:szCs w:val="28"/>
          <w:rtl/>
        </w:rPr>
        <w:t>بالمركز</w:t>
      </w:r>
      <w:r w:rsidRPr="00C468CD">
        <w:rPr>
          <w:rFonts w:ascii="Times New Roman" w:eastAsia="Times New Roman" w:hAnsi="Times New Roman" w:cs="Arabic Transparent"/>
          <w:sz w:val="28"/>
          <w:szCs w:val="28"/>
          <w:rtl/>
        </w:rPr>
        <w:t>.</w:t>
      </w:r>
    </w:p>
    <w:p w:rsidR="00F24D41" w:rsidRPr="00C468CD" w:rsidRDefault="00F24D41" w:rsidP="00001E0E">
      <w:pPr>
        <w:bidi/>
        <w:spacing w:after="0" w:line="480" w:lineRule="auto"/>
        <w:ind w:left="-2"/>
        <w:contextualSpacing/>
        <w:jc w:val="both"/>
        <w:rPr>
          <w:rFonts w:ascii="Times New Roman" w:eastAsia="Times New Roman" w:hAnsi="Times New Roman" w:cs="Arabic Transparent"/>
          <w:sz w:val="28"/>
          <w:szCs w:val="28"/>
          <w:rtl/>
        </w:rPr>
      </w:pPr>
    </w:p>
    <w:p w:rsidR="00001E0E" w:rsidRPr="00C468CD" w:rsidRDefault="00001E0E" w:rsidP="00F24D41">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تعقيب:</w:t>
      </w:r>
    </w:p>
    <w:p w:rsidR="00001E0E" w:rsidRPr="00C468CD" w:rsidRDefault="00001E0E" w:rsidP="006D4E7D">
      <w:pPr>
        <w:bidi/>
        <w:spacing w:after="0" w:line="480" w:lineRule="auto"/>
        <w:ind w:left="-2"/>
        <w:contextualSpacing/>
        <w:jc w:val="both"/>
        <w:rPr>
          <w:rFonts w:ascii="Times New Roman" w:eastAsia="Times New Roman" w:hAnsi="Times New Roman" w:cs="Arabic Transparent"/>
          <w:sz w:val="28"/>
          <w:szCs w:val="28"/>
          <w:rtl/>
        </w:rPr>
      </w:pPr>
      <w:r w:rsidRPr="00C468CD">
        <w:rPr>
          <w:rStyle w:val="Char0"/>
          <w:rFonts w:hint="cs"/>
          <w:b w:val="0"/>
          <w:rtl/>
        </w:rPr>
        <w:t xml:space="preserve">     سلطت نتائج هذه الدراسة الضوء على الممارسة المهنية للإرشاد في المجتمع</w:t>
      </w:r>
      <w:r w:rsidRPr="00C468CD">
        <w:rPr>
          <w:rFonts w:ascii="Times New Roman" w:eastAsia="Times New Roman" w:hAnsi="Times New Roman" w:cs="Arabic Transparent" w:hint="cs"/>
          <w:sz w:val="28"/>
          <w:szCs w:val="28"/>
          <w:rtl/>
        </w:rPr>
        <w:t xml:space="preserve"> السعودي،و إن كانت هذه الدراسة غير قابلة للتعميم و لكن </w:t>
      </w:r>
      <w:r w:rsidR="0028668E">
        <w:rPr>
          <w:rFonts w:ascii="Times New Roman" w:eastAsia="Times New Roman" w:hAnsi="Times New Roman" w:cs="Arabic Transparent" w:hint="cs"/>
          <w:sz w:val="28"/>
          <w:szCs w:val="28"/>
          <w:rtl/>
        </w:rPr>
        <w:t>نتيجة</w:t>
      </w:r>
      <w:r w:rsidRPr="00C468CD">
        <w:rPr>
          <w:rFonts w:ascii="Times New Roman" w:eastAsia="Times New Roman" w:hAnsi="Times New Roman" w:cs="Arabic Transparent" w:hint="cs"/>
          <w:sz w:val="28"/>
          <w:szCs w:val="28"/>
          <w:rtl/>
        </w:rPr>
        <w:t xml:space="preserve"> عدم تخصص المرشدين في الإرشاد، انخفاض نسبة الحاصلين على المؤهل الجامعي في علم الاجتماع، وصول نسبة من خبرتهم 12 سنة فما فوق لأقل من 10% و أن أقل من 45% منهم لم يتلقوا دورات تدريبية في المجال الإرشادي، هي نتائج تستحق الوقوف عندها و ال</w:t>
      </w:r>
      <w:r w:rsidR="00EC020D">
        <w:rPr>
          <w:rFonts w:ascii="Times New Roman" w:eastAsia="Times New Roman" w:hAnsi="Times New Roman" w:cs="Arabic Transparent" w:hint="cs"/>
          <w:sz w:val="28"/>
          <w:szCs w:val="28"/>
          <w:rtl/>
        </w:rPr>
        <w:t xml:space="preserve">قيام بدراسات أخرى للتأكد من صحتها </w:t>
      </w:r>
      <w:r w:rsidRPr="00C468CD">
        <w:rPr>
          <w:rFonts w:ascii="Times New Roman" w:eastAsia="Times New Roman" w:hAnsi="Times New Roman" w:cs="Arabic Transparent" w:hint="cs"/>
          <w:sz w:val="28"/>
          <w:szCs w:val="28"/>
          <w:rtl/>
        </w:rPr>
        <w:t>و في حال ثب</w:t>
      </w:r>
      <w:r w:rsidR="00E00588" w:rsidRPr="00C468CD">
        <w:rPr>
          <w:rFonts w:ascii="Times New Roman" w:eastAsia="Times New Roman" w:hAnsi="Times New Roman" w:cs="Arabic Transparent" w:hint="cs"/>
          <w:sz w:val="28"/>
          <w:szCs w:val="28"/>
          <w:rtl/>
        </w:rPr>
        <w:t>و</w:t>
      </w:r>
      <w:r w:rsidRPr="00C468CD">
        <w:rPr>
          <w:rFonts w:ascii="Times New Roman" w:eastAsia="Times New Roman" w:hAnsi="Times New Roman" w:cs="Arabic Transparent" w:hint="cs"/>
          <w:sz w:val="28"/>
          <w:szCs w:val="28"/>
          <w:rtl/>
        </w:rPr>
        <w:t xml:space="preserve">ت </w:t>
      </w:r>
      <w:r w:rsidR="004216DA">
        <w:rPr>
          <w:rFonts w:ascii="Times New Roman" w:eastAsia="Times New Roman" w:hAnsi="Times New Roman" w:cs="Arabic Transparent" w:hint="cs"/>
          <w:sz w:val="28"/>
          <w:szCs w:val="28"/>
          <w:rtl/>
        </w:rPr>
        <w:t>ذلك</w:t>
      </w:r>
      <w:r w:rsidRPr="00C468CD">
        <w:rPr>
          <w:rFonts w:ascii="Times New Roman" w:eastAsia="Times New Roman" w:hAnsi="Times New Roman" w:cs="Arabic Transparent" w:hint="cs"/>
          <w:sz w:val="28"/>
          <w:szCs w:val="28"/>
          <w:rtl/>
        </w:rPr>
        <w:t xml:space="preserve"> فإن الاهتمام بجودة الممارسة المهنية هو عنصر مهم جدا</w:t>
      </w:r>
      <w:r w:rsidR="00307C0B" w:rsidRPr="00C468CD">
        <w:rPr>
          <w:rFonts w:ascii="Times New Roman" w:eastAsia="Times New Roman" w:hAnsi="Times New Roman" w:cs="Arabic Transparent" w:hint="cs"/>
          <w:sz w:val="28"/>
          <w:szCs w:val="28"/>
          <w:rtl/>
        </w:rPr>
        <w:t>ً</w:t>
      </w:r>
      <w:r w:rsidRPr="00C468CD">
        <w:rPr>
          <w:rFonts w:ascii="Times New Roman" w:eastAsia="Times New Roman" w:hAnsi="Times New Roman" w:cs="Arabic Transparent" w:hint="cs"/>
          <w:sz w:val="28"/>
          <w:szCs w:val="28"/>
          <w:rtl/>
        </w:rPr>
        <w:t xml:space="preserve"> في فعالية البرامج الإرشادية الأسرية و الزوجية على حد سواء. </w:t>
      </w:r>
    </w:p>
    <w:p w:rsidR="00F24D41" w:rsidRPr="00C468CD" w:rsidRDefault="00F24D41" w:rsidP="00F24D41">
      <w:pPr>
        <w:bidi/>
        <w:spacing w:after="0" w:line="480" w:lineRule="auto"/>
        <w:ind w:left="-2"/>
        <w:contextualSpacing/>
        <w:jc w:val="both"/>
        <w:rPr>
          <w:rFonts w:ascii="Times New Roman" w:eastAsia="Times New Roman" w:hAnsi="Times New Roman" w:cs="Arabic Transparent"/>
          <w:sz w:val="28"/>
          <w:szCs w:val="28"/>
          <w:rtl/>
        </w:rPr>
      </w:pPr>
    </w:p>
    <w:p w:rsidR="00F24D41" w:rsidRPr="00C468CD" w:rsidRDefault="00F24D41" w:rsidP="00F24D41">
      <w:pPr>
        <w:bidi/>
        <w:spacing w:after="0" w:line="480" w:lineRule="auto"/>
        <w:ind w:left="-2"/>
        <w:contextualSpacing/>
        <w:jc w:val="both"/>
        <w:rPr>
          <w:rFonts w:ascii="Times New Roman" w:eastAsia="Times New Roman" w:hAnsi="Times New Roman" w:cs="Arabic Transparent"/>
          <w:sz w:val="28"/>
          <w:szCs w:val="28"/>
          <w:rtl/>
        </w:rPr>
      </w:pPr>
    </w:p>
    <w:p w:rsidR="00F24D41" w:rsidRPr="00C468CD" w:rsidRDefault="00F24D41" w:rsidP="00F24D41">
      <w:pPr>
        <w:bidi/>
        <w:spacing w:after="0" w:line="480" w:lineRule="auto"/>
        <w:ind w:left="-2"/>
        <w:contextualSpacing/>
        <w:jc w:val="both"/>
        <w:rPr>
          <w:rFonts w:ascii="Times New Roman" w:eastAsia="Times New Roman" w:hAnsi="Times New Roman" w:cs="Arabic Transparent"/>
          <w:sz w:val="28"/>
          <w:szCs w:val="28"/>
          <w:rtl/>
        </w:rPr>
      </w:pPr>
    </w:p>
    <w:p w:rsidR="00F24D41" w:rsidRPr="00C468CD" w:rsidRDefault="00F24D41" w:rsidP="00F24D41">
      <w:pPr>
        <w:bidi/>
        <w:spacing w:after="0" w:line="480" w:lineRule="auto"/>
        <w:ind w:left="-2"/>
        <w:contextualSpacing/>
        <w:jc w:val="both"/>
        <w:rPr>
          <w:rFonts w:ascii="Times New Roman" w:eastAsia="Times New Roman" w:hAnsi="Times New Roman" w:cs="Arabic Transparent"/>
          <w:sz w:val="28"/>
          <w:szCs w:val="28"/>
          <w:rtl/>
        </w:rPr>
      </w:pPr>
    </w:p>
    <w:p w:rsidR="00001E0E" w:rsidRPr="00C468CD" w:rsidRDefault="00001E0E" w:rsidP="00C572A8">
      <w:pPr>
        <w:numPr>
          <w:ilvl w:val="0"/>
          <w:numId w:val="65"/>
        </w:numPr>
        <w:tabs>
          <w:tab w:val="left" w:pos="565"/>
          <w:tab w:val="left" w:pos="93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Times New Roman" w:eastAsia="Times New Roman" w:hAnsi="Times New Roman" w:cs="Arabic Transparent" w:hint="cs"/>
          <w:sz w:val="28"/>
          <w:szCs w:val="28"/>
          <w:rtl/>
        </w:rPr>
        <w:lastRenderedPageBreak/>
        <w:t>تصميم برنامج علاجي معرفي سلوكي لتخفيف مستوى الكدر الزواجي، و قياس فاعليته</w:t>
      </w:r>
      <w:r w:rsidRPr="00C468CD">
        <w:rPr>
          <w:rFonts w:ascii="Times New Roman" w:eastAsia="Times New Roman" w:hAnsi="Times New Roman" w:cs="Arabic Transparent"/>
          <w:sz w:val="28"/>
          <w:szCs w:val="28"/>
          <w:vertAlign w:val="superscript"/>
          <w:rtl/>
        </w:rPr>
        <w:footnoteReference w:id="48"/>
      </w:r>
      <w:r w:rsidRPr="00C468CD">
        <w:rPr>
          <w:rFonts w:ascii="Times New Roman" w:eastAsia="Times New Roman" w:hAnsi="Times New Roman" w:cs="Arabic Transparent" w:hint="cs"/>
          <w:sz w:val="28"/>
          <w:szCs w:val="28"/>
          <w:rtl/>
        </w:rPr>
        <w:t>:</w:t>
      </w:r>
    </w:p>
    <w:p w:rsidR="00001E0E" w:rsidRPr="00C468CD" w:rsidRDefault="00001E0E" w:rsidP="0071055D">
      <w:pPr>
        <w:bidi/>
        <w:spacing w:after="0" w:line="480" w:lineRule="auto"/>
        <w:ind w:left="-1"/>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هدف الدراسة:</w:t>
      </w:r>
    </w:p>
    <w:p w:rsidR="00001E0E" w:rsidRPr="00C468CD" w:rsidRDefault="00001E0E" w:rsidP="0071055D">
      <w:pPr>
        <w:bidi/>
        <w:spacing w:after="0" w:line="480" w:lineRule="auto"/>
        <w:ind w:left="-1"/>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xml:space="preserve">     مساعدة المتكدرين من الأزواج بواسطة تصميم برنامج علاجي معرفي سلوكي لتخفيف مستوى الكدر الزواجي، و قياس فاعليته.</w:t>
      </w:r>
    </w:p>
    <w:p w:rsidR="00001E0E" w:rsidRPr="00C468CD" w:rsidRDefault="00001E0E" w:rsidP="00092A8F">
      <w:pPr>
        <w:bidi/>
        <w:spacing w:after="0" w:line="480" w:lineRule="auto"/>
        <w:ind w:left="-1"/>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فرضية الدراسة:</w:t>
      </w:r>
    </w:p>
    <w:p w:rsidR="0071055D" w:rsidRPr="00C468CD" w:rsidRDefault="0071055D" w:rsidP="0071055D">
      <w:pPr>
        <w:bidi/>
        <w:spacing w:after="0" w:line="480" w:lineRule="auto"/>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xml:space="preserve">     </w:t>
      </w:r>
      <w:r w:rsidR="00001E0E" w:rsidRPr="00C468CD">
        <w:rPr>
          <w:rFonts w:ascii="Times New Roman" w:eastAsia="Times New Roman" w:hAnsi="Times New Roman" w:cs="Arabic Transparent" w:hint="cs"/>
          <w:sz w:val="28"/>
          <w:szCs w:val="28"/>
          <w:rtl/>
        </w:rPr>
        <w:t xml:space="preserve">تمثلت الفرضية الأساسية للدراسة في: توجد فروق ذات دلالة إحصائية بين درجات المجموعة التجريبية و درجات المجموعة الضابطة في مقياس الكدر الزواجي للأزواج </w:t>
      </w:r>
      <w:r w:rsidR="00001E0E" w:rsidRPr="00C468CD">
        <w:rPr>
          <w:rFonts w:ascii="Times New Roman" w:eastAsia="Times New Roman" w:hAnsi="Times New Roman" w:cs="Arabic Transparent"/>
          <w:sz w:val="28"/>
          <w:szCs w:val="28"/>
          <w:rtl/>
        </w:rPr>
        <w:br/>
      </w:r>
      <w:r w:rsidR="00001E0E" w:rsidRPr="00C468CD">
        <w:rPr>
          <w:rFonts w:ascii="Times New Roman" w:eastAsia="Times New Roman" w:hAnsi="Times New Roman" w:cs="Arabic Transparent" w:hint="cs"/>
          <w:sz w:val="28"/>
          <w:szCs w:val="28"/>
          <w:rtl/>
        </w:rPr>
        <w:t>و الزوجات بعد تطبيق البرنامج عليهم لصالح المجموعة التجريبية.</w:t>
      </w:r>
    </w:p>
    <w:p w:rsidR="00001E0E" w:rsidRPr="00C468CD" w:rsidRDefault="00001E0E" w:rsidP="0071055D">
      <w:pPr>
        <w:bidi/>
        <w:spacing w:after="0" w:line="480" w:lineRule="auto"/>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تساؤلات الدراسة:</w:t>
      </w:r>
    </w:p>
    <w:p w:rsidR="00001E0E" w:rsidRPr="00C468CD" w:rsidRDefault="00001E0E" w:rsidP="00B14F47">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تمثل التساؤل الأساسي من البحث في: ما فاعلية برنامج علاجي معرفي سلوكي مقترح لتخفيف مستوى الكدر الزواجي ممن يعانون من هذه المشكلة؟</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xml:space="preserve">و تمثلت التساؤلات الفرعية في الآتي: </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ما التصور المقترح لإعداد برنامج علاجي معرفي سلوكي لتخفيف مستوى الكدر الزواجي؟</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ما فاعلية البرنامج العلاجي المقترح في تحسين درجة التواصل العاطفي؟</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ما فاعلية البرنامج العلاجي المقترح في تحسين درجة القيام بتوجهات الدور؟</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ما فاعلية البرنامج العلاجي المقترح في درجة حل المشكلات؟</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ما أثر استخدام البرنامج العلاجي المقترح في اتجاه عينة الدراسة؟</w:t>
      </w:r>
    </w:p>
    <w:p w:rsidR="00F24D41" w:rsidRPr="00C468CD" w:rsidRDefault="00F24D41" w:rsidP="00526FC8">
      <w:pPr>
        <w:bidi/>
        <w:spacing w:after="0" w:line="480" w:lineRule="auto"/>
        <w:ind w:left="-2"/>
        <w:contextualSpacing/>
        <w:jc w:val="both"/>
        <w:rPr>
          <w:rFonts w:ascii="Times New Roman" w:eastAsia="Times New Roman" w:hAnsi="Times New Roman" w:cs="Arabic Transparent"/>
          <w:sz w:val="28"/>
          <w:szCs w:val="28"/>
          <w:rtl/>
        </w:rPr>
      </w:pPr>
    </w:p>
    <w:p w:rsidR="00001E0E" w:rsidRPr="00C468CD" w:rsidRDefault="00001E0E" w:rsidP="00F24D41">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lastRenderedPageBreak/>
        <w:t>و تمثلت أهداف الدراسة في:</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xml:space="preserve">- إعداد برنامج علاجي معرفي سلوكي و تطبيقه بهدف تخفيف مستوى الكدر الزواجي </w:t>
      </w:r>
      <w:r w:rsidRPr="00C468CD">
        <w:rPr>
          <w:rFonts w:ascii="Times New Roman" w:eastAsia="Times New Roman" w:hAnsi="Times New Roman" w:cs="Arabic Transparent"/>
          <w:sz w:val="28"/>
          <w:szCs w:val="28"/>
          <w:rtl/>
        </w:rPr>
        <w:br/>
      </w:r>
      <w:r w:rsidRPr="00C468CD">
        <w:rPr>
          <w:rFonts w:ascii="Times New Roman" w:eastAsia="Times New Roman" w:hAnsi="Times New Roman" w:cs="Arabic Transparent" w:hint="cs"/>
          <w:sz w:val="28"/>
          <w:szCs w:val="28"/>
          <w:rtl/>
        </w:rPr>
        <w:t>و التحقق من مدى كفاءته من خلال تطبيقه الفعلي على مجموعة ممن يعانون من الكدر الزواجي.</w:t>
      </w:r>
    </w:p>
    <w:p w:rsidR="00106BBC" w:rsidRPr="00C468CD" w:rsidRDefault="00001E0E" w:rsidP="00106BBC">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التعرف على فاعلية البرنامج العلاجي المقترح في تحسين درجة التواصل العاطفي.</w:t>
      </w:r>
    </w:p>
    <w:p w:rsidR="00001E0E" w:rsidRPr="00C468CD" w:rsidRDefault="00106BBC" w:rsidP="00106BBC">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xml:space="preserve">- </w:t>
      </w:r>
      <w:r w:rsidR="00001E0E" w:rsidRPr="00C468CD">
        <w:rPr>
          <w:rFonts w:ascii="Times New Roman" w:eastAsia="Times New Roman" w:hAnsi="Times New Roman" w:cs="Arabic Transparent" w:hint="cs"/>
          <w:sz w:val="28"/>
          <w:szCs w:val="28"/>
          <w:rtl/>
        </w:rPr>
        <w:t>التعرف على فاعلية البرنامج العلاجي المقترح في تحسين درجة القيام بتوجهات الدور.</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التعرف على فاعلية البرنامج العلاجي المقترح في تحسين درجة حل المشكلات.</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التعرف على استخدام البرنامج العلاجي المقترح في اتجاه عينة الدراسة.</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و قد تناولت الدراسة الأبعاد التالية:</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المقبولية الاجتماعية.</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الكدر الزواجي.</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ضعف التواصل العاطفي.</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طريق حل المشكلات.</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العدوانية.</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xml:space="preserve">- عدم المشاركة في قضاء وقت الفراغ بين الزوجين. </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الخلافات المالية</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xml:space="preserve">- الاتجاهات نحو أدوار الزوجين. </w:t>
      </w:r>
    </w:p>
    <w:p w:rsidR="00001E0E" w:rsidRPr="00C468CD" w:rsidRDefault="00B14F47"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عدم الرضى</w:t>
      </w:r>
      <w:r w:rsidR="00001E0E" w:rsidRPr="00C468CD">
        <w:rPr>
          <w:rFonts w:ascii="Times New Roman" w:eastAsia="Times New Roman" w:hAnsi="Times New Roman" w:cs="Arabic Transparent" w:hint="cs"/>
          <w:sz w:val="28"/>
          <w:szCs w:val="28"/>
          <w:rtl/>
        </w:rPr>
        <w:t xml:space="preserve"> بين الوالدين و الأطفال</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الصراعات المتعلقة بأساليب تنشئة الأطفال</w:t>
      </w:r>
    </w:p>
    <w:p w:rsidR="00F24D41" w:rsidRPr="00C468CD" w:rsidRDefault="00F24D41" w:rsidP="00C3409D">
      <w:pPr>
        <w:bidi/>
        <w:spacing w:after="0" w:line="480" w:lineRule="auto"/>
        <w:ind w:left="-2"/>
        <w:contextualSpacing/>
        <w:jc w:val="both"/>
        <w:rPr>
          <w:rFonts w:ascii="Times New Roman" w:eastAsia="Times New Roman" w:hAnsi="Times New Roman" w:cs="Arabic Transparent"/>
          <w:sz w:val="28"/>
          <w:szCs w:val="28"/>
          <w:rtl/>
        </w:rPr>
      </w:pPr>
    </w:p>
    <w:p w:rsidR="00F24D41" w:rsidRPr="00C468CD" w:rsidRDefault="00F24D41" w:rsidP="00F24D41">
      <w:pPr>
        <w:bidi/>
        <w:spacing w:after="0" w:line="480" w:lineRule="auto"/>
        <w:ind w:left="-2"/>
        <w:contextualSpacing/>
        <w:jc w:val="both"/>
        <w:rPr>
          <w:rFonts w:ascii="Times New Roman" w:eastAsia="Times New Roman" w:hAnsi="Times New Roman" w:cs="Arabic Transparent"/>
          <w:sz w:val="28"/>
          <w:szCs w:val="28"/>
          <w:rtl/>
        </w:rPr>
      </w:pPr>
    </w:p>
    <w:p w:rsidR="00001E0E" w:rsidRPr="00C468CD" w:rsidRDefault="00001E0E" w:rsidP="00F24D41">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lastRenderedPageBreak/>
        <w:t>منهجية الدراسة:</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xml:space="preserve">       اتبعت الدراسة المنهج شبه التجريبي، و استخدمت الدراسة مقياسين</w:t>
      </w:r>
      <w:r w:rsidR="0034769B" w:rsidRPr="00C468CD">
        <w:rPr>
          <w:rFonts w:ascii="Times New Roman" w:eastAsia="Times New Roman" w:hAnsi="Times New Roman" w:cs="Arabic Transparent" w:hint="cs"/>
          <w:sz w:val="28"/>
          <w:szCs w:val="28"/>
          <w:rtl/>
        </w:rPr>
        <w:t>:</w:t>
      </w:r>
      <w:r w:rsidRPr="00C468CD">
        <w:rPr>
          <w:rFonts w:ascii="Times New Roman" w:eastAsia="Times New Roman" w:hAnsi="Times New Roman" w:cs="Arabic Transparent" w:hint="cs"/>
          <w:sz w:val="28"/>
          <w:szCs w:val="28"/>
          <w:rtl/>
        </w:rPr>
        <w:t xml:space="preserve"> إحداهما قبلي </w:t>
      </w:r>
      <w:r w:rsidRPr="00C468CD">
        <w:rPr>
          <w:rFonts w:ascii="Times New Roman" w:eastAsia="Times New Roman" w:hAnsi="Times New Roman" w:cs="Arabic Transparent"/>
          <w:sz w:val="28"/>
          <w:szCs w:val="28"/>
          <w:rtl/>
        </w:rPr>
        <w:br/>
      </w:r>
      <w:r w:rsidRPr="00C468CD">
        <w:rPr>
          <w:rFonts w:ascii="Times New Roman" w:eastAsia="Times New Roman" w:hAnsi="Times New Roman" w:cs="Arabic Transparent" w:hint="cs"/>
          <w:sz w:val="28"/>
          <w:szCs w:val="28"/>
          <w:rtl/>
        </w:rPr>
        <w:t>و الآخر بعدي</w:t>
      </w:r>
      <w:r w:rsidR="0078214A" w:rsidRPr="00C468CD">
        <w:rPr>
          <w:rFonts w:ascii="Times New Roman" w:eastAsia="Times New Roman" w:hAnsi="Times New Roman" w:cs="Arabic Transparent" w:hint="cs"/>
          <w:sz w:val="28"/>
          <w:szCs w:val="28"/>
          <w:rtl/>
        </w:rPr>
        <w:t>،</w:t>
      </w:r>
      <w:r w:rsidRPr="00C468CD">
        <w:rPr>
          <w:rFonts w:ascii="Times New Roman" w:eastAsia="Times New Roman" w:hAnsi="Times New Roman" w:cs="Arabic Transparent" w:hint="cs"/>
          <w:sz w:val="28"/>
          <w:szCs w:val="28"/>
          <w:rtl/>
        </w:rPr>
        <w:t xml:space="preserve"> أجريا على المجموعة التجريبية فقط. و تكونت العينة من جميع حالات الكدر الزواجي في: العيادة النفسية في مستشفى باقدو و الدكتور عرفان، عيادة استشارة للتطوير الذاتي و النفسي، مكتب الإصلاح الأسري بالمحكم</w:t>
      </w:r>
      <w:r w:rsidR="00A31DB7" w:rsidRPr="00C468CD">
        <w:rPr>
          <w:rFonts w:ascii="Times New Roman" w:eastAsia="Times New Roman" w:hAnsi="Times New Roman" w:cs="Arabic Transparent" w:hint="cs"/>
          <w:sz w:val="28"/>
          <w:szCs w:val="28"/>
          <w:rtl/>
        </w:rPr>
        <w:t>ة الكبرى بجدة، لجنة إصلاح البين</w:t>
      </w:r>
      <w:r w:rsidRPr="00C468CD">
        <w:rPr>
          <w:rFonts w:ascii="Times New Roman" w:eastAsia="Times New Roman" w:hAnsi="Times New Roman" w:cs="Arabic Transparent" w:hint="cs"/>
          <w:sz w:val="28"/>
          <w:szCs w:val="28"/>
          <w:rtl/>
        </w:rPr>
        <w:t xml:space="preserve"> بجدة.</w:t>
      </w:r>
    </w:p>
    <w:p w:rsidR="00001E0E" w:rsidRPr="00C468CD" w:rsidRDefault="00001E0E" w:rsidP="004D5FC0">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عينة الدراسة:</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xml:space="preserve">     تم اختيار العينة ممن راجعوا المراكز السابقة خلال الستة أشهر من تاريخ بداية البرنامج، و بلغت العينة 40 زوجا</w:t>
      </w:r>
      <w:r w:rsidR="00A31DB7" w:rsidRPr="00C468CD">
        <w:rPr>
          <w:rFonts w:ascii="Times New Roman" w:eastAsia="Times New Roman" w:hAnsi="Times New Roman" w:cs="Arabic Transparent" w:hint="cs"/>
          <w:sz w:val="28"/>
          <w:szCs w:val="28"/>
          <w:rtl/>
        </w:rPr>
        <w:t>ً</w:t>
      </w:r>
      <w:r w:rsidRPr="00C468CD">
        <w:rPr>
          <w:rFonts w:ascii="Times New Roman" w:eastAsia="Times New Roman" w:hAnsi="Times New Roman" w:cs="Arabic Transparent" w:hint="cs"/>
          <w:sz w:val="28"/>
          <w:szCs w:val="28"/>
          <w:rtl/>
        </w:rPr>
        <w:t>. و قد تراوحت: مدة الزواج من عام إلى 15 عام</w:t>
      </w:r>
      <w:r w:rsidR="00A31DB7" w:rsidRPr="00C468CD">
        <w:rPr>
          <w:rFonts w:ascii="Times New Roman" w:eastAsia="Times New Roman" w:hAnsi="Times New Roman" w:cs="Arabic Transparent" w:hint="cs"/>
          <w:sz w:val="28"/>
          <w:szCs w:val="28"/>
          <w:rtl/>
        </w:rPr>
        <w:t>اً</w:t>
      </w:r>
      <w:r w:rsidRPr="00C468CD">
        <w:rPr>
          <w:rFonts w:ascii="Times New Roman" w:eastAsia="Times New Roman" w:hAnsi="Times New Roman" w:cs="Arabic Transparent" w:hint="cs"/>
          <w:sz w:val="28"/>
          <w:szCs w:val="28"/>
          <w:rtl/>
        </w:rPr>
        <w:t>، و كان عدد الأطفال من (0-6 أطفال). و أعمار الأزواج من (20-40)، و دخلهم من (</w:t>
      </w:r>
      <w:r w:rsidR="007461F4" w:rsidRPr="00C468CD">
        <w:rPr>
          <w:rFonts w:ascii="Times New Roman" w:eastAsia="Times New Roman" w:hAnsi="Times New Roman" w:cs="Arabic Transparent" w:hint="cs"/>
          <w:sz w:val="28"/>
          <w:szCs w:val="28"/>
          <w:rtl/>
        </w:rPr>
        <w:t xml:space="preserve"> </w:t>
      </w:r>
      <w:r w:rsidRPr="00C468CD">
        <w:rPr>
          <w:rFonts w:ascii="Times New Roman" w:eastAsia="Times New Roman" w:hAnsi="Times New Roman" w:cs="Arabic Transparent" w:hint="cs"/>
          <w:sz w:val="28"/>
          <w:szCs w:val="28"/>
          <w:rtl/>
        </w:rPr>
        <w:t>3000إلى 10000</w:t>
      </w:r>
      <w:r w:rsidR="00A31DB7" w:rsidRPr="00C468CD">
        <w:rPr>
          <w:rFonts w:ascii="Times New Roman" w:eastAsia="Times New Roman" w:hAnsi="Times New Roman" w:cs="Arabic Transparent" w:hint="cs"/>
          <w:sz w:val="28"/>
          <w:szCs w:val="28"/>
          <w:rtl/>
        </w:rPr>
        <w:t xml:space="preserve"> </w:t>
      </w:r>
      <w:r w:rsidR="007461F4" w:rsidRPr="00C468CD">
        <w:rPr>
          <w:rFonts w:ascii="Times New Roman" w:eastAsia="Times New Roman" w:hAnsi="Times New Roman" w:cs="Arabic Transparent" w:hint="cs"/>
          <w:sz w:val="28"/>
          <w:szCs w:val="28"/>
          <w:rtl/>
        </w:rPr>
        <w:t>ريال</w:t>
      </w:r>
      <w:r w:rsidRPr="00C468CD">
        <w:rPr>
          <w:rFonts w:ascii="Times New Roman" w:eastAsia="Times New Roman" w:hAnsi="Times New Roman" w:cs="Arabic Transparent" w:hint="cs"/>
          <w:sz w:val="28"/>
          <w:szCs w:val="28"/>
          <w:rtl/>
        </w:rPr>
        <w:t xml:space="preserve"> فأكثر شهريا</w:t>
      </w:r>
      <w:r w:rsidR="007461F4" w:rsidRPr="00C468CD">
        <w:rPr>
          <w:rFonts w:ascii="Times New Roman" w:eastAsia="Times New Roman" w:hAnsi="Times New Roman" w:cs="Arabic Transparent" w:hint="cs"/>
          <w:sz w:val="28"/>
          <w:szCs w:val="28"/>
          <w:rtl/>
        </w:rPr>
        <w:t>ً</w:t>
      </w:r>
      <w:r w:rsidRPr="00C468CD">
        <w:rPr>
          <w:rFonts w:ascii="Times New Roman" w:eastAsia="Times New Roman" w:hAnsi="Times New Roman" w:cs="Arabic Transparent" w:hint="cs"/>
          <w:sz w:val="28"/>
          <w:szCs w:val="28"/>
          <w:rtl/>
        </w:rPr>
        <w:t>).</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البرنامج:</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xml:space="preserve">     كانت مدة البرنامج 14 جلسة لمدة 90 دقيقة في كل جلسة، و تم إجراء مقابلات فردية </w:t>
      </w:r>
      <w:r w:rsidRPr="00C468CD">
        <w:rPr>
          <w:rFonts w:ascii="Times New Roman" w:eastAsia="Times New Roman" w:hAnsi="Times New Roman" w:cs="Arabic Transparent"/>
          <w:sz w:val="28"/>
          <w:szCs w:val="28"/>
          <w:rtl/>
        </w:rPr>
        <w:br/>
      </w:r>
      <w:r w:rsidRPr="00C468CD">
        <w:rPr>
          <w:rFonts w:ascii="Times New Roman" w:eastAsia="Times New Roman" w:hAnsi="Times New Roman" w:cs="Arabic Transparent" w:hint="cs"/>
          <w:sz w:val="28"/>
          <w:szCs w:val="28"/>
          <w:rtl/>
        </w:rPr>
        <w:t>و مشتركة لكل الأزواج و الزوجات.</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نتائج الدراسة:</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xml:space="preserve">- تحسن في الجوانب المعرفية و السلوكية و الانفعالية لدى الأزواج من خلال تعليمهم مهارات التواصل و حل المشكلات و تبصيرهم بمجموعة الاعتقادات الخاطئة في العلاقة الزوجية، تعديل الأفكار التلقائية السلبية، بناء أفكار جديدة من خلال التدريب على مهارات </w:t>
      </w:r>
      <w:r w:rsidRPr="00C468CD">
        <w:rPr>
          <w:rFonts w:ascii="Times New Roman" w:eastAsia="Times New Roman" w:hAnsi="Times New Roman" w:cs="Arabic Transparent"/>
          <w:sz w:val="28"/>
          <w:szCs w:val="28"/>
          <w:rtl/>
        </w:rPr>
        <w:br/>
      </w:r>
      <w:r w:rsidRPr="00C468CD">
        <w:rPr>
          <w:rFonts w:ascii="Times New Roman" w:eastAsia="Times New Roman" w:hAnsi="Times New Roman" w:cs="Arabic Transparent" w:hint="cs"/>
          <w:sz w:val="28"/>
          <w:szCs w:val="28"/>
          <w:rtl/>
        </w:rPr>
        <w:t>و تحديد و تحليل و مناقشة المشكلة.</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انخفاض مستوى الكدر الزواجي، و عدم حدوث انتكاسة للعينة التجريبية فيما تحقق من نتائج انخفاض مستوى الكدر الزواجي بعد تطبيق البرنامج العلاجي.</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lastRenderedPageBreak/>
        <w:t>- الزوجات أعلى إحساسا</w:t>
      </w:r>
      <w:r w:rsidR="0033746A" w:rsidRPr="00C468CD">
        <w:rPr>
          <w:rFonts w:ascii="Times New Roman" w:eastAsia="Times New Roman" w:hAnsi="Times New Roman" w:cs="Arabic Transparent" w:hint="cs"/>
          <w:sz w:val="28"/>
          <w:szCs w:val="28"/>
          <w:rtl/>
        </w:rPr>
        <w:t>ً</w:t>
      </w:r>
      <w:r w:rsidRPr="00C468CD">
        <w:rPr>
          <w:rFonts w:ascii="Times New Roman" w:eastAsia="Times New Roman" w:hAnsi="Times New Roman" w:cs="Arabic Transparent" w:hint="cs"/>
          <w:sz w:val="28"/>
          <w:szCs w:val="28"/>
          <w:rtl/>
        </w:rPr>
        <w:t xml:space="preserve"> بالكدر و أقل قدرة على حل المشكلات و أكثر إدراك</w:t>
      </w:r>
      <w:r w:rsidRPr="00C468CD">
        <w:rPr>
          <w:rFonts w:ascii="Times New Roman" w:eastAsia="Times New Roman" w:hAnsi="Times New Roman" w:cs="Arabic Transparent" w:hint="eastAsia"/>
          <w:sz w:val="28"/>
          <w:szCs w:val="28"/>
          <w:rtl/>
        </w:rPr>
        <w:t>ا</w:t>
      </w:r>
      <w:r w:rsidR="0033746A" w:rsidRPr="00C468CD">
        <w:rPr>
          <w:rFonts w:ascii="Times New Roman" w:eastAsia="Times New Roman" w:hAnsi="Times New Roman" w:cs="Arabic Transparent" w:hint="cs"/>
          <w:sz w:val="28"/>
          <w:szCs w:val="28"/>
          <w:rtl/>
        </w:rPr>
        <w:t>ً</w:t>
      </w:r>
      <w:r w:rsidRPr="00C468CD">
        <w:rPr>
          <w:rFonts w:ascii="Times New Roman" w:eastAsia="Times New Roman" w:hAnsi="Times New Roman" w:cs="Arabic Transparent" w:hint="cs"/>
          <w:sz w:val="28"/>
          <w:szCs w:val="28"/>
          <w:rtl/>
        </w:rPr>
        <w:t xml:space="preserve"> للعدوانية </w:t>
      </w:r>
      <w:r w:rsidRPr="00C468CD">
        <w:rPr>
          <w:rFonts w:ascii="Times New Roman" w:eastAsia="Times New Roman" w:hAnsi="Times New Roman" w:cs="Arabic Transparent"/>
          <w:sz w:val="28"/>
          <w:szCs w:val="28"/>
          <w:rtl/>
        </w:rPr>
        <w:br/>
      </w:r>
      <w:r w:rsidR="0033746A" w:rsidRPr="00C468CD">
        <w:rPr>
          <w:rFonts w:ascii="Times New Roman" w:eastAsia="Times New Roman" w:hAnsi="Times New Roman" w:cs="Arabic Transparent" w:hint="cs"/>
          <w:sz w:val="28"/>
          <w:szCs w:val="28"/>
          <w:rtl/>
        </w:rPr>
        <w:t>و هن أقل رضى</w:t>
      </w:r>
      <w:r w:rsidRPr="00C468CD">
        <w:rPr>
          <w:rFonts w:ascii="Times New Roman" w:eastAsia="Times New Roman" w:hAnsi="Times New Roman" w:cs="Arabic Transparent" w:hint="cs"/>
          <w:sz w:val="28"/>
          <w:szCs w:val="28"/>
          <w:rtl/>
        </w:rPr>
        <w:t xml:space="preserve"> عن علاقتهن مع أطفالهن.</w:t>
      </w:r>
    </w:p>
    <w:p w:rsidR="00F24D41" w:rsidRPr="00C468CD" w:rsidRDefault="00F24D41" w:rsidP="00001E0E">
      <w:pPr>
        <w:bidi/>
        <w:spacing w:after="0" w:line="480" w:lineRule="auto"/>
        <w:ind w:left="-2"/>
        <w:contextualSpacing/>
        <w:jc w:val="both"/>
        <w:rPr>
          <w:rFonts w:ascii="Times New Roman" w:eastAsia="Times New Roman" w:hAnsi="Times New Roman" w:cs="Arabic Transparent"/>
          <w:sz w:val="28"/>
          <w:szCs w:val="28"/>
          <w:rtl/>
        </w:rPr>
      </w:pPr>
    </w:p>
    <w:p w:rsidR="00001E0E" w:rsidRPr="00C468CD" w:rsidRDefault="00001E0E" w:rsidP="00F24D41">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تعقيب:</w:t>
      </w:r>
    </w:p>
    <w:p w:rsidR="00001E0E" w:rsidRPr="00C468CD" w:rsidRDefault="00001E0E" w:rsidP="000D326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xml:space="preserve">     تمثل هدف هذه الدراسة في قياس فعالية برنامج علاجي لخفض الكدر الزواجي و ليس برنامجا</w:t>
      </w:r>
      <w:r w:rsidR="00306723" w:rsidRPr="00C468CD">
        <w:rPr>
          <w:rFonts w:ascii="Times New Roman" w:eastAsia="Times New Roman" w:hAnsi="Times New Roman" w:cs="Arabic Transparent" w:hint="cs"/>
          <w:sz w:val="28"/>
          <w:szCs w:val="28"/>
          <w:rtl/>
        </w:rPr>
        <w:t>ً</w:t>
      </w:r>
      <w:r w:rsidRPr="00C468CD">
        <w:rPr>
          <w:rFonts w:ascii="Times New Roman" w:eastAsia="Times New Roman" w:hAnsi="Times New Roman" w:cs="Arabic Transparent" w:hint="cs"/>
          <w:sz w:val="28"/>
          <w:szCs w:val="28"/>
          <w:rtl/>
        </w:rPr>
        <w:t xml:space="preserve"> للتأهيل للزواج، من ناحية أخرى فإن الأبعاد التي اشتملت عليها الدراسة تقترب بشكل كبير </w:t>
      </w:r>
      <w:r w:rsidR="000D326E">
        <w:rPr>
          <w:rFonts w:ascii="Times New Roman" w:eastAsia="Times New Roman" w:hAnsi="Times New Roman" w:cs="Arabic Transparent" w:hint="cs"/>
          <w:sz w:val="28"/>
          <w:szCs w:val="28"/>
          <w:rtl/>
        </w:rPr>
        <w:t>من</w:t>
      </w:r>
      <w:r w:rsidRPr="00C468CD">
        <w:rPr>
          <w:rFonts w:ascii="Times New Roman" w:eastAsia="Times New Roman" w:hAnsi="Times New Roman" w:cs="Arabic Transparent" w:hint="cs"/>
          <w:sz w:val="28"/>
          <w:szCs w:val="28"/>
          <w:rtl/>
        </w:rPr>
        <w:t xml:space="preserve"> عناصر برامج الثقافة الزوجية التي تناولتها الدراسات الأجنبية، و هي: (ضعف التواصل، طرق حل المشكلات، قضاء وقت الفراغ، الجوانب المالية و التربية المشتركة)، أيضا فقد استخدمت هذه الدراسة المنهج </w:t>
      </w:r>
      <w:r w:rsidR="00C7777E">
        <w:rPr>
          <w:rFonts w:ascii="Times New Roman" w:eastAsia="Times New Roman" w:hAnsi="Times New Roman" w:cs="Arabic Transparent" w:hint="cs"/>
          <w:sz w:val="28"/>
          <w:szCs w:val="28"/>
          <w:rtl/>
        </w:rPr>
        <w:t xml:space="preserve">شبه </w:t>
      </w:r>
      <w:r w:rsidRPr="00C468CD">
        <w:rPr>
          <w:rFonts w:ascii="Times New Roman" w:eastAsia="Times New Roman" w:hAnsi="Times New Roman" w:cs="Arabic Transparent" w:hint="cs"/>
          <w:sz w:val="28"/>
          <w:szCs w:val="28"/>
          <w:rtl/>
        </w:rPr>
        <w:t>التجريبي و هو عنصر تميز بالمقارنة مع الدراسات المحلية التي تستعرضها الباحثة في الدراسة الحالية</w:t>
      </w:r>
      <w:r w:rsidRPr="00C468CD">
        <w:rPr>
          <w:rStyle w:val="FootnoteReference"/>
          <w:rFonts w:ascii="Times New Roman" w:eastAsia="Times New Roman" w:hAnsi="Times New Roman" w:cs="Arabic Transparent"/>
          <w:sz w:val="28"/>
          <w:szCs w:val="28"/>
          <w:rtl/>
        </w:rPr>
        <w:footnoteReference w:id="49"/>
      </w:r>
      <w:r w:rsidRPr="00C468CD">
        <w:rPr>
          <w:rFonts w:ascii="Times New Roman" w:eastAsia="Times New Roman" w:hAnsi="Times New Roman" w:cs="Arabic Transparent" w:hint="cs"/>
          <w:sz w:val="28"/>
          <w:szCs w:val="28"/>
          <w:rtl/>
        </w:rPr>
        <w:t xml:space="preserve">. </w:t>
      </w:r>
    </w:p>
    <w:p w:rsidR="00F24D41" w:rsidRPr="00C468CD" w:rsidRDefault="00F24D41" w:rsidP="00F24D41">
      <w:pPr>
        <w:bidi/>
        <w:spacing w:after="0" w:line="480" w:lineRule="auto"/>
        <w:ind w:left="-2"/>
        <w:contextualSpacing/>
        <w:jc w:val="both"/>
        <w:rPr>
          <w:rFonts w:ascii="Times New Roman" w:eastAsia="Times New Roman" w:hAnsi="Times New Roman" w:cs="Arabic Transparent"/>
          <w:sz w:val="28"/>
          <w:szCs w:val="28"/>
          <w:rtl/>
        </w:rPr>
      </w:pPr>
    </w:p>
    <w:p w:rsidR="00001E0E" w:rsidRPr="00C468CD" w:rsidRDefault="00001E0E" w:rsidP="00C572A8">
      <w:pPr>
        <w:numPr>
          <w:ilvl w:val="0"/>
          <w:numId w:val="65"/>
        </w:numPr>
        <w:tabs>
          <w:tab w:val="left" w:pos="226"/>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تقويم برامج التأهيل للزواج</w:t>
      </w:r>
      <w:r w:rsidRPr="00C468CD">
        <w:rPr>
          <w:rStyle w:val="FootnoteReference"/>
          <w:rFonts w:ascii="Arial" w:eastAsia="Times New Roman" w:hAnsi="Arial" w:cs="Arabic Transparent"/>
          <w:sz w:val="28"/>
          <w:szCs w:val="28"/>
          <w:rtl/>
        </w:rPr>
        <w:footnoteReference w:id="50"/>
      </w:r>
      <w:r w:rsidRPr="00C468CD">
        <w:rPr>
          <w:rFonts w:ascii="Arial" w:eastAsia="Times New Roman" w:hAnsi="Arial" w:cs="Arabic Transparent" w:hint="cs"/>
          <w:sz w:val="28"/>
          <w:szCs w:val="28"/>
          <w:rtl/>
        </w:rPr>
        <w:t>:</w:t>
      </w:r>
    </w:p>
    <w:p w:rsidR="00001E0E" w:rsidRPr="00C468CD" w:rsidRDefault="00001E0E" w:rsidP="00001E0E">
      <w:pPr>
        <w:tabs>
          <w:tab w:val="left" w:pos="226"/>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ab/>
      </w:r>
      <w:r w:rsidRPr="00C468CD">
        <w:rPr>
          <w:rFonts w:ascii="Arial" w:eastAsia="Times New Roman" w:hAnsi="Arial" w:cs="Arabic Transparent" w:hint="cs"/>
          <w:sz w:val="28"/>
          <w:szCs w:val="28"/>
          <w:rtl/>
        </w:rPr>
        <w:tab/>
        <w:t xml:space="preserve">قامت هذه الدراسة بتقويم عدد من برامج التأهيل للزواج في ما يخص العناصر التالية: الخلفية العلمية، وسيلة التنفيذ، اتجاهات مقدمي البرنامج، التمارين المقدمة، تعامل مقدمي البرنامج مع المستفيدين، تقسيم الأدوار بين الجنسين، و درجة احتواء البرنامج على اتجاه  ديني/علمي أو خلفية دينية/علمية.  </w:t>
      </w:r>
    </w:p>
    <w:p w:rsidR="00001E0E" w:rsidRPr="00C468CD" w:rsidRDefault="00001E0E" w:rsidP="00001E0E">
      <w:pPr>
        <w:tabs>
          <w:tab w:val="left" w:pos="226"/>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عينة الدراسة:</w:t>
      </w:r>
    </w:p>
    <w:p w:rsidR="00001E0E" w:rsidRPr="00C468CD" w:rsidRDefault="00001E0E" w:rsidP="00001E0E">
      <w:pPr>
        <w:tabs>
          <w:tab w:val="left" w:pos="226"/>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قام الباحثان بمشاهدة 60 ساعة من أفلام الفيديو و مراجعة 2000 صفحة من الكتب </w:t>
      </w:r>
      <w:r w:rsidRPr="00C468CD">
        <w:rPr>
          <w:rFonts w:ascii="Arial" w:eastAsia="Times New Roman" w:hAnsi="Arial" w:cs="Arabic Transparent"/>
          <w:sz w:val="28"/>
          <w:szCs w:val="28"/>
          <w:rtl/>
        </w:rPr>
        <w:br/>
      </w:r>
      <w:r w:rsidRPr="00C468CD">
        <w:rPr>
          <w:rFonts w:ascii="Arial" w:eastAsia="Times New Roman" w:hAnsi="Arial" w:cs="Arabic Transparent" w:hint="cs"/>
          <w:sz w:val="28"/>
          <w:szCs w:val="28"/>
          <w:rtl/>
        </w:rPr>
        <w:t xml:space="preserve">و النماذج الإرشادية التي يختص محتواها بالتأهيل للزواج. و اقتصر التحليل على البرامج </w:t>
      </w:r>
      <w:r w:rsidRPr="00C468CD">
        <w:rPr>
          <w:rFonts w:ascii="Arial" w:eastAsia="Times New Roman" w:hAnsi="Arial" w:cs="Arabic Transparent" w:hint="cs"/>
          <w:sz w:val="28"/>
          <w:szCs w:val="28"/>
          <w:rtl/>
        </w:rPr>
        <w:lastRenderedPageBreak/>
        <w:t xml:space="preserve">ذات التوجه الديني. و في ذات الوقت تناولت الدراسة بعض البرامج المعروفة و التي لها توجه علمي بحت للدمج بينهما و بين البرامج ذات التوجه الديني للاستفادة من عناصر القوة في كل منهما و الخروج ببرنامج واحد. و قد اختلفت البرامج محل الدراسة من حيث المدة </w:t>
      </w:r>
      <w:r w:rsidRPr="00C468CD">
        <w:rPr>
          <w:rFonts w:ascii="Arial" w:eastAsia="Times New Roman" w:hAnsi="Arial" w:cs="Arabic Transparent"/>
          <w:sz w:val="28"/>
          <w:szCs w:val="28"/>
          <w:rtl/>
        </w:rPr>
        <w:br/>
      </w:r>
      <w:r w:rsidRPr="00C468CD">
        <w:rPr>
          <w:rFonts w:ascii="Arial" w:eastAsia="Times New Roman" w:hAnsi="Arial" w:cs="Arabic Transparent" w:hint="cs"/>
          <w:sz w:val="28"/>
          <w:szCs w:val="28"/>
          <w:rtl/>
        </w:rPr>
        <w:t xml:space="preserve">و </w:t>
      </w:r>
      <w:r w:rsidR="00DD5E5D">
        <w:rPr>
          <w:rFonts w:ascii="Arial" w:eastAsia="Times New Roman" w:hAnsi="Arial" w:cs="Arabic Transparent" w:hint="cs"/>
          <w:sz w:val="28"/>
          <w:szCs w:val="28"/>
          <w:rtl/>
        </w:rPr>
        <w:t xml:space="preserve">عدد </w:t>
      </w:r>
      <w:r w:rsidRPr="00C468CD">
        <w:rPr>
          <w:rFonts w:ascii="Arial" w:eastAsia="Times New Roman" w:hAnsi="Arial" w:cs="Arabic Transparent" w:hint="cs"/>
          <w:sz w:val="28"/>
          <w:szCs w:val="28"/>
          <w:rtl/>
        </w:rPr>
        <w:t>المستفيدين، فبعضها تم تقديمه في عطلة نهاية الأسبوع عبر مجموعات كبيرة، أو جمهور واسع. أما وسيلة التقديم فكانت موحدة و تمثلت في أفلام الفيديو التي يمكن إيقافها و إعادة تشغيلها حسب مواعيد الدورات لتمكين المستفيدين من التواصل مع بعضهم البعض و تطبيق المهارات المقدمة في هذه الأفلام</w:t>
      </w:r>
      <w:r w:rsidRPr="00C468CD">
        <w:rPr>
          <w:rStyle w:val="FootnoteReference"/>
          <w:rFonts w:ascii="Arial" w:eastAsia="Times New Roman" w:hAnsi="Arial" w:cs="Arabic Transparent"/>
          <w:sz w:val="28"/>
          <w:szCs w:val="28"/>
          <w:rtl/>
        </w:rPr>
        <w:footnoteReference w:id="51"/>
      </w:r>
      <w:r w:rsidRPr="00C468CD">
        <w:rPr>
          <w:rFonts w:ascii="Arial" w:eastAsia="Times New Roman" w:hAnsi="Arial" w:cs="Arabic Transparent" w:hint="cs"/>
          <w:sz w:val="28"/>
          <w:szCs w:val="28"/>
          <w:rtl/>
        </w:rPr>
        <w:t>.</w:t>
      </w:r>
    </w:p>
    <w:p w:rsidR="00001E0E" w:rsidRPr="00C468CD" w:rsidRDefault="00001E0E" w:rsidP="00EF11AF">
      <w:pPr>
        <w:tabs>
          <w:tab w:val="left" w:pos="226"/>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منهجية الدراسة:</w:t>
      </w:r>
    </w:p>
    <w:p w:rsidR="00001E0E" w:rsidRPr="00C468CD" w:rsidRDefault="00001E0E" w:rsidP="00001E0E">
      <w:pPr>
        <w:tabs>
          <w:tab w:val="left" w:pos="226"/>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تم تقويم البرامج حسب العناصر التالية:</w:t>
      </w:r>
    </w:p>
    <w:p w:rsidR="00001E0E" w:rsidRPr="00C468CD" w:rsidRDefault="00001E0E" w:rsidP="00454598">
      <w:pPr>
        <w:pStyle w:val="ListParagraph"/>
        <w:numPr>
          <w:ilvl w:val="0"/>
          <w:numId w:val="28"/>
        </w:numPr>
        <w:tabs>
          <w:tab w:val="left" w:pos="226"/>
          <w:tab w:val="left" w:pos="565"/>
        </w:tabs>
        <w:autoSpaceDE w:val="0"/>
        <w:autoSpaceDN w:val="0"/>
        <w:bidi/>
        <w:adjustRightInd w:val="0"/>
        <w:spacing w:after="0" w:line="480" w:lineRule="auto"/>
        <w:ind w:left="-2"/>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جودة البرامج من حيث: التنظيم، جاذبية البرنامج و شمولية محتواه.</w:t>
      </w:r>
    </w:p>
    <w:p w:rsidR="00001E0E" w:rsidRPr="00C468CD" w:rsidRDefault="00001E0E" w:rsidP="00454598">
      <w:pPr>
        <w:pStyle w:val="ListParagraph"/>
        <w:numPr>
          <w:ilvl w:val="0"/>
          <w:numId w:val="28"/>
        </w:numPr>
        <w:tabs>
          <w:tab w:val="left" w:pos="226"/>
          <w:tab w:val="left" w:pos="565"/>
        </w:tabs>
        <w:autoSpaceDE w:val="0"/>
        <w:autoSpaceDN w:val="0"/>
        <w:bidi/>
        <w:adjustRightInd w:val="0"/>
        <w:spacing w:after="0" w:line="480" w:lineRule="auto"/>
        <w:ind w:left="-2"/>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كفاءة مقدمي البرامج من حيث: الإرشادات المقدمة، التنظيم، الوسائل التعليمية.</w:t>
      </w:r>
    </w:p>
    <w:p w:rsidR="00001E0E" w:rsidRPr="00C468CD" w:rsidRDefault="00001E0E" w:rsidP="00454598">
      <w:pPr>
        <w:pStyle w:val="ListParagraph"/>
        <w:numPr>
          <w:ilvl w:val="0"/>
          <w:numId w:val="28"/>
        </w:numPr>
        <w:tabs>
          <w:tab w:val="left" w:pos="226"/>
          <w:tab w:val="left" w:pos="565"/>
        </w:tabs>
        <w:autoSpaceDE w:val="0"/>
        <w:autoSpaceDN w:val="0"/>
        <w:bidi/>
        <w:adjustRightInd w:val="0"/>
        <w:spacing w:after="0" w:line="480" w:lineRule="auto"/>
        <w:ind w:left="-2"/>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 xml:space="preserve">المحتوى المكتوب من حيث: المعلومات، تنمية المهارات تفسير مقدمي البرامج للأفكار المطروحة. </w:t>
      </w:r>
    </w:p>
    <w:p w:rsidR="00001E0E" w:rsidRPr="00C468CD" w:rsidRDefault="00001E0E" w:rsidP="00454598">
      <w:pPr>
        <w:pStyle w:val="ListParagraph"/>
        <w:numPr>
          <w:ilvl w:val="0"/>
          <w:numId w:val="28"/>
        </w:numPr>
        <w:tabs>
          <w:tab w:val="left" w:pos="226"/>
          <w:tab w:val="left" w:pos="565"/>
        </w:tabs>
        <w:autoSpaceDE w:val="0"/>
        <w:autoSpaceDN w:val="0"/>
        <w:bidi/>
        <w:adjustRightInd w:val="0"/>
        <w:spacing w:after="0" w:line="480" w:lineRule="auto"/>
        <w:ind w:left="-2"/>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 xml:space="preserve">اتجاه مقدمي البرامج نحو تقسيم الأدوار بين الذكور و الإناث من حيث: المساواة، التكامل أو الضعف (قوة الرجل و ضعف المرأة) </w:t>
      </w:r>
    </w:p>
    <w:p w:rsidR="00001E0E" w:rsidRPr="00C468CD" w:rsidRDefault="00001E0E" w:rsidP="00454598">
      <w:pPr>
        <w:pStyle w:val="ListParagraph"/>
        <w:numPr>
          <w:ilvl w:val="0"/>
          <w:numId w:val="28"/>
        </w:numPr>
        <w:tabs>
          <w:tab w:val="left" w:pos="226"/>
          <w:tab w:val="left" w:pos="565"/>
        </w:tabs>
        <w:autoSpaceDE w:val="0"/>
        <w:autoSpaceDN w:val="0"/>
        <w:bidi/>
        <w:adjustRightInd w:val="0"/>
        <w:spacing w:after="0" w:line="480" w:lineRule="auto"/>
        <w:ind w:left="-2"/>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الاقتباس أو المراجع العلمية.</w:t>
      </w:r>
    </w:p>
    <w:p w:rsidR="00001E0E" w:rsidRPr="00C468CD" w:rsidRDefault="00001E0E" w:rsidP="00454598">
      <w:pPr>
        <w:pStyle w:val="ListParagraph"/>
        <w:numPr>
          <w:ilvl w:val="0"/>
          <w:numId w:val="28"/>
        </w:numPr>
        <w:tabs>
          <w:tab w:val="left" w:pos="226"/>
          <w:tab w:val="left" w:pos="565"/>
        </w:tabs>
        <w:autoSpaceDE w:val="0"/>
        <w:autoSpaceDN w:val="0"/>
        <w:bidi/>
        <w:adjustRightInd w:val="0"/>
        <w:spacing w:after="0" w:line="480" w:lineRule="auto"/>
        <w:ind w:left="-2"/>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استخدام التوجه الديني أو العلمي في وسيلة التقديم.</w:t>
      </w:r>
    </w:p>
    <w:p w:rsidR="00001E0E" w:rsidRPr="00C468CD" w:rsidRDefault="00001E0E" w:rsidP="00001E0E">
      <w:pPr>
        <w:tabs>
          <w:tab w:val="left" w:pos="226"/>
          <w:tab w:val="left" w:pos="565"/>
        </w:tabs>
        <w:autoSpaceDE w:val="0"/>
        <w:autoSpaceDN w:val="0"/>
        <w:bidi/>
        <w:adjustRightInd w:val="0"/>
        <w:spacing w:after="0" w:line="480" w:lineRule="auto"/>
        <w:ind w:left="-2"/>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نتائج الدراسة:</w:t>
      </w:r>
    </w:p>
    <w:p w:rsidR="00001E0E" w:rsidRPr="00C468CD" w:rsidRDefault="00001E0E" w:rsidP="00454598">
      <w:pPr>
        <w:pStyle w:val="ListParagraph"/>
        <w:numPr>
          <w:ilvl w:val="0"/>
          <w:numId w:val="28"/>
        </w:numPr>
        <w:tabs>
          <w:tab w:val="left" w:pos="226"/>
          <w:tab w:val="left" w:pos="565"/>
        </w:tabs>
        <w:autoSpaceDE w:val="0"/>
        <w:autoSpaceDN w:val="0"/>
        <w:bidi/>
        <w:adjustRightInd w:val="0"/>
        <w:spacing w:after="0" w:line="480" w:lineRule="auto"/>
        <w:ind w:left="-2"/>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 xml:space="preserve">الاختلاف الكبير بين البرامج محل الدراسة في العناصر السابقة. </w:t>
      </w:r>
    </w:p>
    <w:p w:rsidR="00001E0E" w:rsidRPr="00C468CD" w:rsidRDefault="00001E0E" w:rsidP="00454598">
      <w:pPr>
        <w:pStyle w:val="ListParagraph"/>
        <w:numPr>
          <w:ilvl w:val="0"/>
          <w:numId w:val="28"/>
        </w:numPr>
        <w:tabs>
          <w:tab w:val="left" w:pos="226"/>
          <w:tab w:val="left" w:pos="565"/>
        </w:tabs>
        <w:autoSpaceDE w:val="0"/>
        <w:autoSpaceDN w:val="0"/>
        <w:bidi/>
        <w:adjustRightInd w:val="0"/>
        <w:spacing w:after="0" w:line="480" w:lineRule="auto"/>
        <w:ind w:left="-2"/>
        <w:jc w:val="both"/>
        <w:rPr>
          <w:rFonts w:ascii="Arial" w:eastAsia="Times New Roman" w:hAnsi="Arial" w:cs="Arabic Transparent"/>
          <w:sz w:val="28"/>
          <w:szCs w:val="28"/>
        </w:rPr>
      </w:pPr>
      <w:r w:rsidRPr="00C468CD">
        <w:rPr>
          <w:rFonts w:ascii="Arial" w:eastAsia="Times New Roman" w:hAnsi="Arial" w:cs="Arabic Transparent" w:hint="cs"/>
          <w:sz w:val="28"/>
          <w:szCs w:val="28"/>
          <w:rtl/>
        </w:rPr>
        <w:lastRenderedPageBreak/>
        <w:t>الحاجة إلى استخدام وسائل مختلفة في تقديم البرامج لمناسبة أنواع مختلفة من المواقف في العلاقة الزوجية.</w:t>
      </w:r>
    </w:p>
    <w:p w:rsidR="00001E0E" w:rsidRPr="00C468CD" w:rsidRDefault="00001E0E" w:rsidP="00454598">
      <w:pPr>
        <w:pStyle w:val="ListParagraph"/>
        <w:numPr>
          <w:ilvl w:val="0"/>
          <w:numId w:val="28"/>
        </w:numPr>
        <w:tabs>
          <w:tab w:val="left" w:pos="226"/>
          <w:tab w:val="left" w:pos="565"/>
        </w:tabs>
        <w:autoSpaceDE w:val="0"/>
        <w:autoSpaceDN w:val="0"/>
        <w:bidi/>
        <w:adjustRightInd w:val="0"/>
        <w:spacing w:after="0" w:line="480" w:lineRule="auto"/>
        <w:ind w:left="-2"/>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انخفاض فعالية تأثير هذه البرامج على المدى البعيد.</w:t>
      </w:r>
    </w:p>
    <w:p w:rsidR="00001E0E" w:rsidRPr="00C468CD" w:rsidRDefault="00001E0E" w:rsidP="00454598">
      <w:pPr>
        <w:pStyle w:val="ListParagraph"/>
        <w:numPr>
          <w:ilvl w:val="0"/>
          <w:numId w:val="28"/>
        </w:numPr>
        <w:tabs>
          <w:tab w:val="left" w:pos="226"/>
          <w:tab w:val="left" w:pos="565"/>
        </w:tabs>
        <w:autoSpaceDE w:val="0"/>
        <w:autoSpaceDN w:val="0"/>
        <w:bidi/>
        <w:adjustRightInd w:val="0"/>
        <w:spacing w:after="0" w:line="480" w:lineRule="auto"/>
        <w:ind w:left="-2"/>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الدراسات التقويمية لبرامج التأهيل للدراسات تمثل انطباعات عن هذه البرامج أكثر من كونها دراسات علمية تركز على قوة، محدوديات و فعالية برامج التأهيل للزواج.</w:t>
      </w:r>
    </w:p>
    <w:p w:rsidR="00001E0E" w:rsidRPr="00C468CD" w:rsidRDefault="00E85A8C" w:rsidP="00454598">
      <w:pPr>
        <w:pStyle w:val="ListParagraph"/>
        <w:numPr>
          <w:ilvl w:val="0"/>
          <w:numId w:val="28"/>
        </w:numPr>
        <w:tabs>
          <w:tab w:val="left" w:pos="226"/>
          <w:tab w:val="left" w:pos="565"/>
        </w:tabs>
        <w:autoSpaceDE w:val="0"/>
        <w:autoSpaceDN w:val="0"/>
        <w:bidi/>
        <w:adjustRightInd w:val="0"/>
        <w:spacing w:after="0" w:line="480" w:lineRule="auto"/>
        <w:ind w:left="-2"/>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يستفيد الملتحقو</w:t>
      </w:r>
      <w:r w:rsidR="00001E0E" w:rsidRPr="00C468CD">
        <w:rPr>
          <w:rFonts w:ascii="Arial" w:eastAsia="Times New Roman" w:hAnsi="Arial" w:cs="Arabic Transparent" w:hint="cs"/>
          <w:sz w:val="28"/>
          <w:szCs w:val="28"/>
          <w:rtl/>
        </w:rPr>
        <w:t>ن بهذه البرامج من المحاضرات النظرية أحيانا</w:t>
      </w:r>
      <w:r w:rsidR="0040086E" w:rsidRPr="00C468CD">
        <w:rPr>
          <w:rFonts w:ascii="Arial" w:eastAsia="Times New Roman" w:hAnsi="Arial" w:cs="Arabic Transparent" w:hint="cs"/>
          <w:sz w:val="28"/>
          <w:szCs w:val="28"/>
          <w:rtl/>
        </w:rPr>
        <w:t>ً</w:t>
      </w:r>
      <w:r w:rsidR="00001E0E" w:rsidRPr="00C468CD">
        <w:rPr>
          <w:rFonts w:ascii="Arial" w:eastAsia="Times New Roman" w:hAnsi="Arial" w:cs="Arabic Transparent" w:hint="cs"/>
          <w:sz w:val="28"/>
          <w:szCs w:val="28"/>
          <w:rtl/>
        </w:rPr>
        <w:t xml:space="preserve"> و يلتحق بها البعض الآخر بهدف التفاعل مع المستفيدين.</w:t>
      </w:r>
    </w:p>
    <w:p w:rsidR="00001E0E" w:rsidRPr="00C468CD" w:rsidRDefault="00001E0E" w:rsidP="00454598">
      <w:pPr>
        <w:pStyle w:val="ListParagraph"/>
        <w:numPr>
          <w:ilvl w:val="0"/>
          <w:numId w:val="28"/>
        </w:numPr>
        <w:tabs>
          <w:tab w:val="left" w:pos="226"/>
          <w:tab w:val="left" w:pos="565"/>
        </w:tabs>
        <w:autoSpaceDE w:val="0"/>
        <w:autoSpaceDN w:val="0"/>
        <w:bidi/>
        <w:adjustRightInd w:val="0"/>
        <w:spacing w:after="0" w:line="480" w:lineRule="auto"/>
        <w:ind w:left="-2"/>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بناء المهارات يجعل من المحتوى</w:t>
      </w:r>
      <w:r w:rsidR="000359DD">
        <w:rPr>
          <w:rFonts w:ascii="Arial" w:eastAsia="Times New Roman" w:hAnsi="Arial" w:cs="Arabic Transparent" w:hint="cs"/>
          <w:sz w:val="28"/>
          <w:szCs w:val="28"/>
          <w:rtl/>
        </w:rPr>
        <w:t xml:space="preserve"> أكثر فائدة</w:t>
      </w:r>
      <w:r w:rsidRPr="00C468CD">
        <w:rPr>
          <w:rFonts w:ascii="Arial" w:eastAsia="Times New Roman" w:hAnsi="Arial" w:cs="Arabic Transparent" w:hint="cs"/>
          <w:sz w:val="28"/>
          <w:szCs w:val="28"/>
          <w:rtl/>
        </w:rPr>
        <w:t>.</w:t>
      </w:r>
    </w:p>
    <w:p w:rsidR="00001E0E" w:rsidRPr="00C468CD" w:rsidRDefault="00001E0E" w:rsidP="00454598">
      <w:pPr>
        <w:pStyle w:val="ListParagraph"/>
        <w:numPr>
          <w:ilvl w:val="0"/>
          <w:numId w:val="28"/>
        </w:numPr>
        <w:tabs>
          <w:tab w:val="left" w:pos="226"/>
          <w:tab w:val="left" w:pos="565"/>
        </w:tabs>
        <w:autoSpaceDE w:val="0"/>
        <w:autoSpaceDN w:val="0"/>
        <w:bidi/>
        <w:adjustRightInd w:val="0"/>
        <w:spacing w:after="0" w:line="480" w:lineRule="auto"/>
        <w:ind w:left="-2"/>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برامج التأهيل للزواج تكون فعالة بشكل كبير حين يُ</w:t>
      </w:r>
      <w:r w:rsidR="000707BB" w:rsidRPr="00C468CD">
        <w:rPr>
          <w:rFonts w:ascii="Arial" w:eastAsia="Times New Roman" w:hAnsi="Arial" w:cs="Arabic Transparent" w:hint="cs"/>
          <w:sz w:val="28"/>
          <w:szCs w:val="28"/>
          <w:rtl/>
        </w:rPr>
        <w:t>عطى المستفيد</w:t>
      </w:r>
      <w:r w:rsidRPr="00C468CD">
        <w:rPr>
          <w:rFonts w:ascii="Arial" w:eastAsia="Times New Roman" w:hAnsi="Arial" w:cs="Arabic Transparent" w:hint="cs"/>
          <w:sz w:val="28"/>
          <w:szCs w:val="28"/>
          <w:rtl/>
        </w:rPr>
        <w:t>ون الفرصة لتطبيق المهارات التي تم تقديمها في البرنامج و تصبح ممكنة للتطبيق على مواقف الحياة الحقيقية.</w:t>
      </w:r>
    </w:p>
    <w:p w:rsidR="00001E0E" w:rsidRPr="00C468CD" w:rsidRDefault="00001E0E" w:rsidP="00454598">
      <w:pPr>
        <w:pStyle w:val="ListParagraph"/>
        <w:numPr>
          <w:ilvl w:val="0"/>
          <w:numId w:val="28"/>
        </w:numPr>
        <w:tabs>
          <w:tab w:val="left" w:pos="226"/>
          <w:tab w:val="left" w:pos="565"/>
        </w:tabs>
        <w:autoSpaceDE w:val="0"/>
        <w:autoSpaceDN w:val="0"/>
        <w:bidi/>
        <w:adjustRightInd w:val="0"/>
        <w:spacing w:after="0" w:line="480" w:lineRule="auto"/>
        <w:ind w:left="-2"/>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 xml:space="preserve"> المشكلات الزوجية التي تم عرضها في البرامج محل الدراسة هي المشكلات الخاصة بـ: الأطفال، الحياة الجنسية، المادة، أهل الزوج/الزوجة، الدين، أدوار الزوجين و الاختلافات في الشخصية.</w:t>
      </w:r>
    </w:p>
    <w:p w:rsidR="00001E0E" w:rsidRPr="00C468CD" w:rsidRDefault="00001E0E" w:rsidP="00454598">
      <w:pPr>
        <w:pStyle w:val="ListParagraph"/>
        <w:numPr>
          <w:ilvl w:val="0"/>
          <w:numId w:val="28"/>
        </w:numPr>
        <w:tabs>
          <w:tab w:val="left" w:pos="226"/>
          <w:tab w:val="left" w:pos="565"/>
        </w:tabs>
        <w:autoSpaceDE w:val="0"/>
        <w:autoSpaceDN w:val="0"/>
        <w:bidi/>
        <w:adjustRightInd w:val="0"/>
        <w:spacing w:after="0" w:line="480" w:lineRule="auto"/>
        <w:ind w:left="-2"/>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هناك فجوة كبيرة بين اعتماد محتوى برامج التأهيل للزواج على أساس علمي (العلوم الاجتماعية و الدراسات العلمية) و بين اعتماده على أساس ديني.</w:t>
      </w:r>
    </w:p>
    <w:p w:rsidR="00F24D41" w:rsidRPr="00C468CD" w:rsidRDefault="00F24D41" w:rsidP="00001E0E">
      <w:pPr>
        <w:bidi/>
        <w:spacing w:after="0" w:line="480" w:lineRule="auto"/>
        <w:ind w:left="-2"/>
        <w:jc w:val="both"/>
        <w:rPr>
          <w:rFonts w:ascii="Arial" w:eastAsia="Times New Roman" w:hAnsi="Arial" w:cs="Arabic Transparent"/>
          <w:sz w:val="2"/>
          <w:szCs w:val="2"/>
          <w:rtl/>
        </w:rPr>
      </w:pPr>
    </w:p>
    <w:p w:rsidR="00CA1C90" w:rsidRPr="00C468CD" w:rsidRDefault="00CA1C90" w:rsidP="00CA1C90">
      <w:pPr>
        <w:bidi/>
        <w:spacing w:after="0" w:line="480" w:lineRule="auto"/>
        <w:ind w:left="-2"/>
        <w:jc w:val="both"/>
        <w:rPr>
          <w:rFonts w:ascii="Arial" w:eastAsia="Times New Roman" w:hAnsi="Arial" w:cs="Arabic Transparent"/>
          <w:sz w:val="28"/>
          <w:szCs w:val="28"/>
          <w:rtl/>
        </w:rPr>
      </w:pPr>
    </w:p>
    <w:p w:rsidR="00001E0E" w:rsidRPr="00C468CD" w:rsidRDefault="00001E0E" w:rsidP="00CA1C90">
      <w:pPr>
        <w:bidi/>
        <w:spacing w:after="0" w:line="480" w:lineRule="auto"/>
        <w:ind w:left="-2"/>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تعقيب:</w:t>
      </w:r>
    </w:p>
    <w:p w:rsidR="00001E0E" w:rsidRPr="00C468CD" w:rsidRDefault="00001E0E" w:rsidP="00001E0E">
      <w:pPr>
        <w:tabs>
          <w:tab w:val="left" w:pos="226"/>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تميزت هذه الدراسة بتركيزها على الفرق بين التوجه العلمي و التوجه الديني في تصميم محتوى البرامج و في آراء و اتجاهات مقدمي هذه البرامج على حد سواء. </w:t>
      </w:r>
      <w:r w:rsidR="00F24D41" w:rsidRPr="00C468CD">
        <w:rPr>
          <w:rFonts w:ascii="Arial" w:eastAsia="Times New Roman" w:hAnsi="Arial" w:cs="Arabic Transparent" w:hint="cs"/>
          <w:sz w:val="28"/>
          <w:szCs w:val="28"/>
          <w:rtl/>
        </w:rPr>
        <w:t>و أكدت النتائج على أ</w:t>
      </w:r>
      <w:r w:rsidRPr="00C468CD">
        <w:rPr>
          <w:rFonts w:ascii="Arial" w:eastAsia="Times New Roman" w:hAnsi="Arial" w:cs="Arabic Transparent" w:hint="cs"/>
          <w:sz w:val="28"/>
          <w:szCs w:val="28"/>
          <w:rtl/>
        </w:rPr>
        <w:t>همية التركيز ب</w:t>
      </w:r>
      <w:r w:rsidR="00F24D41" w:rsidRPr="00C468CD">
        <w:rPr>
          <w:rFonts w:ascii="Arial" w:eastAsia="Times New Roman" w:hAnsi="Arial" w:cs="Arabic Transparent" w:hint="cs"/>
          <w:sz w:val="28"/>
          <w:szCs w:val="28"/>
          <w:rtl/>
        </w:rPr>
        <w:t>ش</w:t>
      </w:r>
      <w:r w:rsidRPr="00C468CD">
        <w:rPr>
          <w:rFonts w:ascii="Arial" w:eastAsia="Times New Roman" w:hAnsi="Arial" w:cs="Arabic Transparent" w:hint="cs"/>
          <w:sz w:val="28"/>
          <w:szCs w:val="28"/>
          <w:rtl/>
        </w:rPr>
        <w:t>كل أك</w:t>
      </w:r>
      <w:r w:rsidR="00EE46AD" w:rsidRPr="00C468CD">
        <w:rPr>
          <w:rFonts w:ascii="Arial" w:eastAsia="Times New Roman" w:hAnsi="Arial" w:cs="Arabic Transparent" w:hint="cs"/>
          <w:sz w:val="28"/>
          <w:szCs w:val="28"/>
          <w:rtl/>
        </w:rPr>
        <w:t xml:space="preserve">بر على الجانب التطبيقي-المهاري </w:t>
      </w:r>
      <w:r w:rsidRPr="00C468CD">
        <w:rPr>
          <w:rFonts w:ascii="Arial" w:eastAsia="Times New Roman" w:hAnsi="Arial" w:cs="Arabic Transparent" w:hint="cs"/>
          <w:sz w:val="28"/>
          <w:szCs w:val="28"/>
          <w:rtl/>
        </w:rPr>
        <w:t>بدلا</w:t>
      </w:r>
      <w:r w:rsidR="009B4D25"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من التركيز على الجانب النظري. و تميزت الدراسة أيضا</w:t>
      </w:r>
      <w:r w:rsidR="00294464"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في إشارتها للتكامل بين الجانبين العلمي و الديني و دمج </w:t>
      </w:r>
      <w:r w:rsidRPr="00C468CD">
        <w:rPr>
          <w:rFonts w:ascii="Arial" w:eastAsia="Times New Roman" w:hAnsi="Arial" w:cs="Arabic Transparent" w:hint="cs"/>
          <w:sz w:val="28"/>
          <w:szCs w:val="28"/>
          <w:rtl/>
        </w:rPr>
        <w:lastRenderedPageBreak/>
        <w:t xml:space="preserve">محتوى البرامج المختلفة من خلال التعرف على عناصر القوة فيها و بالتالي تكوين نموذج يكون أشبه بالمثالي من عدة برامج مختلفة. </w:t>
      </w:r>
    </w:p>
    <w:p w:rsidR="00EF11AF" w:rsidRPr="00C468CD" w:rsidRDefault="00EF11AF" w:rsidP="00EF11AF">
      <w:pPr>
        <w:tabs>
          <w:tab w:val="left" w:pos="226"/>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p>
    <w:p w:rsidR="00001E0E" w:rsidRPr="00C468CD" w:rsidRDefault="00001E0E" w:rsidP="00C572A8">
      <w:pPr>
        <w:numPr>
          <w:ilvl w:val="0"/>
          <w:numId w:val="65"/>
        </w:numPr>
        <w:tabs>
          <w:tab w:val="right" w:pos="368"/>
        </w:tabs>
        <w:bidi/>
        <w:spacing w:after="0" w:line="480" w:lineRule="auto"/>
        <w:ind w:left="-1" w:firstLine="0"/>
        <w:contextualSpacing/>
        <w:jc w:val="both"/>
        <w:rPr>
          <w:rFonts w:ascii="Times New Roman" w:eastAsia="Times New Roman" w:hAnsi="Times New Roman" w:cs="Arabic Transparent"/>
          <w:sz w:val="28"/>
          <w:szCs w:val="28"/>
        </w:rPr>
      </w:pPr>
      <w:r w:rsidRPr="00C468CD">
        <w:rPr>
          <w:rFonts w:ascii="Times New Roman" w:eastAsia="Times New Roman" w:hAnsi="Times New Roman" w:cs="Arabic Transparent" w:hint="cs"/>
          <w:sz w:val="28"/>
          <w:szCs w:val="28"/>
          <w:rtl/>
        </w:rPr>
        <w:t>احتياجات اللاتينيين و اهتماماتهم فيما يخص برامج التأهيل للزواج</w:t>
      </w:r>
      <w:r w:rsidRPr="00C468CD">
        <w:rPr>
          <w:rFonts w:ascii="Times New Roman" w:eastAsia="Times New Roman" w:hAnsi="Times New Roman" w:cs="Arabic Transparent"/>
          <w:sz w:val="28"/>
          <w:szCs w:val="28"/>
          <w:vertAlign w:val="superscript"/>
          <w:rtl/>
        </w:rPr>
        <w:footnoteReference w:id="52"/>
      </w:r>
      <w:r w:rsidRPr="00C468CD">
        <w:rPr>
          <w:rFonts w:ascii="Times New Roman" w:eastAsia="Times New Roman" w:hAnsi="Times New Roman" w:cs="Arabic Transparent" w:hint="cs"/>
          <w:sz w:val="28"/>
          <w:szCs w:val="28"/>
          <w:rtl/>
        </w:rPr>
        <w:t xml:space="preserve">: </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xml:space="preserve">     هذه الدراسة هي جزء من مشروع بدأ عام 2004 في مقاطعة يوتاه، شاركت في</w:t>
      </w:r>
      <w:r w:rsidR="00BD0612">
        <w:rPr>
          <w:rFonts w:ascii="Times New Roman" w:eastAsia="Times New Roman" w:hAnsi="Times New Roman" w:cs="Arabic Transparent" w:hint="cs"/>
          <w:sz w:val="28"/>
          <w:szCs w:val="28"/>
          <w:rtl/>
        </w:rPr>
        <w:t>ه مؤسسات المجتمع المحلي المؤيدة</w:t>
      </w:r>
      <w:r w:rsidRPr="00C468CD">
        <w:rPr>
          <w:rFonts w:ascii="Times New Roman" w:eastAsia="Times New Roman" w:hAnsi="Times New Roman" w:cs="Arabic Transparent" w:hint="cs"/>
          <w:sz w:val="28"/>
          <w:szCs w:val="28"/>
          <w:rtl/>
        </w:rPr>
        <w:t xml:space="preserve"> للاتجاه الوقائي للبرامج التثقيفية و العلاجية في ما يخص الزواج. </w:t>
      </w:r>
    </w:p>
    <w:p w:rsidR="00001E0E" w:rsidRPr="00C468CD" w:rsidRDefault="00001E0E" w:rsidP="00001E0E">
      <w:pPr>
        <w:pStyle w:val="a"/>
        <w:rPr>
          <w:b w:val="0"/>
          <w:bCs w:val="0"/>
          <w:rtl/>
        </w:rPr>
      </w:pPr>
      <w:r w:rsidRPr="00C468CD">
        <w:rPr>
          <w:rFonts w:hint="cs"/>
          <w:b w:val="0"/>
          <w:bCs w:val="0"/>
          <w:rtl/>
        </w:rPr>
        <w:t>هدف الدراسة:</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xml:space="preserve">     تمثل الهدف من الدراسة في التعرف على العناصر المهمة في برامج التأهيل للزواج</w:t>
      </w:r>
      <w:r w:rsidR="00D22DDA" w:rsidRPr="00C468CD">
        <w:rPr>
          <w:rFonts w:ascii="Times New Roman" w:eastAsia="Times New Roman" w:hAnsi="Times New Roman" w:cs="Arabic Transparent" w:hint="cs"/>
          <w:sz w:val="28"/>
          <w:szCs w:val="28"/>
          <w:rtl/>
        </w:rPr>
        <w:t xml:space="preserve"> </w:t>
      </w:r>
      <w:r w:rsidRPr="00C468CD">
        <w:rPr>
          <w:rFonts w:ascii="Times New Roman" w:eastAsia="Times New Roman" w:hAnsi="Times New Roman" w:cs="Arabic Transparent" w:hint="cs"/>
          <w:sz w:val="28"/>
          <w:szCs w:val="28"/>
          <w:rtl/>
        </w:rPr>
        <w:t xml:space="preserve">من حيث: محتواها، تكلفتها، الأماكن المناسبة لتنفيذها، مصادر معلوماتها، أسباب عدم الالتحاق بها إضافة إلى ما يحفز الآخرين على الالتحاق ببرامج التأهيل للزوج. </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عينة الدراسة:</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xml:space="preserve">    اقتصرت العينة على المستفيدين الذين هم من أصول لاتينية  و قد تم اختيارها عبر طريقة العينة الثلجية</w:t>
      </w:r>
      <w:r w:rsidRPr="00C468CD">
        <w:rPr>
          <w:rStyle w:val="FootnoteReference"/>
          <w:rFonts w:ascii="Times New Roman" w:eastAsia="Times New Roman" w:hAnsi="Times New Roman" w:cs="Arabic Transparent"/>
          <w:sz w:val="28"/>
          <w:szCs w:val="28"/>
          <w:rtl/>
        </w:rPr>
        <w:footnoteReference w:id="53"/>
      </w:r>
      <w:r w:rsidRPr="00C468CD">
        <w:rPr>
          <w:rFonts w:ascii="Times New Roman" w:eastAsia="Times New Roman" w:hAnsi="Times New Roman" w:cs="Arabic Transparent" w:hint="cs"/>
          <w:sz w:val="28"/>
          <w:szCs w:val="28"/>
          <w:rtl/>
        </w:rPr>
        <w:t xml:space="preserve"> إضافة إلى استخدام الدعاية و الإعلان عبر المطويات و الصحف </w:t>
      </w:r>
      <w:r w:rsidRPr="00C468CD">
        <w:rPr>
          <w:rFonts w:ascii="Times New Roman" w:eastAsia="Times New Roman" w:hAnsi="Times New Roman" w:cs="Arabic Transparent"/>
          <w:sz w:val="28"/>
          <w:szCs w:val="28"/>
          <w:rtl/>
        </w:rPr>
        <w:br/>
      </w:r>
      <w:r w:rsidRPr="00C468CD">
        <w:rPr>
          <w:rFonts w:ascii="Times New Roman" w:eastAsia="Times New Roman" w:hAnsi="Times New Roman" w:cs="Arabic Transparent" w:hint="cs"/>
          <w:sz w:val="28"/>
          <w:szCs w:val="28"/>
          <w:rtl/>
        </w:rPr>
        <w:t>و الإذاعة الموجهة لذوي الأصول اللاتينية و الذين يعيشون في مقاطعة يوتاه.</w:t>
      </w:r>
    </w:p>
    <w:p w:rsidR="0044568F" w:rsidRPr="00C468CD" w:rsidRDefault="0044568F" w:rsidP="00001E0E">
      <w:pPr>
        <w:bidi/>
        <w:spacing w:after="0" w:line="480" w:lineRule="auto"/>
        <w:ind w:left="-2"/>
        <w:contextualSpacing/>
        <w:jc w:val="both"/>
        <w:rPr>
          <w:rFonts w:ascii="Times New Roman" w:eastAsia="Times New Roman" w:hAnsi="Times New Roman" w:cs="Arabic Transparent"/>
          <w:sz w:val="28"/>
          <w:szCs w:val="28"/>
          <w:rtl/>
        </w:rPr>
      </w:pPr>
    </w:p>
    <w:p w:rsidR="0044568F" w:rsidRPr="00C468CD" w:rsidRDefault="0044568F" w:rsidP="0044568F">
      <w:pPr>
        <w:bidi/>
        <w:spacing w:after="0" w:line="480" w:lineRule="auto"/>
        <w:ind w:left="-2"/>
        <w:contextualSpacing/>
        <w:jc w:val="both"/>
        <w:rPr>
          <w:rFonts w:ascii="Times New Roman" w:eastAsia="Times New Roman" w:hAnsi="Times New Roman" w:cs="Arabic Transparent"/>
          <w:sz w:val="28"/>
          <w:szCs w:val="28"/>
          <w:rtl/>
        </w:rPr>
      </w:pPr>
    </w:p>
    <w:p w:rsidR="00001E0E" w:rsidRPr="00C468CD" w:rsidRDefault="00001E0E" w:rsidP="0044568F">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lastRenderedPageBreak/>
        <w:t>منهجية الدراسة:</w:t>
      </w:r>
    </w:p>
    <w:p w:rsidR="00001E0E" w:rsidRPr="00C468CD" w:rsidRDefault="00001E0E" w:rsidP="0049689A">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xml:space="preserve">    اختلفت الخصائص الاجتما</w:t>
      </w:r>
      <w:r w:rsidR="0049689A">
        <w:rPr>
          <w:rFonts w:ascii="Times New Roman" w:eastAsia="Times New Roman" w:hAnsi="Times New Roman" w:cs="Arabic Transparent" w:hint="cs"/>
          <w:sz w:val="28"/>
          <w:szCs w:val="28"/>
          <w:rtl/>
        </w:rPr>
        <w:t>عية، التعليمية و العمرية للعينة</w:t>
      </w:r>
      <w:r w:rsidRPr="00C468CD">
        <w:rPr>
          <w:rFonts w:ascii="Times New Roman" w:eastAsia="Times New Roman" w:hAnsi="Times New Roman" w:cs="Arabic Transparent" w:hint="cs"/>
          <w:sz w:val="28"/>
          <w:szCs w:val="28"/>
          <w:rtl/>
        </w:rPr>
        <w:t>، لذا تم تقسيم المستفيدين</w:t>
      </w:r>
      <w:r w:rsidR="0049689A">
        <w:rPr>
          <w:rFonts w:ascii="Times New Roman" w:eastAsia="Times New Roman" w:hAnsi="Times New Roman" w:cs="Arabic Transparent"/>
          <w:sz w:val="28"/>
          <w:szCs w:val="28"/>
          <w:rtl/>
        </w:rPr>
        <w:br/>
      </w:r>
      <w:r w:rsidRPr="00C468CD">
        <w:rPr>
          <w:rFonts w:ascii="Times New Roman" w:eastAsia="Times New Roman" w:hAnsi="Times New Roman" w:cs="Arabic Transparent" w:hint="cs"/>
          <w:sz w:val="28"/>
          <w:szCs w:val="28"/>
          <w:rtl/>
        </w:rPr>
        <w:t>لـ 11 مجموعة: الأولى تكونت من متخصصين في الخدمة ال</w:t>
      </w:r>
      <w:r w:rsidR="00985B06" w:rsidRPr="00C468CD">
        <w:rPr>
          <w:rFonts w:ascii="Times New Roman" w:eastAsia="Times New Roman" w:hAnsi="Times New Roman" w:cs="Arabic Transparent" w:hint="cs"/>
          <w:sz w:val="28"/>
          <w:szCs w:val="28"/>
          <w:rtl/>
        </w:rPr>
        <w:t xml:space="preserve">اجتماعية، التعليم، قسيسين </w:t>
      </w:r>
      <w:r w:rsidR="0049689A">
        <w:rPr>
          <w:rFonts w:ascii="Times New Roman" w:eastAsia="Times New Roman" w:hAnsi="Times New Roman" w:cs="Arabic Transparent"/>
          <w:sz w:val="28"/>
          <w:szCs w:val="28"/>
          <w:rtl/>
        </w:rPr>
        <w:br/>
      </w:r>
      <w:r w:rsidR="00985B06" w:rsidRPr="00C468CD">
        <w:rPr>
          <w:rFonts w:ascii="Times New Roman" w:eastAsia="Times New Roman" w:hAnsi="Times New Roman" w:cs="Arabic Transparent" w:hint="cs"/>
          <w:sz w:val="28"/>
          <w:szCs w:val="28"/>
          <w:rtl/>
        </w:rPr>
        <w:t>و مسؤو</w:t>
      </w:r>
      <w:r w:rsidRPr="00C468CD">
        <w:rPr>
          <w:rFonts w:ascii="Times New Roman" w:eastAsia="Times New Roman" w:hAnsi="Times New Roman" w:cs="Arabic Transparent" w:hint="cs"/>
          <w:sz w:val="28"/>
          <w:szCs w:val="28"/>
          <w:rtl/>
        </w:rPr>
        <w:t>لين حكوميين. و العشرة الأخرى تكونت من غير المتزوجين و المتزوجين من الذكور و الإناث الذين لديهم أطفال و الذين ينتظرون مولودهم الأول، و تراوحت الفئة العمرية لهم (15-30) عاما</w:t>
      </w:r>
      <w:r w:rsidR="008475F2" w:rsidRPr="00C468CD">
        <w:rPr>
          <w:rFonts w:ascii="Times New Roman" w:eastAsia="Times New Roman" w:hAnsi="Times New Roman" w:cs="Arabic Transparent" w:hint="cs"/>
          <w:sz w:val="28"/>
          <w:szCs w:val="28"/>
          <w:rtl/>
        </w:rPr>
        <w:t>ً</w:t>
      </w:r>
      <w:r w:rsidRPr="00C468CD">
        <w:rPr>
          <w:rFonts w:ascii="Times New Roman" w:eastAsia="Times New Roman" w:hAnsi="Times New Roman" w:cs="Arabic Transparent" w:hint="cs"/>
          <w:sz w:val="28"/>
          <w:szCs w:val="28"/>
          <w:rtl/>
        </w:rPr>
        <w:t>. تمت مقابلة الذكور و الإناث كل على حدة، و حاولت أسئلة المقابلة التعرف على:  مخاوف المستفيدين من الزواج، قناعات المستفيدين عن تقوية الزواج و المحفزات التي يمكن أن تشجع الآخرين على حضور برامج الثقافة الزوجية من وجهة نظر المستفيدين.</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xml:space="preserve">     و تم تسجيل المقابلات عن طريق الأشرطة السمعية بعد موافقة المشاركين احتوت على 14 سؤالا</w:t>
      </w:r>
      <w:r w:rsidR="00407C03" w:rsidRPr="00C468CD">
        <w:rPr>
          <w:rFonts w:ascii="Times New Roman" w:eastAsia="Times New Roman" w:hAnsi="Times New Roman" w:cs="Arabic Transparent" w:hint="cs"/>
          <w:sz w:val="28"/>
          <w:szCs w:val="28"/>
          <w:rtl/>
        </w:rPr>
        <w:t>ً</w:t>
      </w:r>
      <w:r w:rsidRPr="00C468CD">
        <w:rPr>
          <w:rFonts w:ascii="Times New Roman" w:eastAsia="Times New Roman" w:hAnsi="Times New Roman" w:cs="Arabic Transparent" w:hint="cs"/>
          <w:sz w:val="28"/>
          <w:szCs w:val="28"/>
          <w:rtl/>
        </w:rPr>
        <w:t xml:space="preserve"> مفتوحا</w:t>
      </w:r>
      <w:r w:rsidR="00407C03" w:rsidRPr="00C468CD">
        <w:rPr>
          <w:rFonts w:ascii="Times New Roman" w:eastAsia="Times New Roman" w:hAnsi="Times New Roman" w:cs="Arabic Transparent" w:hint="cs"/>
          <w:sz w:val="28"/>
          <w:szCs w:val="28"/>
          <w:rtl/>
        </w:rPr>
        <w:t>ً</w:t>
      </w:r>
      <w:r w:rsidRPr="00C468CD">
        <w:rPr>
          <w:rFonts w:ascii="Times New Roman" w:eastAsia="Times New Roman" w:hAnsi="Times New Roman" w:cs="Arabic Transparent" w:hint="cs"/>
          <w:sz w:val="28"/>
          <w:szCs w:val="28"/>
          <w:rtl/>
        </w:rPr>
        <w:t xml:space="preserve">. و بعد انتهاء المقابلة تم توزيع استبانة تحتوي على البيانات الأولية للمبحوثين احتوت على: العمر، مسقط الرأس، التعليم و الديانة. و ذلك بقصد ربط النتائج بهذه المتغيرات. </w:t>
      </w:r>
    </w:p>
    <w:p w:rsidR="00001E0E" w:rsidRPr="00C468CD" w:rsidRDefault="00001E0E" w:rsidP="00001E0E">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xml:space="preserve">نتائج الدراسة: </w:t>
      </w:r>
    </w:p>
    <w:p w:rsidR="00001E0E" w:rsidRPr="00C468CD" w:rsidRDefault="00001E0E" w:rsidP="00920DB7">
      <w:pPr>
        <w:bidi/>
        <w:spacing w:after="0" w:line="480" w:lineRule="auto"/>
        <w:ind w:left="-2"/>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 xml:space="preserve">      أظهرت النتائج بأنّ أغلب الإناث كنّ مهتمات بموضوعيّ العنف و الخيانة لتناولها في برامج التأهيل للزواج. بينما كان الرجال أكثر اهتماما</w:t>
      </w:r>
      <w:r w:rsidR="00C6466A" w:rsidRPr="00C468CD">
        <w:rPr>
          <w:rFonts w:ascii="Times New Roman" w:eastAsia="Times New Roman" w:hAnsi="Times New Roman" w:cs="Arabic Transparent" w:hint="cs"/>
          <w:sz w:val="28"/>
          <w:szCs w:val="28"/>
          <w:rtl/>
        </w:rPr>
        <w:t>ً</w:t>
      </w:r>
      <w:r w:rsidRPr="00C468CD">
        <w:rPr>
          <w:rFonts w:ascii="Times New Roman" w:eastAsia="Times New Roman" w:hAnsi="Times New Roman" w:cs="Arabic Transparent" w:hint="cs"/>
          <w:sz w:val="28"/>
          <w:szCs w:val="28"/>
          <w:rtl/>
        </w:rPr>
        <w:t xml:space="preserve"> بالمواضيع: الأمان المادي، تطوير </w:t>
      </w:r>
      <w:r w:rsidR="001F3558" w:rsidRPr="00C468CD">
        <w:rPr>
          <w:rFonts w:ascii="Times New Roman" w:eastAsia="Times New Roman" w:hAnsi="Times New Roman" w:cs="Arabic Transparent" w:hint="cs"/>
          <w:sz w:val="28"/>
          <w:szCs w:val="28"/>
          <w:rtl/>
        </w:rPr>
        <w:t>مهارات التواصل</w:t>
      </w:r>
      <w:r w:rsidRPr="00C468CD">
        <w:rPr>
          <w:rFonts w:ascii="Times New Roman" w:eastAsia="Times New Roman" w:hAnsi="Times New Roman" w:cs="Arabic Transparent" w:hint="cs"/>
          <w:sz w:val="28"/>
          <w:szCs w:val="28"/>
          <w:rtl/>
        </w:rPr>
        <w:t xml:space="preserve"> و زيادة مهارات التربية. أما فيما يتعلق بعناصر برامج الثقافة الزوجية فكانت النتائج كما يلي:</w:t>
      </w:r>
    </w:p>
    <w:p w:rsidR="00001E0E" w:rsidRPr="00C468CD" w:rsidRDefault="00001E0E" w:rsidP="00454598">
      <w:pPr>
        <w:numPr>
          <w:ilvl w:val="0"/>
          <w:numId w:val="7"/>
        </w:numPr>
        <w:tabs>
          <w:tab w:val="left" w:pos="282"/>
          <w:tab w:val="left" w:pos="423"/>
        </w:tabs>
        <w:bidi/>
        <w:spacing w:after="0" w:line="480" w:lineRule="auto"/>
        <w:ind w:left="-2" w:firstLine="1"/>
        <w:contextualSpacing/>
        <w:jc w:val="both"/>
        <w:rPr>
          <w:rFonts w:ascii="Times New Roman" w:eastAsia="Times New Roman" w:hAnsi="Times New Roman" w:cs="Arabic Transparent"/>
          <w:sz w:val="28"/>
          <w:szCs w:val="28"/>
        </w:rPr>
      </w:pPr>
      <w:r w:rsidRPr="00C468CD">
        <w:rPr>
          <w:rFonts w:ascii="Times New Roman" w:eastAsia="Times New Roman" w:hAnsi="Times New Roman" w:cs="Arabic Transparent" w:hint="cs"/>
          <w:sz w:val="28"/>
          <w:szCs w:val="28"/>
          <w:rtl/>
        </w:rPr>
        <w:t>مخاوف المستفيدين من الزواج: الجانب المادي، المساواة في المشاركة بين الزوجين، ضعف التواصل.</w:t>
      </w:r>
    </w:p>
    <w:p w:rsidR="00001E0E" w:rsidRPr="00C468CD" w:rsidRDefault="00001E0E" w:rsidP="00E222FA">
      <w:pPr>
        <w:numPr>
          <w:ilvl w:val="0"/>
          <w:numId w:val="7"/>
        </w:numPr>
        <w:tabs>
          <w:tab w:val="left" w:pos="282"/>
          <w:tab w:val="left" w:pos="423"/>
        </w:tabs>
        <w:bidi/>
        <w:spacing w:after="0" w:line="480" w:lineRule="auto"/>
        <w:ind w:left="-2" w:firstLine="1"/>
        <w:contextualSpacing/>
        <w:jc w:val="both"/>
        <w:rPr>
          <w:rFonts w:ascii="Times New Roman" w:eastAsia="Times New Roman" w:hAnsi="Times New Roman" w:cs="Arabic Transparent"/>
          <w:sz w:val="28"/>
          <w:szCs w:val="28"/>
        </w:rPr>
      </w:pPr>
      <w:r w:rsidRPr="00C468CD">
        <w:rPr>
          <w:rFonts w:ascii="Times New Roman" w:eastAsia="Times New Roman" w:hAnsi="Times New Roman" w:cs="Arabic Transparent" w:hint="cs"/>
          <w:sz w:val="28"/>
          <w:szCs w:val="28"/>
          <w:rtl/>
        </w:rPr>
        <w:lastRenderedPageBreak/>
        <w:t>أسباب المشكلات الزوجية من وجهة نظر المستفيدين:</w:t>
      </w:r>
      <w:r w:rsidR="00E222FA">
        <w:rPr>
          <w:rFonts w:ascii="Times New Roman" w:eastAsia="Times New Roman" w:hAnsi="Times New Roman" w:cs="Arabic Transparent" w:hint="cs"/>
          <w:sz w:val="28"/>
          <w:szCs w:val="28"/>
          <w:rtl/>
        </w:rPr>
        <w:t xml:space="preserve"> ضعف التواصل، ضعف القيم الشخصية</w:t>
      </w:r>
      <w:r w:rsidRPr="00C468CD">
        <w:rPr>
          <w:rFonts w:ascii="Times New Roman" w:eastAsia="Times New Roman" w:hAnsi="Times New Roman" w:cs="Arabic Transparent" w:hint="cs"/>
          <w:sz w:val="28"/>
          <w:szCs w:val="28"/>
          <w:rtl/>
        </w:rPr>
        <w:t>.</w:t>
      </w:r>
    </w:p>
    <w:p w:rsidR="00001E0E" w:rsidRPr="00C468CD" w:rsidRDefault="00001E0E" w:rsidP="00454598">
      <w:pPr>
        <w:numPr>
          <w:ilvl w:val="0"/>
          <w:numId w:val="7"/>
        </w:numPr>
        <w:tabs>
          <w:tab w:val="left" w:pos="282"/>
          <w:tab w:val="left" w:pos="423"/>
        </w:tabs>
        <w:bidi/>
        <w:spacing w:after="0" w:line="480" w:lineRule="auto"/>
        <w:ind w:left="-2" w:firstLine="1"/>
        <w:contextualSpacing/>
        <w:jc w:val="both"/>
        <w:rPr>
          <w:rFonts w:ascii="Times New Roman" w:eastAsia="Times New Roman" w:hAnsi="Times New Roman" w:cs="Arabic Transparent"/>
          <w:sz w:val="28"/>
          <w:szCs w:val="28"/>
        </w:rPr>
      </w:pPr>
      <w:r w:rsidRPr="00C468CD">
        <w:rPr>
          <w:rFonts w:ascii="Times New Roman" w:eastAsia="Times New Roman" w:hAnsi="Times New Roman" w:cs="Arabic Transparent" w:hint="cs"/>
          <w:sz w:val="28"/>
          <w:szCs w:val="28"/>
          <w:rtl/>
        </w:rPr>
        <w:t>وسائل الوصول إلى زواج ناجح، قوي و سعيد من وجهة نظر المستفيدين: تنمية التواصل، العلاقة الحميمية.</w:t>
      </w:r>
    </w:p>
    <w:p w:rsidR="00001E0E" w:rsidRPr="00C468CD" w:rsidRDefault="00001E0E" w:rsidP="00454598">
      <w:pPr>
        <w:numPr>
          <w:ilvl w:val="0"/>
          <w:numId w:val="7"/>
        </w:numPr>
        <w:tabs>
          <w:tab w:val="left" w:pos="282"/>
          <w:tab w:val="left" w:pos="423"/>
        </w:tabs>
        <w:bidi/>
        <w:spacing w:after="0" w:line="480" w:lineRule="auto"/>
        <w:ind w:left="-2" w:firstLine="1"/>
        <w:contextualSpacing/>
        <w:jc w:val="both"/>
        <w:rPr>
          <w:rFonts w:ascii="Times New Roman" w:eastAsia="Times New Roman" w:hAnsi="Times New Roman" w:cs="Arabic Transparent"/>
          <w:sz w:val="28"/>
          <w:szCs w:val="28"/>
        </w:rPr>
      </w:pPr>
      <w:r w:rsidRPr="00C468CD">
        <w:rPr>
          <w:rFonts w:ascii="Times New Roman" w:eastAsia="Times New Roman" w:hAnsi="Times New Roman" w:cs="Arabic Transparent" w:hint="cs"/>
          <w:sz w:val="28"/>
          <w:szCs w:val="28"/>
          <w:rtl/>
        </w:rPr>
        <w:t>المصادر التي يعتمد عليها المستفيدون لتقوية زواجهم: المصادر الدينية، التدخلات العلاجية.</w:t>
      </w:r>
    </w:p>
    <w:p w:rsidR="00001E0E" w:rsidRPr="00C468CD" w:rsidRDefault="00001E0E" w:rsidP="00454598">
      <w:pPr>
        <w:numPr>
          <w:ilvl w:val="0"/>
          <w:numId w:val="7"/>
        </w:numPr>
        <w:tabs>
          <w:tab w:val="left" w:pos="282"/>
          <w:tab w:val="left" w:pos="423"/>
        </w:tabs>
        <w:bidi/>
        <w:spacing w:after="0" w:line="480" w:lineRule="auto"/>
        <w:ind w:left="-2" w:firstLine="1"/>
        <w:contextualSpacing/>
        <w:jc w:val="both"/>
        <w:rPr>
          <w:rFonts w:ascii="Times New Roman" w:eastAsia="Times New Roman" w:hAnsi="Times New Roman" w:cs="Arabic Transparent"/>
          <w:sz w:val="28"/>
          <w:szCs w:val="28"/>
        </w:rPr>
      </w:pPr>
      <w:r w:rsidRPr="00C468CD">
        <w:rPr>
          <w:rFonts w:ascii="Times New Roman" w:eastAsia="Times New Roman" w:hAnsi="Times New Roman" w:cs="Arabic Transparent" w:hint="cs"/>
          <w:sz w:val="28"/>
          <w:szCs w:val="28"/>
          <w:rtl/>
        </w:rPr>
        <w:t>نوع المساعدة التي يحتاجها الزواج من وجهة نظر المستفيدين: برنامج للثقافة الزوجية مناسب ثقافيا</w:t>
      </w:r>
      <w:r w:rsidR="00A858FB" w:rsidRPr="00C468CD">
        <w:rPr>
          <w:rFonts w:ascii="Times New Roman" w:eastAsia="Times New Roman" w:hAnsi="Times New Roman" w:cs="Arabic Transparent" w:hint="cs"/>
          <w:sz w:val="28"/>
          <w:szCs w:val="28"/>
          <w:rtl/>
        </w:rPr>
        <w:t>ً</w:t>
      </w:r>
      <w:r w:rsidRPr="00C468CD">
        <w:rPr>
          <w:rFonts w:ascii="Times New Roman" w:eastAsia="Times New Roman" w:hAnsi="Times New Roman" w:cs="Arabic Transparent" w:hint="cs"/>
          <w:sz w:val="28"/>
          <w:szCs w:val="28"/>
          <w:rtl/>
        </w:rPr>
        <w:t>.</w:t>
      </w:r>
    </w:p>
    <w:p w:rsidR="00001E0E" w:rsidRPr="00C468CD" w:rsidRDefault="00001E0E" w:rsidP="00454598">
      <w:pPr>
        <w:numPr>
          <w:ilvl w:val="0"/>
          <w:numId w:val="7"/>
        </w:numPr>
        <w:tabs>
          <w:tab w:val="left" w:pos="282"/>
          <w:tab w:val="left" w:pos="423"/>
        </w:tabs>
        <w:bidi/>
        <w:spacing w:after="0" w:line="480" w:lineRule="auto"/>
        <w:ind w:left="-2" w:firstLine="1"/>
        <w:contextualSpacing/>
        <w:jc w:val="both"/>
        <w:rPr>
          <w:rFonts w:ascii="Times New Roman" w:eastAsia="Times New Roman" w:hAnsi="Times New Roman" w:cs="Arabic Transparent"/>
          <w:sz w:val="28"/>
          <w:szCs w:val="28"/>
        </w:rPr>
      </w:pPr>
      <w:r w:rsidRPr="00C468CD">
        <w:rPr>
          <w:rFonts w:ascii="Times New Roman" w:eastAsia="Times New Roman" w:hAnsi="Times New Roman" w:cs="Arabic Transparent" w:hint="cs"/>
          <w:sz w:val="28"/>
          <w:szCs w:val="28"/>
          <w:rtl/>
        </w:rPr>
        <w:t>المعارف و المهارات التي يجب أن تكون موجودة في برامج التأهيل للزواج من وجهة نظر المستفيدين: مهارات الإدارة المالية، مهارات التواصل.</w:t>
      </w:r>
    </w:p>
    <w:p w:rsidR="00001E0E" w:rsidRPr="00C468CD" w:rsidRDefault="00001E0E" w:rsidP="00454598">
      <w:pPr>
        <w:numPr>
          <w:ilvl w:val="0"/>
          <w:numId w:val="7"/>
        </w:numPr>
        <w:tabs>
          <w:tab w:val="left" w:pos="282"/>
          <w:tab w:val="left" w:pos="423"/>
        </w:tabs>
        <w:bidi/>
        <w:spacing w:after="0" w:line="480" w:lineRule="auto"/>
        <w:ind w:left="-2" w:firstLine="1"/>
        <w:contextualSpacing/>
        <w:jc w:val="both"/>
        <w:rPr>
          <w:rFonts w:ascii="Times New Roman" w:eastAsia="Times New Roman" w:hAnsi="Times New Roman" w:cs="Arabic Transparent"/>
          <w:sz w:val="28"/>
          <w:szCs w:val="28"/>
        </w:rPr>
      </w:pPr>
      <w:r w:rsidRPr="00C468CD">
        <w:rPr>
          <w:rFonts w:ascii="Times New Roman" w:eastAsia="Times New Roman" w:hAnsi="Times New Roman" w:cs="Arabic Transparent" w:hint="cs"/>
          <w:sz w:val="28"/>
          <w:szCs w:val="28"/>
          <w:rtl/>
        </w:rPr>
        <w:t>الوسائل المناسبة لتقديم برامج التأهيل للزواج من وجهة نظر المستفيدين: الوسائط المتعددة، المواد المكتوبة، التدخلات العلاجية، التمارين العملية.</w:t>
      </w:r>
    </w:p>
    <w:p w:rsidR="00001E0E" w:rsidRPr="00C468CD" w:rsidRDefault="00001E0E" w:rsidP="00454598">
      <w:pPr>
        <w:numPr>
          <w:ilvl w:val="0"/>
          <w:numId w:val="7"/>
        </w:numPr>
        <w:tabs>
          <w:tab w:val="left" w:pos="282"/>
          <w:tab w:val="left" w:pos="423"/>
        </w:tabs>
        <w:bidi/>
        <w:spacing w:after="0" w:line="480" w:lineRule="auto"/>
        <w:ind w:left="-2" w:firstLine="1"/>
        <w:contextualSpacing/>
        <w:jc w:val="both"/>
        <w:rPr>
          <w:rFonts w:ascii="Times New Roman" w:eastAsia="Times New Roman" w:hAnsi="Times New Roman" w:cs="Arabic Transparent"/>
          <w:sz w:val="28"/>
          <w:szCs w:val="28"/>
        </w:rPr>
      </w:pPr>
      <w:r w:rsidRPr="00C468CD">
        <w:rPr>
          <w:rFonts w:ascii="Times New Roman" w:eastAsia="Times New Roman" w:hAnsi="Times New Roman" w:cs="Arabic Transparent" w:hint="cs"/>
          <w:sz w:val="28"/>
          <w:szCs w:val="28"/>
          <w:rtl/>
        </w:rPr>
        <w:t>الطريقة المثلى للتعرف على هذه البرامج من وجهة نظر المستفيدين: الوسائط المتعددة، قيادات المجتمع المحلي.</w:t>
      </w:r>
    </w:p>
    <w:p w:rsidR="00001E0E" w:rsidRPr="00C468CD" w:rsidRDefault="00001E0E" w:rsidP="00454598">
      <w:pPr>
        <w:numPr>
          <w:ilvl w:val="0"/>
          <w:numId w:val="7"/>
        </w:numPr>
        <w:tabs>
          <w:tab w:val="left" w:pos="282"/>
          <w:tab w:val="left" w:pos="423"/>
        </w:tabs>
        <w:bidi/>
        <w:spacing w:after="0" w:line="480" w:lineRule="auto"/>
        <w:ind w:left="-2" w:firstLine="1"/>
        <w:contextualSpacing/>
        <w:jc w:val="both"/>
        <w:rPr>
          <w:rFonts w:ascii="Times New Roman" w:eastAsia="Times New Roman" w:hAnsi="Times New Roman" w:cs="Arabic Transparent"/>
          <w:sz w:val="28"/>
          <w:szCs w:val="28"/>
        </w:rPr>
      </w:pPr>
      <w:r w:rsidRPr="00C468CD">
        <w:rPr>
          <w:rFonts w:ascii="Times New Roman" w:eastAsia="Times New Roman" w:hAnsi="Times New Roman" w:cs="Arabic Transparent" w:hint="cs"/>
          <w:sz w:val="28"/>
          <w:szCs w:val="28"/>
          <w:rtl/>
        </w:rPr>
        <w:t>المكان المناسب لتنفيذ برامج التأهيل للزواج من وجهة نظر المستفيدين: المدارس، الكنائس، مراكز المجتمع المحلي.</w:t>
      </w:r>
    </w:p>
    <w:p w:rsidR="00001E0E" w:rsidRPr="00C468CD" w:rsidRDefault="00001E0E" w:rsidP="00454598">
      <w:pPr>
        <w:numPr>
          <w:ilvl w:val="0"/>
          <w:numId w:val="7"/>
        </w:numPr>
        <w:tabs>
          <w:tab w:val="left" w:pos="565"/>
          <w:tab w:val="left" w:pos="707"/>
          <w:tab w:val="left" w:pos="849"/>
        </w:tabs>
        <w:bidi/>
        <w:spacing w:after="0" w:line="480" w:lineRule="auto"/>
        <w:ind w:left="-2" w:firstLine="1"/>
        <w:contextualSpacing/>
        <w:jc w:val="both"/>
        <w:rPr>
          <w:rFonts w:ascii="Times New Roman" w:eastAsia="Times New Roman" w:hAnsi="Times New Roman" w:cs="Arabic Transparent"/>
          <w:sz w:val="28"/>
          <w:szCs w:val="28"/>
        </w:rPr>
      </w:pPr>
      <w:r w:rsidRPr="00C468CD">
        <w:rPr>
          <w:rFonts w:ascii="Times New Roman" w:eastAsia="Times New Roman" w:hAnsi="Times New Roman" w:cs="Arabic Transparent" w:hint="cs"/>
          <w:sz w:val="28"/>
          <w:szCs w:val="28"/>
          <w:rtl/>
        </w:rPr>
        <w:t>حجم الوقت المناسب لتنفيذ برامج التأهيل للزواج من وجهة نظر المستفيدين: ساعة إلى ثلاث ساعات في الأسبوع.</w:t>
      </w:r>
    </w:p>
    <w:p w:rsidR="00001E0E" w:rsidRPr="00C468CD" w:rsidRDefault="00001E0E" w:rsidP="00454598">
      <w:pPr>
        <w:numPr>
          <w:ilvl w:val="0"/>
          <w:numId w:val="7"/>
        </w:numPr>
        <w:tabs>
          <w:tab w:val="left" w:pos="565"/>
          <w:tab w:val="left" w:pos="707"/>
          <w:tab w:val="left" w:pos="849"/>
        </w:tabs>
        <w:bidi/>
        <w:spacing w:after="0" w:line="480" w:lineRule="auto"/>
        <w:ind w:left="-2" w:firstLine="1"/>
        <w:contextualSpacing/>
        <w:jc w:val="both"/>
        <w:rPr>
          <w:rFonts w:ascii="Times New Roman" w:eastAsia="Times New Roman" w:hAnsi="Times New Roman" w:cs="Arabic Transparent"/>
          <w:sz w:val="28"/>
          <w:szCs w:val="28"/>
        </w:rPr>
      </w:pPr>
      <w:r w:rsidRPr="00C468CD">
        <w:rPr>
          <w:rFonts w:ascii="Times New Roman" w:eastAsia="Times New Roman" w:hAnsi="Times New Roman" w:cs="Arabic Transparent" w:hint="cs"/>
          <w:sz w:val="28"/>
          <w:szCs w:val="28"/>
          <w:rtl/>
        </w:rPr>
        <w:lastRenderedPageBreak/>
        <w:t>المبلغ الذي يمكن دفعه لحضور برامج التأهيل للزواج من وجهة نظر المستفيدين: 25 دولار في الدورة الواحدة</w:t>
      </w:r>
      <w:r w:rsidR="00FC2717">
        <w:rPr>
          <w:rStyle w:val="FootnoteReference"/>
          <w:rFonts w:ascii="Times New Roman" w:eastAsia="Times New Roman" w:hAnsi="Times New Roman" w:cs="Arabic Transparent"/>
          <w:sz w:val="28"/>
          <w:szCs w:val="28"/>
          <w:rtl/>
        </w:rPr>
        <w:footnoteReference w:id="54"/>
      </w:r>
      <w:r w:rsidRPr="00C468CD">
        <w:rPr>
          <w:rFonts w:ascii="Times New Roman" w:eastAsia="Times New Roman" w:hAnsi="Times New Roman" w:cs="Arabic Transparent" w:hint="cs"/>
          <w:sz w:val="28"/>
          <w:szCs w:val="28"/>
          <w:rtl/>
        </w:rPr>
        <w:t>.</w:t>
      </w:r>
    </w:p>
    <w:p w:rsidR="00001E0E" w:rsidRPr="00C468CD" w:rsidRDefault="00001E0E" w:rsidP="00454598">
      <w:pPr>
        <w:numPr>
          <w:ilvl w:val="0"/>
          <w:numId w:val="7"/>
        </w:numPr>
        <w:tabs>
          <w:tab w:val="left" w:pos="565"/>
          <w:tab w:val="left" w:pos="707"/>
          <w:tab w:val="left" w:pos="849"/>
        </w:tabs>
        <w:bidi/>
        <w:spacing w:after="0" w:line="480" w:lineRule="auto"/>
        <w:ind w:left="-2" w:firstLine="1"/>
        <w:contextualSpacing/>
        <w:jc w:val="both"/>
        <w:rPr>
          <w:rFonts w:ascii="Times New Roman" w:eastAsia="Times New Roman" w:hAnsi="Times New Roman" w:cs="Arabic Transparent"/>
          <w:sz w:val="28"/>
          <w:szCs w:val="28"/>
        </w:rPr>
      </w:pPr>
      <w:r w:rsidRPr="00C468CD">
        <w:rPr>
          <w:rFonts w:ascii="Times New Roman" w:eastAsia="Times New Roman" w:hAnsi="Times New Roman" w:cs="Arabic Transparent" w:hint="cs"/>
          <w:sz w:val="28"/>
          <w:szCs w:val="28"/>
          <w:rtl/>
        </w:rPr>
        <w:t>أسباب العزوف عن برامج التأهيل للزاج من وجهة</w:t>
      </w:r>
      <w:r w:rsidR="00020C48">
        <w:rPr>
          <w:rFonts w:ascii="Times New Roman" w:eastAsia="Times New Roman" w:hAnsi="Times New Roman" w:cs="Arabic Transparent" w:hint="cs"/>
          <w:sz w:val="28"/>
          <w:szCs w:val="28"/>
          <w:rtl/>
        </w:rPr>
        <w:t xml:space="preserve"> نظر المستفيدين: تعارضها مع قيم</w:t>
      </w:r>
      <w:r w:rsidRPr="00C468CD">
        <w:rPr>
          <w:rFonts w:ascii="Times New Roman" w:eastAsia="Times New Roman" w:hAnsi="Times New Roman" w:cs="Arabic Transparent" w:hint="cs"/>
          <w:sz w:val="28"/>
          <w:szCs w:val="28"/>
          <w:rtl/>
        </w:rPr>
        <w:t xml:space="preserve"> الرجولة.</w:t>
      </w:r>
    </w:p>
    <w:p w:rsidR="00001E0E" w:rsidRPr="00C468CD" w:rsidRDefault="00001E0E" w:rsidP="00454598">
      <w:pPr>
        <w:numPr>
          <w:ilvl w:val="0"/>
          <w:numId w:val="7"/>
        </w:numPr>
        <w:tabs>
          <w:tab w:val="left" w:pos="565"/>
          <w:tab w:val="left" w:pos="707"/>
          <w:tab w:val="left" w:pos="849"/>
        </w:tabs>
        <w:bidi/>
        <w:spacing w:after="0" w:line="480" w:lineRule="auto"/>
        <w:ind w:left="-2" w:firstLine="1"/>
        <w:contextualSpacing/>
        <w:jc w:val="both"/>
        <w:rPr>
          <w:rFonts w:ascii="Times New Roman" w:eastAsia="Times New Roman" w:hAnsi="Times New Roman" w:cs="Arabic Transparent"/>
          <w:sz w:val="28"/>
          <w:szCs w:val="28"/>
        </w:rPr>
      </w:pPr>
      <w:r w:rsidRPr="00C468CD">
        <w:rPr>
          <w:rFonts w:ascii="Times New Roman" w:eastAsia="Times New Roman" w:hAnsi="Times New Roman" w:cs="Arabic Transparent" w:hint="cs"/>
          <w:sz w:val="28"/>
          <w:szCs w:val="28"/>
          <w:rtl/>
        </w:rPr>
        <w:t>طرق تحفيز الآخرين لحضور برامج التأهيل للزواج من وجهة نظر المستفيدين: نشر النتائج الإيجابية، التحذير من التفكك الأسري، الإعلانات الدعائية.</w:t>
      </w:r>
    </w:p>
    <w:p w:rsidR="00001E0E" w:rsidRPr="00C468CD" w:rsidRDefault="00001E0E" w:rsidP="00454598">
      <w:pPr>
        <w:numPr>
          <w:ilvl w:val="0"/>
          <w:numId w:val="7"/>
        </w:numPr>
        <w:tabs>
          <w:tab w:val="left" w:pos="565"/>
          <w:tab w:val="left" w:pos="707"/>
          <w:tab w:val="left" w:pos="849"/>
        </w:tabs>
        <w:bidi/>
        <w:spacing w:after="0" w:line="480" w:lineRule="auto"/>
        <w:ind w:left="-2" w:firstLine="1"/>
        <w:contextualSpacing/>
        <w:jc w:val="both"/>
        <w:rPr>
          <w:rFonts w:ascii="Times New Roman" w:eastAsia="Times New Roman" w:hAnsi="Times New Roman" w:cs="Arabic Transparent"/>
          <w:sz w:val="28"/>
          <w:szCs w:val="28"/>
          <w:rtl/>
        </w:rPr>
      </w:pPr>
      <w:r w:rsidRPr="00C468CD">
        <w:rPr>
          <w:rFonts w:ascii="Times New Roman" w:eastAsia="Times New Roman" w:hAnsi="Times New Roman" w:cs="Arabic Transparent" w:hint="cs"/>
          <w:sz w:val="28"/>
          <w:szCs w:val="28"/>
          <w:rtl/>
        </w:rPr>
        <w:t>طرق استقطاب الذكور و الإناث على حد سواء لحضور برامج التأهيل للزواج من وجهة نظر المستفيدين: الالتزام</w:t>
      </w:r>
      <w:r w:rsidR="00D50381">
        <w:rPr>
          <w:rFonts w:ascii="Times New Roman" w:eastAsia="Times New Roman" w:hAnsi="Times New Roman" w:cs="Arabic Transparent" w:hint="cs"/>
          <w:sz w:val="28"/>
          <w:szCs w:val="28"/>
          <w:rtl/>
        </w:rPr>
        <w:t xml:space="preserve"> بالزواج</w:t>
      </w:r>
      <w:r w:rsidRPr="00C468CD">
        <w:rPr>
          <w:rFonts w:ascii="Times New Roman" w:eastAsia="Times New Roman" w:hAnsi="Times New Roman" w:cs="Arabic Transparent" w:hint="cs"/>
          <w:sz w:val="28"/>
          <w:szCs w:val="28"/>
          <w:rtl/>
        </w:rPr>
        <w:t xml:space="preserve">، التركيز على تحفيز الزوج/الزوجة، النشاطات </w:t>
      </w:r>
      <w:r w:rsidR="001E5C2F">
        <w:rPr>
          <w:rFonts w:ascii="Times New Roman" w:eastAsia="Times New Roman" w:hAnsi="Times New Roman" w:cs="Arabic Transparent"/>
          <w:sz w:val="28"/>
          <w:szCs w:val="28"/>
          <w:rtl/>
        </w:rPr>
        <w:br/>
      </w:r>
      <w:r w:rsidRPr="00C468CD">
        <w:rPr>
          <w:rFonts w:ascii="Times New Roman" w:eastAsia="Times New Roman" w:hAnsi="Times New Roman" w:cs="Arabic Transparent" w:hint="cs"/>
          <w:sz w:val="28"/>
          <w:szCs w:val="28"/>
          <w:rtl/>
        </w:rPr>
        <w:t>و التمارين.</w:t>
      </w:r>
    </w:p>
    <w:p w:rsidR="00CA1C90" w:rsidRPr="00C468CD" w:rsidRDefault="00CA1C90" w:rsidP="00001E0E">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p>
    <w:p w:rsidR="00001E0E" w:rsidRPr="00C468CD" w:rsidRDefault="00001E0E" w:rsidP="00CA1C90">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تعقيب:</w:t>
      </w:r>
    </w:p>
    <w:p w:rsidR="00001E0E" w:rsidRPr="00C468CD" w:rsidRDefault="00001E0E" w:rsidP="007A31F1">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لم تتناول هذه الدراسة التعرف على مدى فعالية برامج التأهيل للزواج و لكنها حاولت التعرف على ما يحتاجه المستفيدون من هذه البرامج،  و قد أظهرت نتائج هذه الدراسة فروقا</w:t>
      </w:r>
      <w:r w:rsidR="00F54378"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بين ما تهتم به الإناث و ما يهتم به الذكور في العلاقة الزوجية. أيضا أكدت النتائج على رغبة المستفيدين في مراعاة الإطار الثقافي في تصميم برامج الثقافة الزوجية، و هي معلومة مهمة تؤكد أهمية توافق قناعات المبحوث الثقافية في استفادته من محتوى البرامج. كذلك كان لعنصري الإدارة المالية و التواصل بين الزوجين أهمية من وجهة نظر المستفيدين. و من الملفت أيضا</w:t>
      </w:r>
      <w:r w:rsidR="005464EB"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في النتائج أن </w:t>
      </w:r>
      <w:r w:rsidR="007A31F1">
        <w:rPr>
          <w:rFonts w:ascii="Arial" w:eastAsia="Times New Roman" w:hAnsi="Arial" w:cs="Arabic Transparent" w:hint="cs"/>
          <w:sz w:val="28"/>
          <w:szCs w:val="28"/>
          <w:rtl/>
        </w:rPr>
        <w:t>تمثل قيم</w:t>
      </w:r>
      <w:r w:rsidRPr="00C468CD">
        <w:rPr>
          <w:rFonts w:ascii="Arial" w:eastAsia="Times New Roman" w:hAnsi="Arial" w:cs="Arabic Transparent" w:hint="cs"/>
          <w:sz w:val="28"/>
          <w:szCs w:val="28"/>
          <w:rtl/>
        </w:rPr>
        <w:t xml:space="preserve"> الرجولة عائقا</w:t>
      </w:r>
      <w:r w:rsidR="005464EB"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يحول دون الاستفادة من برامج الثقافة الزوجية من قبل الذكور، و أخيرا</w:t>
      </w:r>
      <w:r w:rsidR="005464EB"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أظهرت النتائج أن من الوسائل المهمة في نشر برامج </w:t>
      </w:r>
      <w:r w:rsidRPr="00C468CD">
        <w:rPr>
          <w:rFonts w:ascii="Arial" w:eastAsia="Times New Roman" w:hAnsi="Arial" w:cs="Arabic Transparent" w:hint="cs"/>
          <w:sz w:val="28"/>
          <w:szCs w:val="28"/>
          <w:rtl/>
        </w:rPr>
        <w:lastRenderedPageBreak/>
        <w:t xml:space="preserve">التأهيل للزوج و تحفيز الآخرين على الالتحاق بهذه البرامج التحذير من التفكك الأسري </w:t>
      </w:r>
      <w:r w:rsidRPr="00C468CD">
        <w:rPr>
          <w:rFonts w:ascii="Arial" w:eastAsia="Times New Roman" w:hAnsi="Arial" w:cs="Arabic Transparent"/>
          <w:sz w:val="28"/>
          <w:szCs w:val="28"/>
          <w:rtl/>
        </w:rPr>
        <w:br/>
      </w:r>
      <w:r w:rsidRPr="00C468CD">
        <w:rPr>
          <w:rFonts w:ascii="Arial" w:eastAsia="Times New Roman" w:hAnsi="Arial" w:cs="Arabic Transparent" w:hint="cs"/>
          <w:sz w:val="28"/>
          <w:szCs w:val="28"/>
          <w:rtl/>
        </w:rPr>
        <w:t>و التأكيد على قيمة الالتزام بالزواج.</w:t>
      </w:r>
    </w:p>
    <w:p w:rsidR="00001E0E" w:rsidRPr="00C468CD" w:rsidRDefault="00C468CD" w:rsidP="00C468CD">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Pr>
          <w:rFonts w:ascii="Arial" w:eastAsia="Times New Roman" w:hAnsi="Arial" w:cs="Arabic Transparent" w:hint="cs"/>
          <w:sz w:val="28"/>
          <w:szCs w:val="28"/>
          <w:rtl/>
        </w:rPr>
        <w:t xml:space="preserve">7- </w:t>
      </w:r>
      <w:r w:rsidR="00001E0E" w:rsidRPr="00C468CD">
        <w:rPr>
          <w:rFonts w:ascii="Arial" w:eastAsia="Times New Roman" w:hAnsi="Arial" w:cs="Arabic Transparent" w:hint="cs"/>
          <w:sz w:val="28"/>
          <w:szCs w:val="28"/>
          <w:rtl/>
        </w:rPr>
        <w:t>دمج برنامج لتأهيل للزواج مع برنامج للتواصل بين الزوجين: دراسة تتبعية طويلة</w:t>
      </w:r>
      <w:r w:rsidR="00001E0E" w:rsidRPr="00C468CD">
        <w:rPr>
          <w:rFonts w:ascii="Arial" w:eastAsia="Times New Roman" w:hAnsi="Arial" w:cs="Arabic Transparent"/>
          <w:sz w:val="28"/>
          <w:szCs w:val="28"/>
          <w:vertAlign w:val="superscript"/>
          <w:rtl/>
        </w:rPr>
        <w:footnoteReference w:id="55"/>
      </w:r>
      <w:r w:rsidR="00001E0E" w:rsidRPr="00C468CD">
        <w:rPr>
          <w:rFonts w:ascii="Arial" w:eastAsia="Times New Roman" w:hAnsi="Arial" w:cs="Arabic Transparent" w:hint="cs"/>
          <w:sz w:val="28"/>
          <w:szCs w:val="28"/>
          <w:rtl/>
        </w:rPr>
        <w:t>:</w:t>
      </w:r>
    </w:p>
    <w:p w:rsidR="00001E0E" w:rsidRPr="00C468CD" w:rsidRDefault="00001E0E" w:rsidP="00001E0E">
      <w:pPr>
        <w:tabs>
          <w:tab w:val="left" w:pos="368"/>
        </w:tabs>
        <w:autoSpaceDE w:val="0"/>
        <w:autoSpaceDN w:val="0"/>
        <w:bidi/>
        <w:adjustRightInd w:val="0"/>
        <w:spacing w:after="0" w:line="480" w:lineRule="auto"/>
        <w:ind w:left="-2"/>
        <w:contextualSpacing/>
        <w:jc w:val="both"/>
        <w:rPr>
          <w:rFonts w:asciiTheme="minorHAnsi" w:eastAsiaTheme="minorHAnsi" w:hAnsiTheme="minorHAnsi" w:cs="Arabic Transparent"/>
          <w:sz w:val="28"/>
          <w:szCs w:val="28"/>
          <w:rtl/>
        </w:rPr>
      </w:pPr>
      <w:r w:rsidRPr="00C468CD">
        <w:rPr>
          <w:rFonts w:ascii="Arial" w:eastAsia="Times New Roman" w:hAnsi="Arial" w:cs="Arabic Transparent"/>
          <w:sz w:val="28"/>
          <w:szCs w:val="28"/>
        </w:rPr>
        <w:t xml:space="preserve">     </w:t>
      </w:r>
      <w:r w:rsidRPr="00C468CD">
        <w:rPr>
          <w:rFonts w:ascii="Arial" w:eastAsia="Times New Roman" w:hAnsi="Arial" w:cs="Arabic Transparent" w:hint="cs"/>
          <w:sz w:val="28"/>
          <w:szCs w:val="28"/>
          <w:rtl/>
        </w:rPr>
        <w:t xml:space="preserve"> تابعت هذه الدراسة 25 زوجا</w:t>
      </w:r>
      <w:r w:rsidR="000F6C43"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و زوجة لمدة تتراوح بين عام إلى خمس أعوام  بعد استفادتهم من البرنامج. و قد ركزت هذه الدراسة على تأثير الدمج بين </w:t>
      </w:r>
      <w:r w:rsidRPr="00C468CD">
        <w:rPr>
          <w:rStyle w:val="Char0"/>
          <w:rFonts w:hint="cs"/>
          <w:b w:val="0"/>
          <w:rtl/>
        </w:rPr>
        <w:t>برنامج للتأهيل للزواج و برنامج للتواصل بين الزوجين على المستفيدين.و قد</w:t>
      </w:r>
      <w:r w:rsidRPr="00C468CD">
        <w:rPr>
          <w:rFonts w:ascii="Arial" w:eastAsia="Times New Roman" w:hAnsi="Arial" w:cs="Arabic Transparent" w:hint="cs"/>
          <w:sz w:val="28"/>
          <w:szCs w:val="28"/>
          <w:rtl/>
        </w:rPr>
        <w:t xml:space="preserve">  تابعت الدراسة خمسة أزواج بعد خمسة أعوام، و خمسة أزواج بعد عامين و 15 زوجا</w:t>
      </w:r>
      <w:r w:rsidR="000F6C43"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و زوجة بعد عام واحد. </w:t>
      </w:r>
    </w:p>
    <w:p w:rsidR="00001E0E" w:rsidRPr="00C468CD" w:rsidRDefault="00001E0E" w:rsidP="0071055D">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منهجية الدراسة:</w:t>
      </w:r>
    </w:p>
    <w:p w:rsidR="00001E0E" w:rsidRPr="00C468CD" w:rsidRDefault="00001E0E" w:rsidP="005876CF">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تكونت أداة ا</w:t>
      </w:r>
      <w:r w:rsidR="008E5791" w:rsidRPr="00C468CD">
        <w:rPr>
          <w:rFonts w:ascii="Arial" w:eastAsia="Times New Roman" w:hAnsi="Arial" w:cs="Arabic Transparent" w:hint="cs"/>
          <w:sz w:val="28"/>
          <w:szCs w:val="28"/>
          <w:rtl/>
        </w:rPr>
        <w:t>لدراسة من استبانة للتعرف على رضى</w:t>
      </w:r>
      <w:r w:rsidRPr="00C468CD">
        <w:rPr>
          <w:rFonts w:ascii="Arial" w:eastAsia="Times New Roman" w:hAnsi="Arial" w:cs="Arabic Transparent" w:hint="cs"/>
          <w:sz w:val="28"/>
          <w:szCs w:val="28"/>
          <w:rtl/>
        </w:rPr>
        <w:t xml:space="preserve"> المستفيدي</w:t>
      </w:r>
      <w:r w:rsidRPr="00C468CD">
        <w:rPr>
          <w:rFonts w:ascii="Arial" w:eastAsia="Times New Roman" w:hAnsi="Arial" w:cs="Arabic Transparent" w:hint="eastAsia"/>
          <w:sz w:val="28"/>
          <w:szCs w:val="28"/>
          <w:rtl/>
        </w:rPr>
        <w:t>ن</w:t>
      </w:r>
      <w:r w:rsidRPr="00C468CD">
        <w:rPr>
          <w:rFonts w:ascii="Arial" w:eastAsia="Times New Roman" w:hAnsi="Arial" w:cs="Arabic Transparent" w:hint="cs"/>
          <w:sz w:val="28"/>
          <w:szCs w:val="28"/>
          <w:rtl/>
        </w:rPr>
        <w:t xml:space="preserve"> من البرنامجين، </w:t>
      </w:r>
      <w:r w:rsidR="0004661C" w:rsidRPr="00C468CD">
        <w:rPr>
          <w:rFonts w:ascii="Arial" w:eastAsia="Times New Roman" w:hAnsi="Arial" w:cs="Arabic Transparent"/>
          <w:sz w:val="28"/>
          <w:szCs w:val="28"/>
          <w:rtl/>
        </w:rPr>
        <w:br/>
      </w:r>
      <w:r w:rsidRPr="00C468CD">
        <w:rPr>
          <w:rFonts w:ascii="Arial" w:eastAsia="Times New Roman" w:hAnsi="Arial" w:cs="Arabic Transparent" w:hint="cs"/>
          <w:sz w:val="28"/>
          <w:szCs w:val="28"/>
          <w:rtl/>
        </w:rPr>
        <w:t xml:space="preserve">و مدى استخدامهم لمهارات التواصل و مهارات حل المشكلات التي تعلموها. إضافة إلى ثلاثة مقاييس لبرنامج تحسين العلاقة الزوجية، التواصل بين الزوجين، حل المشكلات </w:t>
      </w:r>
      <w:r w:rsidR="007E37AD" w:rsidRPr="00C468CD">
        <w:rPr>
          <w:rFonts w:ascii="Arial" w:eastAsia="Times New Roman" w:hAnsi="Arial" w:cs="Arabic Transparent"/>
          <w:sz w:val="28"/>
          <w:szCs w:val="28"/>
          <w:rtl/>
        </w:rPr>
        <w:br/>
      </w:r>
      <w:r w:rsidR="00AD2776" w:rsidRPr="00C468CD">
        <w:rPr>
          <w:rFonts w:ascii="Arial" w:eastAsia="Times New Roman" w:hAnsi="Arial" w:cs="Arabic Transparent" w:hint="cs"/>
          <w:sz w:val="28"/>
          <w:szCs w:val="28"/>
          <w:rtl/>
        </w:rPr>
        <w:t>و الرضى</w:t>
      </w:r>
      <w:r w:rsidRPr="00C468CD">
        <w:rPr>
          <w:rFonts w:ascii="Arial" w:eastAsia="Times New Roman" w:hAnsi="Arial" w:cs="Arabic Transparent" w:hint="cs"/>
          <w:sz w:val="28"/>
          <w:szCs w:val="28"/>
          <w:rtl/>
        </w:rPr>
        <w:t xml:space="preserve"> الزواجي. تم تصميمهما للمقارنة بين نتائجهم قبل/بعد الاستفادة من البرنامج. </w:t>
      </w:r>
    </w:p>
    <w:p w:rsidR="00001E0E" w:rsidRPr="00C468CD" w:rsidRDefault="00001E0E" w:rsidP="00001E0E">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نتائج الدراسة:</w:t>
      </w:r>
    </w:p>
    <w:p w:rsidR="00001E0E" w:rsidRPr="00C468CD" w:rsidRDefault="00001E0E" w:rsidP="00454598">
      <w:pPr>
        <w:numPr>
          <w:ilvl w:val="0"/>
          <w:numId w:val="6"/>
        </w:numPr>
        <w:tabs>
          <w:tab w:val="left" w:pos="283"/>
          <w:tab w:val="left" w:pos="565"/>
        </w:tabs>
        <w:autoSpaceDE w:val="0"/>
        <w:autoSpaceDN w:val="0"/>
        <w:bidi/>
        <w:adjustRightInd w:val="0"/>
        <w:spacing w:after="0" w:line="480" w:lineRule="auto"/>
        <w:ind w:left="-2" w:firstLine="1"/>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56% من المستفيدين وجدوا أن برنامج التأهيل للزواج مفيد جدا</w:t>
      </w:r>
      <w:r w:rsidR="00606A43"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w:t>
      </w:r>
    </w:p>
    <w:p w:rsidR="00001E0E" w:rsidRPr="00C468CD" w:rsidRDefault="00001E0E" w:rsidP="00454598">
      <w:pPr>
        <w:numPr>
          <w:ilvl w:val="0"/>
          <w:numId w:val="6"/>
        </w:numPr>
        <w:tabs>
          <w:tab w:val="left" w:pos="283"/>
          <w:tab w:val="left" w:pos="565"/>
        </w:tabs>
        <w:autoSpaceDE w:val="0"/>
        <w:autoSpaceDN w:val="0"/>
        <w:bidi/>
        <w:adjustRightInd w:val="0"/>
        <w:spacing w:after="0" w:line="480" w:lineRule="auto"/>
        <w:ind w:left="-2" w:firstLine="1"/>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 xml:space="preserve">الاستفادة العالية لـ 52% من المستفيدين من كلا البرنامجين. </w:t>
      </w:r>
    </w:p>
    <w:p w:rsidR="00001E0E" w:rsidRPr="00C468CD" w:rsidRDefault="00001E0E" w:rsidP="00454598">
      <w:pPr>
        <w:numPr>
          <w:ilvl w:val="0"/>
          <w:numId w:val="6"/>
        </w:numPr>
        <w:tabs>
          <w:tab w:val="left" w:pos="283"/>
          <w:tab w:val="left" w:pos="565"/>
        </w:tabs>
        <w:autoSpaceDE w:val="0"/>
        <w:autoSpaceDN w:val="0"/>
        <w:bidi/>
        <w:adjustRightInd w:val="0"/>
        <w:spacing w:after="0" w:line="480" w:lineRule="auto"/>
        <w:ind w:left="-2" w:firstLine="1"/>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استفادة 28 % من الكتيب الخاص بالبرنامج و التمارين الموجودة به</w:t>
      </w:r>
      <w:r w:rsidRPr="00C468CD">
        <w:rPr>
          <w:rFonts w:ascii="Arial" w:eastAsia="Times New Roman" w:hAnsi="Arial" w:cs="Arabic Transparent"/>
          <w:sz w:val="28"/>
          <w:szCs w:val="28"/>
          <w:vertAlign w:val="superscript"/>
          <w:rtl/>
        </w:rPr>
        <w:footnoteReference w:id="56"/>
      </w:r>
      <w:r w:rsidRPr="00C468CD">
        <w:rPr>
          <w:rFonts w:ascii="Arial" w:eastAsia="Times New Roman" w:hAnsi="Arial" w:cs="Arabic Transparent" w:hint="cs"/>
          <w:sz w:val="28"/>
          <w:szCs w:val="28"/>
          <w:rtl/>
        </w:rPr>
        <w:t>.</w:t>
      </w:r>
    </w:p>
    <w:p w:rsidR="00001E0E" w:rsidRPr="00C468CD" w:rsidRDefault="00001E0E" w:rsidP="00454598">
      <w:pPr>
        <w:numPr>
          <w:ilvl w:val="0"/>
          <w:numId w:val="6"/>
        </w:numPr>
        <w:tabs>
          <w:tab w:val="left" w:pos="283"/>
          <w:tab w:val="left" w:pos="565"/>
        </w:tabs>
        <w:autoSpaceDE w:val="0"/>
        <w:autoSpaceDN w:val="0"/>
        <w:bidi/>
        <w:adjustRightInd w:val="0"/>
        <w:spacing w:after="0" w:line="480" w:lineRule="auto"/>
        <w:ind w:left="-2" w:firstLine="1"/>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استفادة 75 % من برنامج التواصل بين الزوجين.</w:t>
      </w:r>
    </w:p>
    <w:p w:rsidR="00001E0E" w:rsidRPr="00C468CD" w:rsidRDefault="00001E0E" w:rsidP="00454598">
      <w:pPr>
        <w:numPr>
          <w:ilvl w:val="0"/>
          <w:numId w:val="6"/>
        </w:numPr>
        <w:tabs>
          <w:tab w:val="left" w:pos="283"/>
          <w:tab w:val="left" w:pos="565"/>
        </w:tabs>
        <w:autoSpaceDE w:val="0"/>
        <w:autoSpaceDN w:val="0"/>
        <w:bidi/>
        <w:adjustRightInd w:val="0"/>
        <w:spacing w:after="0" w:line="480" w:lineRule="auto"/>
        <w:ind w:left="-2" w:firstLine="1"/>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lastRenderedPageBreak/>
        <w:t>أظهرت نتائج المقاييس (التواص</w:t>
      </w:r>
      <w:r w:rsidR="00C21BAD" w:rsidRPr="00C468CD">
        <w:rPr>
          <w:rFonts w:ascii="Arial" w:eastAsia="Times New Roman" w:hAnsi="Arial" w:cs="Arabic Transparent" w:hint="cs"/>
          <w:sz w:val="28"/>
          <w:szCs w:val="28"/>
          <w:rtl/>
        </w:rPr>
        <w:t>ل بين الشريكين، حل المشكلات، رضى</w:t>
      </w:r>
      <w:r w:rsidRPr="00C468CD">
        <w:rPr>
          <w:rFonts w:ascii="Arial" w:eastAsia="Times New Roman" w:hAnsi="Arial" w:cs="Arabic Transparent" w:hint="cs"/>
          <w:sz w:val="28"/>
          <w:szCs w:val="28"/>
          <w:rtl/>
        </w:rPr>
        <w:t xml:space="preserve"> الشريكين) مؤشرات عالية من الارتفاع لدى الذكور و الإناث على حد سواء.</w:t>
      </w:r>
    </w:p>
    <w:p w:rsidR="00001E0E" w:rsidRPr="00C468CD" w:rsidRDefault="00001E0E" w:rsidP="00454598">
      <w:pPr>
        <w:numPr>
          <w:ilvl w:val="0"/>
          <w:numId w:val="6"/>
        </w:numPr>
        <w:tabs>
          <w:tab w:val="left" w:pos="283"/>
          <w:tab w:val="left" w:pos="565"/>
        </w:tabs>
        <w:autoSpaceDE w:val="0"/>
        <w:autoSpaceDN w:val="0"/>
        <w:bidi/>
        <w:adjustRightInd w:val="0"/>
        <w:spacing w:after="0" w:line="480" w:lineRule="auto"/>
        <w:ind w:left="-2" w:firstLine="1"/>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 xml:space="preserve">الجمع بين البرنامجين (برنامج الثقافة الزوجية و تقوية العلاقة الزوجية و برنامج التواصل بين الشريكين) مفيد جدا في ارتفاع مهارات العلاقة بين الشريكين في التواصل </w:t>
      </w:r>
      <w:r w:rsidR="0063381E" w:rsidRPr="00C468CD">
        <w:rPr>
          <w:rFonts w:ascii="Arial" w:eastAsia="Times New Roman" w:hAnsi="Arial" w:cs="Arabic Transparent"/>
          <w:sz w:val="28"/>
          <w:szCs w:val="28"/>
          <w:rtl/>
        </w:rPr>
        <w:br/>
      </w:r>
      <w:r w:rsidRPr="00C468CD">
        <w:rPr>
          <w:rFonts w:ascii="Arial" w:eastAsia="Times New Roman" w:hAnsi="Arial" w:cs="Arabic Transparent" w:hint="cs"/>
          <w:sz w:val="28"/>
          <w:szCs w:val="28"/>
          <w:rtl/>
        </w:rPr>
        <w:t>و حل المشكلات.</w:t>
      </w:r>
    </w:p>
    <w:p w:rsidR="00001E0E" w:rsidRPr="00C468CD" w:rsidRDefault="00001E0E" w:rsidP="00454598">
      <w:pPr>
        <w:numPr>
          <w:ilvl w:val="0"/>
          <w:numId w:val="6"/>
        </w:numPr>
        <w:tabs>
          <w:tab w:val="left" w:pos="283"/>
          <w:tab w:val="left" w:pos="565"/>
        </w:tabs>
        <w:autoSpaceDE w:val="0"/>
        <w:autoSpaceDN w:val="0"/>
        <w:bidi/>
        <w:adjustRightInd w:val="0"/>
        <w:spacing w:after="0" w:line="480" w:lineRule="auto"/>
        <w:ind w:left="-2" w:firstLine="1"/>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58% من المستفيدين أشاروا بفائدة الدمج بين البرنامجين.</w:t>
      </w:r>
    </w:p>
    <w:p w:rsidR="00CA1C90" w:rsidRPr="00C468CD" w:rsidRDefault="00CA1C90" w:rsidP="00CA1C90">
      <w:pPr>
        <w:tabs>
          <w:tab w:val="left" w:pos="283"/>
          <w:tab w:val="left" w:pos="565"/>
        </w:tabs>
        <w:autoSpaceDE w:val="0"/>
        <w:autoSpaceDN w:val="0"/>
        <w:bidi/>
        <w:adjustRightInd w:val="0"/>
        <w:spacing w:after="0" w:line="480" w:lineRule="auto"/>
        <w:ind w:left="-1"/>
        <w:contextualSpacing/>
        <w:jc w:val="both"/>
        <w:rPr>
          <w:rFonts w:ascii="Arial" w:eastAsia="Times New Roman" w:hAnsi="Arial" w:cs="Arabic Transparent"/>
          <w:sz w:val="28"/>
          <w:szCs w:val="28"/>
          <w:rtl/>
        </w:rPr>
      </w:pPr>
    </w:p>
    <w:p w:rsidR="00001E0E" w:rsidRPr="00C468CD" w:rsidRDefault="00001E0E" w:rsidP="00001E0E">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تعقيب:</w:t>
      </w:r>
    </w:p>
    <w:p w:rsidR="00001E0E" w:rsidRPr="00C468CD" w:rsidRDefault="00001E0E" w:rsidP="00D923B8">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حاولت هذه الدراسة التعرف على مدى فعالية </w:t>
      </w:r>
      <w:r w:rsidR="00C6409D" w:rsidRPr="00C468CD">
        <w:rPr>
          <w:rFonts w:ascii="Arial" w:eastAsia="Times New Roman" w:hAnsi="Arial" w:cs="Arabic Transparent" w:hint="cs"/>
          <w:sz w:val="28"/>
          <w:szCs w:val="28"/>
          <w:rtl/>
        </w:rPr>
        <w:t>الدمج بين برنامجين إرشاديين هما:</w:t>
      </w:r>
      <w:r w:rsidR="00C6409D" w:rsidRPr="00C468CD">
        <w:rPr>
          <w:rFonts w:ascii="Arial" w:eastAsia="Times New Roman" w:hAnsi="Arial" w:cs="Arabic Transparent" w:hint="cs"/>
          <w:sz w:val="28"/>
          <w:szCs w:val="28"/>
          <w:rtl/>
        </w:rPr>
        <w:br/>
      </w:r>
      <w:r w:rsidRPr="00C468CD">
        <w:rPr>
          <w:rFonts w:ascii="Arial" w:eastAsia="Times New Roman" w:hAnsi="Arial" w:cs="Arabic Transparent" w:hint="cs"/>
          <w:sz w:val="28"/>
          <w:szCs w:val="28"/>
          <w:rtl/>
        </w:rPr>
        <w:t xml:space="preserve">التأهيل للزواج و مهارات التواصل و أكدت نتائجها فعالية ذلك الدمج، و تعتبر </w:t>
      </w:r>
      <w:r w:rsidR="00E329C8">
        <w:rPr>
          <w:rFonts w:ascii="Arial" w:eastAsia="Times New Roman" w:hAnsi="Arial" w:cs="Arabic Transparent" w:hint="cs"/>
          <w:sz w:val="28"/>
          <w:szCs w:val="28"/>
          <w:rtl/>
        </w:rPr>
        <w:t xml:space="preserve">مدة </w:t>
      </w:r>
      <w:r w:rsidRPr="00C468CD">
        <w:rPr>
          <w:rFonts w:ascii="Arial" w:eastAsia="Times New Roman" w:hAnsi="Arial" w:cs="Arabic Transparent" w:hint="cs"/>
          <w:sz w:val="28"/>
          <w:szCs w:val="28"/>
          <w:rtl/>
        </w:rPr>
        <w:t xml:space="preserve">منهجية الدراسة </w:t>
      </w:r>
      <w:r w:rsidR="00D923B8">
        <w:rPr>
          <w:rFonts w:ascii="Arial" w:eastAsia="Times New Roman" w:hAnsi="Arial" w:cs="Arabic Transparent" w:hint="cs"/>
          <w:sz w:val="28"/>
          <w:szCs w:val="28"/>
          <w:rtl/>
        </w:rPr>
        <w:t>طويلة</w:t>
      </w:r>
      <w:r w:rsidRPr="00C468CD">
        <w:rPr>
          <w:rFonts w:ascii="Arial" w:eastAsia="Times New Roman" w:hAnsi="Arial" w:cs="Arabic Transparent" w:hint="cs"/>
          <w:sz w:val="28"/>
          <w:szCs w:val="28"/>
          <w:rtl/>
        </w:rPr>
        <w:t xml:space="preserve"> مقارنة بالدراسات السابقة</w:t>
      </w:r>
      <w:r w:rsidR="00824110"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لأن تتبع النتائج استمر لمدة 5 سنوات بعد الاستفادة من البرنامج و هي مدة طويلة تؤكد </w:t>
      </w:r>
      <w:r w:rsidR="00A86082">
        <w:rPr>
          <w:rFonts w:ascii="Arial" w:eastAsia="Times New Roman" w:hAnsi="Arial" w:cs="Arabic Transparent" w:hint="cs"/>
          <w:sz w:val="28"/>
          <w:szCs w:val="28"/>
          <w:rtl/>
        </w:rPr>
        <w:t xml:space="preserve">من ناحية أخرى </w:t>
      </w:r>
      <w:r w:rsidRPr="00C468CD">
        <w:rPr>
          <w:rFonts w:ascii="Arial" w:eastAsia="Times New Roman" w:hAnsi="Arial" w:cs="Arabic Transparent" w:hint="cs"/>
          <w:sz w:val="28"/>
          <w:szCs w:val="28"/>
          <w:rtl/>
        </w:rPr>
        <w:t>فعالية البرنامج و تأثيره الإيجابي.</w:t>
      </w:r>
    </w:p>
    <w:p w:rsidR="004D5FC0" w:rsidRPr="00C468CD" w:rsidRDefault="004D5FC0" w:rsidP="004D5FC0">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p>
    <w:p w:rsidR="00001E0E" w:rsidRPr="00C468CD" w:rsidRDefault="00C468CD" w:rsidP="00C468CD">
      <w:pPr>
        <w:tabs>
          <w:tab w:val="left" w:pos="565"/>
        </w:tabs>
        <w:autoSpaceDE w:val="0"/>
        <w:autoSpaceDN w:val="0"/>
        <w:bidi/>
        <w:adjustRightInd w:val="0"/>
        <w:spacing w:after="0" w:line="480" w:lineRule="auto"/>
        <w:ind w:left="-1"/>
        <w:contextualSpacing/>
        <w:jc w:val="both"/>
        <w:rPr>
          <w:rFonts w:ascii="Arial" w:eastAsia="Times New Roman" w:hAnsi="Arial" w:cs="Arabic Transparent"/>
          <w:sz w:val="28"/>
          <w:szCs w:val="28"/>
          <w:rtl/>
        </w:rPr>
      </w:pPr>
      <w:r>
        <w:rPr>
          <w:rFonts w:ascii="Arial" w:eastAsia="Times New Roman" w:hAnsi="Arial" w:cs="Arabic Transparent" w:hint="cs"/>
          <w:sz w:val="28"/>
          <w:szCs w:val="28"/>
          <w:rtl/>
        </w:rPr>
        <w:t xml:space="preserve">8- </w:t>
      </w:r>
      <w:r w:rsidR="00001E0E" w:rsidRPr="00C468CD">
        <w:rPr>
          <w:rFonts w:ascii="Arial" w:eastAsia="Times New Roman" w:hAnsi="Arial" w:cs="Arabic Transparent" w:hint="cs"/>
          <w:sz w:val="28"/>
          <w:szCs w:val="28"/>
          <w:rtl/>
        </w:rPr>
        <w:t>فعالية برنامج تأهيل للزواج مقدم للجنود الأمريكيي</w:t>
      </w:r>
      <w:r w:rsidR="00001E0E" w:rsidRPr="00C468CD">
        <w:rPr>
          <w:rFonts w:ascii="Arial" w:eastAsia="Times New Roman" w:hAnsi="Arial" w:cs="Arabic Transparent" w:hint="eastAsia"/>
          <w:sz w:val="28"/>
          <w:szCs w:val="28"/>
          <w:rtl/>
        </w:rPr>
        <w:t>ن</w:t>
      </w:r>
      <w:r w:rsidR="00001E0E" w:rsidRPr="00C468CD">
        <w:rPr>
          <w:rFonts w:ascii="Arial" w:eastAsia="Times New Roman" w:hAnsi="Arial" w:cs="Arabic Transparent" w:hint="cs"/>
          <w:sz w:val="28"/>
          <w:szCs w:val="28"/>
          <w:rtl/>
        </w:rPr>
        <w:t xml:space="preserve"> غير المتزوجين</w:t>
      </w:r>
      <w:r w:rsidR="00001E0E" w:rsidRPr="00C468CD">
        <w:rPr>
          <w:rFonts w:ascii="Arial" w:eastAsia="Times New Roman" w:hAnsi="Arial" w:cs="Arabic Transparent"/>
          <w:sz w:val="28"/>
          <w:szCs w:val="28"/>
          <w:vertAlign w:val="superscript"/>
          <w:rtl/>
        </w:rPr>
        <w:footnoteReference w:id="57"/>
      </w:r>
      <w:r w:rsidR="00001E0E" w:rsidRPr="00C468CD">
        <w:rPr>
          <w:rFonts w:ascii="Arial" w:eastAsia="Times New Roman" w:hAnsi="Arial" w:cs="Arabic Transparent" w:hint="cs"/>
          <w:sz w:val="28"/>
          <w:szCs w:val="28"/>
          <w:rtl/>
        </w:rPr>
        <w:t>:</w:t>
      </w:r>
    </w:p>
    <w:p w:rsidR="00001E0E" w:rsidRPr="00C468CD" w:rsidRDefault="00001E0E" w:rsidP="00001E0E">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كان سبب القيام بهذه الدراسة الإحصائيات المتزايدة التي أثبتت وجود علاقة بين العنف الأسري و المشكلات الزوجية و بين عمل أحد الزوجين في الجيش. و تم تقديم برنامج إرشادي تم تصميمه سابقا</w:t>
      </w:r>
      <w:r w:rsidR="004E516C"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عام 1999م و الذي أثبت فعاليته على المستفيدين منه. </w:t>
      </w:r>
    </w:p>
    <w:p w:rsidR="00001E0E" w:rsidRPr="00C468CD" w:rsidRDefault="00001E0E" w:rsidP="00001E0E">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lastRenderedPageBreak/>
        <w:t>هدف الدراسة:</w:t>
      </w:r>
    </w:p>
    <w:p w:rsidR="00001E0E" w:rsidRPr="00C468CD" w:rsidRDefault="00001E0E" w:rsidP="00454598">
      <w:pPr>
        <w:numPr>
          <w:ilvl w:val="0"/>
          <w:numId w:val="5"/>
        </w:numPr>
        <w:tabs>
          <w:tab w:val="left" w:pos="283"/>
          <w:tab w:val="left" w:pos="565"/>
        </w:tabs>
        <w:autoSpaceDE w:val="0"/>
        <w:autoSpaceDN w:val="0"/>
        <w:bidi/>
        <w:adjustRightInd w:val="0"/>
        <w:spacing w:after="0" w:line="480" w:lineRule="auto"/>
        <w:ind w:left="-2" w:firstLine="1"/>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التعرف</w:t>
      </w:r>
      <w:r w:rsidR="000F1334">
        <w:rPr>
          <w:rFonts w:ascii="Arial" w:eastAsia="Times New Roman" w:hAnsi="Arial" w:cs="Arabic Transparent" w:hint="cs"/>
          <w:sz w:val="28"/>
          <w:szCs w:val="28"/>
          <w:rtl/>
        </w:rPr>
        <w:t xml:space="preserve"> على </w:t>
      </w:r>
      <w:r w:rsidRPr="00C468CD">
        <w:rPr>
          <w:rFonts w:ascii="Arial" w:eastAsia="Times New Roman" w:hAnsi="Arial" w:cs="Arabic Transparent" w:hint="cs"/>
          <w:sz w:val="28"/>
          <w:szCs w:val="28"/>
          <w:rtl/>
        </w:rPr>
        <w:t>مؤشرات لممارسة العنف لدى أحد الزوجين و التي من المهم التعرف عليها قبل الزواج.</w:t>
      </w:r>
    </w:p>
    <w:p w:rsidR="00001E0E" w:rsidRPr="00C468CD" w:rsidRDefault="00001E0E" w:rsidP="00454598">
      <w:pPr>
        <w:numPr>
          <w:ilvl w:val="0"/>
          <w:numId w:val="5"/>
        </w:numPr>
        <w:tabs>
          <w:tab w:val="left" w:pos="283"/>
          <w:tab w:val="left" w:pos="565"/>
        </w:tabs>
        <w:autoSpaceDE w:val="0"/>
        <w:autoSpaceDN w:val="0"/>
        <w:bidi/>
        <w:adjustRightInd w:val="0"/>
        <w:spacing w:after="0" w:line="480" w:lineRule="auto"/>
        <w:ind w:left="-2" w:firstLine="1"/>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التعرف على وسيلة تحقيق الألفة و المودة و التقارب بين الزوجين.</w:t>
      </w:r>
    </w:p>
    <w:p w:rsidR="00001E0E" w:rsidRPr="00C468CD" w:rsidRDefault="00001E0E" w:rsidP="00555FC3">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منهجية الدراسة:</w:t>
      </w:r>
    </w:p>
    <w:p w:rsidR="00001E0E" w:rsidRPr="00C468CD" w:rsidRDefault="00001E0E" w:rsidP="00001E0E">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استخدمت الدراسة المنهج التجريبي بتطبيق استبانة قبلية/بعدية لقياس التغيرات في مستوى المعرفة بالعلاقة الزوجية و الاتجاهات نحوها إضافة إلى رأي المستفيدين من البرنامج.</w:t>
      </w:r>
    </w:p>
    <w:p w:rsidR="00001E0E" w:rsidRPr="00C468CD" w:rsidRDefault="00001E0E" w:rsidP="00001E0E">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العينة:</w:t>
      </w:r>
    </w:p>
    <w:p w:rsidR="00001E0E" w:rsidRPr="00C468CD" w:rsidRDefault="00001E0E" w:rsidP="00001E0E">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بلغت العينة 123 حالة، و قد تم تطبيق البرنامج في أربعة مراكز تدريبية. و تكون المستفيدون من 55% من الإناث و 44% من الرجال. بلغ متوسط العمر 22.3 عاما</w:t>
      </w:r>
      <w:r w:rsidR="006D4A4A"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للذكور و الإناث معا</w:t>
      </w:r>
      <w:r w:rsidR="00917021"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أما عن المستوى التعليمي فإن 97% منهم حاصلون على الثانوية العامة و 64% منهم مستواهم التعليمي أعلى من الثانوية العامة (دبلوم عالي/مؤهل جامعي). و جميع المستفيدين غير متزوجين. و لكن 88% منهم قد سبق لهم الزواج.  </w:t>
      </w:r>
    </w:p>
    <w:p w:rsidR="00001E0E" w:rsidRPr="00C468CD" w:rsidRDefault="00001E0E" w:rsidP="00001E0E">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نتائج الدراسة:</w:t>
      </w:r>
    </w:p>
    <w:p w:rsidR="00001E0E" w:rsidRPr="00C468CD" w:rsidRDefault="00001E0E" w:rsidP="00454598">
      <w:pPr>
        <w:numPr>
          <w:ilvl w:val="0"/>
          <w:numId w:val="59"/>
        </w:numPr>
        <w:tabs>
          <w:tab w:val="left" w:pos="283"/>
          <w:tab w:val="left" w:pos="565"/>
          <w:tab w:val="left" w:pos="990"/>
        </w:tabs>
        <w:autoSpaceDE w:val="0"/>
        <w:autoSpaceDN w:val="0"/>
        <w:bidi/>
        <w:adjustRightInd w:val="0"/>
        <w:spacing w:after="0" w:line="480" w:lineRule="auto"/>
        <w:ind w:left="-1" w:firstLine="0"/>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رغبة المستفيدين في طرح المواضيع التالية: معرفة الخلفية الأسرية للزوجين، الاتجاهات و المواقف الشخصية، التوافق بين الزوجين، أمثلة على علاقات زوجية ناجحة، مهارات العلاقة الزوجية.</w:t>
      </w:r>
    </w:p>
    <w:p w:rsidR="00001E0E" w:rsidRPr="00C468CD" w:rsidRDefault="00001E0E" w:rsidP="00454598">
      <w:pPr>
        <w:numPr>
          <w:ilvl w:val="0"/>
          <w:numId w:val="59"/>
        </w:numPr>
        <w:tabs>
          <w:tab w:val="left" w:pos="283"/>
          <w:tab w:val="left" w:pos="565"/>
          <w:tab w:val="left" w:pos="990"/>
        </w:tabs>
        <w:autoSpaceDE w:val="0"/>
        <w:autoSpaceDN w:val="0"/>
        <w:bidi/>
        <w:adjustRightInd w:val="0"/>
        <w:spacing w:after="0" w:line="480" w:lineRule="auto"/>
        <w:ind w:left="-1" w:firstLine="0"/>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انخفاض قناعة المستفيدين بأن الحب هو سبب للزواج، و أن الاختلافات بين المقبلين على الزواج (من هم في فترة الخطبة) تحقق التكامل بينهما، و أن اختيار الزوج/الزوجة هو أمر سهل و يرجع للفرصة أو الصدفة.</w:t>
      </w:r>
    </w:p>
    <w:p w:rsidR="00001E0E" w:rsidRPr="00C468CD" w:rsidRDefault="00001E0E" w:rsidP="00CA1C90">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lastRenderedPageBreak/>
        <w:t>تعقيب:</w:t>
      </w:r>
    </w:p>
    <w:p w:rsidR="00001E0E" w:rsidRPr="00C468CD" w:rsidRDefault="00001E0E" w:rsidP="00001E0E">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تم تقديم برنامج التأهيل للزواج محل الدراسة لغير المتزوجين و غير  المقبلين على الزواج و هي عينة مختلفة عن العينات المعتادة في الدراسات السابقة التي تم استعراضها.</w:t>
      </w:r>
      <w:r w:rsidRPr="00C468CD">
        <w:rPr>
          <w:rFonts w:ascii="Arial" w:eastAsia="Times New Roman" w:hAnsi="Arial" w:cs="Arabic Transparent"/>
          <w:sz w:val="28"/>
          <w:szCs w:val="28"/>
          <w:rtl/>
        </w:rPr>
        <w:br/>
      </w:r>
      <w:r w:rsidRPr="00C468CD">
        <w:rPr>
          <w:rFonts w:ascii="Arial" w:eastAsia="Times New Roman" w:hAnsi="Arial" w:cs="Arabic Transparent" w:hint="cs"/>
          <w:sz w:val="28"/>
          <w:szCs w:val="28"/>
          <w:rtl/>
        </w:rPr>
        <w:t>و قد تناولت الدراسة أيضا التعرف على مؤشرات ممارسة العنف قبل الزواج.  و قد أكدت نتائج الدراسة أهمية التعرف على الخلفية الأسرية للزوجين قبل الزواج و تأثيره على الحياة الزوجية الأسرية. و كذلك أكدت النتائج إدراك المستفيدين لأهمية هذا العنصر، و إلى جانب ذلك فإن من النتائج المهمة لهذه الدراسة إدراك لمستفيدين بأن الاختيار للزواج ليس وليد الصدفة أو الحظ و إنما هو عملية صعبة.</w:t>
      </w:r>
    </w:p>
    <w:p w:rsidR="00CA1C90" w:rsidRPr="00C468CD" w:rsidRDefault="00CA1C90" w:rsidP="00CA1C90">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p>
    <w:p w:rsidR="00001E0E" w:rsidRPr="00C468CD" w:rsidRDefault="00EC42D5" w:rsidP="00EC42D5">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Pr>
      </w:pPr>
      <w:r>
        <w:rPr>
          <w:rFonts w:ascii="Arial" w:eastAsia="Times New Roman" w:hAnsi="Arial" w:cs="Arabic Transparent" w:hint="cs"/>
          <w:sz w:val="28"/>
          <w:szCs w:val="28"/>
          <w:rtl/>
        </w:rPr>
        <w:t xml:space="preserve">9- </w:t>
      </w:r>
      <w:r w:rsidR="00001E0E" w:rsidRPr="00C468CD">
        <w:rPr>
          <w:rFonts w:ascii="Arial" w:eastAsia="Times New Roman" w:hAnsi="Arial" w:cs="Arabic Transparent" w:hint="cs"/>
          <w:sz w:val="28"/>
          <w:szCs w:val="28"/>
          <w:rtl/>
        </w:rPr>
        <w:t>نشر و تقويم برامج الثقافة الزوجية في الجيش</w:t>
      </w:r>
      <w:r w:rsidR="00001E0E" w:rsidRPr="00C468CD">
        <w:rPr>
          <w:rFonts w:cs="Arabic Transparent"/>
          <w:sz w:val="28"/>
          <w:szCs w:val="28"/>
          <w:vertAlign w:val="superscript"/>
          <w:rtl/>
        </w:rPr>
        <w:footnoteReference w:id="58"/>
      </w:r>
      <w:r w:rsidR="00001E0E" w:rsidRPr="00C468CD">
        <w:rPr>
          <w:rFonts w:ascii="Arial" w:eastAsia="Times New Roman" w:hAnsi="Arial" w:cs="Arabic Transparent" w:hint="cs"/>
          <w:sz w:val="28"/>
          <w:szCs w:val="28"/>
          <w:rtl/>
        </w:rPr>
        <w:t>:</w:t>
      </w:r>
    </w:p>
    <w:p w:rsidR="00001E0E" w:rsidRPr="00C468CD" w:rsidRDefault="00001E0E" w:rsidP="00585259">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قامت هذه الدراسة بتقويم برنامج للتأهيل للزواج كان مقدما</w:t>
      </w:r>
      <w:r w:rsidR="000A63CA"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للجيش الأمريكي، و كان عنوانه (بناء أسر قوية و جاهزة) لعينة من المتزوجين حديثا</w:t>
      </w:r>
      <w:r w:rsidR="00046690"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بحيث يعمل أحد الزوجين في الجيش. و يعتبر مجتمع الدراسة عينة مختلفة تماما</w:t>
      </w:r>
      <w:r w:rsidR="000B06C4"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عن الدراسات التقويمية الأخرى الخاصة ببرامج التأهيل للزواج، و كذلك فإن مقدمي البرنامج الذي اختبرت الدراسة فعاليته تميزوا بأنهم من داخل مجتمع الدراسة (الجيش الأمريكي). و قد قامت الدراسة بقياس عدد من المتغير</w:t>
      </w:r>
      <w:r w:rsidR="00A40A71" w:rsidRPr="00C468CD">
        <w:rPr>
          <w:rFonts w:ascii="Arial" w:eastAsia="Times New Roman" w:hAnsi="Arial" w:cs="Arabic Transparent" w:hint="cs"/>
          <w:sz w:val="28"/>
          <w:szCs w:val="28"/>
          <w:rtl/>
        </w:rPr>
        <w:t>ات في العلاقة الزوجية هي: (الرضى</w:t>
      </w:r>
      <w:r w:rsidR="00B97979">
        <w:rPr>
          <w:rFonts w:ascii="Arial" w:eastAsia="Times New Roman" w:hAnsi="Arial" w:cs="Arabic Transparent" w:hint="cs"/>
          <w:sz w:val="28"/>
          <w:szCs w:val="28"/>
          <w:rtl/>
        </w:rPr>
        <w:t xml:space="preserve"> الزواجي</w:t>
      </w:r>
      <w:r w:rsidRPr="00C468CD">
        <w:rPr>
          <w:rFonts w:ascii="Arial" w:eastAsia="Times New Roman" w:hAnsi="Arial" w:cs="Arabic Transparent" w:hint="cs"/>
          <w:sz w:val="28"/>
          <w:szCs w:val="28"/>
          <w:rtl/>
        </w:rPr>
        <w:t>، أنماط التفاعل، الثقة باستمرار العلاقة).</w:t>
      </w:r>
    </w:p>
    <w:p w:rsidR="00CA1C90" w:rsidRPr="00C468CD" w:rsidRDefault="00CA1C90" w:rsidP="00001E0E">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p>
    <w:p w:rsidR="00001E0E" w:rsidRPr="00C468CD" w:rsidRDefault="00001E0E" w:rsidP="00CA1C90">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lastRenderedPageBreak/>
        <w:t>فروض الدراسة:</w:t>
      </w:r>
    </w:p>
    <w:p w:rsidR="00001E0E" w:rsidRPr="00C468CD" w:rsidRDefault="00D3360D" w:rsidP="00454598">
      <w:pPr>
        <w:numPr>
          <w:ilvl w:val="0"/>
          <w:numId w:val="2"/>
        </w:num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ارتفاع معدلات الرضى</w:t>
      </w:r>
      <w:r w:rsidR="00001E0E" w:rsidRPr="00C468CD">
        <w:rPr>
          <w:rFonts w:ascii="Arial" w:eastAsia="Times New Roman" w:hAnsi="Arial" w:cs="Arabic Transparent" w:hint="cs"/>
          <w:sz w:val="28"/>
          <w:szCs w:val="28"/>
          <w:rtl/>
        </w:rPr>
        <w:t xml:space="preserve"> الزواجي بعد الاستفادة من البرنامج للمتزوجين على اختلاف أصولهم العرقية و مستوياتهم المادية.</w:t>
      </w:r>
    </w:p>
    <w:p w:rsidR="00001E0E" w:rsidRPr="00C468CD" w:rsidRDefault="00001E0E" w:rsidP="00454598">
      <w:pPr>
        <w:numPr>
          <w:ilvl w:val="0"/>
          <w:numId w:val="2"/>
        </w:num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ارتفاع في جودة العلاقة الزوجية بعد البرنامج </w:t>
      </w:r>
    </w:p>
    <w:p w:rsidR="00001E0E" w:rsidRPr="00C468CD" w:rsidRDefault="00001E0E" w:rsidP="00EF11AF">
      <w:pPr>
        <w:keepLines/>
        <w:widowControl w:val="0"/>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البرنامج:</w:t>
      </w:r>
      <w:r w:rsidR="00E82187" w:rsidRPr="00C468CD">
        <w:rPr>
          <w:rFonts w:ascii="Arial" w:eastAsia="Times New Roman" w:hAnsi="Arial" w:cs="Arabic Transparent" w:hint="cs"/>
          <w:sz w:val="28"/>
          <w:szCs w:val="28"/>
          <w:rtl/>
        </w:rPr>
        <w:t xml:space="preserve"> </w:t>
      </w:r>
      <w:r w:rsidR="004D5FC0" w:rsidRPr="00C468CD">
        <w:rPr>
          <w:rFonts w:ascii="Arial" w:eastAsia="Times New Roman" w:hAnsi="Arial" w:cs="Arabic Transparent" w:hint="cs"/>
          <w:sz w:val="28"/>
          <w:szCs w:val="28"/>
          <w:rtl/>
        </w:rPr>
        <w:t xml:space="preserve">تم تقديم ثلاث ورش عمل لتدريب مقدمي البرنامج و الذين هم من داخل الجيش على تقديم البرنامج كما تم توزيع دليل إرشادي مكتوب و أشرطة فيديو لطريقة تقديم البرنامج  إلى جانب تدريبهم على كيفية عرض المواد، إكساب المستفيدين المهارات اللازمة، </w:t>
      </w:r>
      <w:r w:rsidR="004D5FC0" w:rsidRPr="00C468CD">
        <w:rPr>
          <w:rFonts w:ascii="Arial" w:eastAsia="Times New Roman" w:hAnsi="Arial" w:cs="Arabic Transparent"/>
          <w:sz w:val="28"/>
          <w:szCs w:val="28"/>
          <w:rtl/>
        </w:rPr>
        <w:br/>
      </w:r>
      <w:r w:rsidR="004D5FC0" w:rsidRPr="00C468CD">
        <w:rPr>
          <w:rFonts w:ascii="Arial" w:eastAsia="Times New Roman" w:hAnsi="Arial" w:cs="Arabic Transparent" w:hint="cs"/>
          <w:sz w:val="28"/>
          <w:szCs w:val="28"/>
          <w:rtl/>
        </w:rPr>
        <w:t>و استخدام اللغة و ضرب الأمثلة لهم.</w:t>
      </w:r>
      <w:r w:rsidR="004D5FC0" w:rsidRPr="00C468CD">
        <w:rPr>
          <w:rFonts w:ascii="Arial" w:eastAsia="Times New Roman" w:hAnsi="Arial" w:cs="Arabic Transparent"/>
          <w:sz w:val="28"/>
          <w:szCs w:val="28"/>
        </w:rPr>
        <w:t xml:space="preserve"> </w:t>
      </w:r>
      <w:r w:rsidR="004D5FC0" w:rsidRPr="00C468CD">
        <w:rPr>
          <w:rFonts w:ascii="Arial" w:eastAsia="Times New Roman" w:hAnsi="Arial" w:cs="Arabic Transparent" w:hint="cs"/>
          <w:sz w:val="28"/>
          <w:szCs w:val="28"/>
          <w:rtl/>
        </w:rPr>
        <w:t>قُدّم هذا البرنامج مجانا</w:t>
      </w:r>
      <w:r w:rsidR="001E2385" w:rsidRPr="00C468CD">
        <w:rPr>
          <w:rFonts w:ascii="Arial" w:eastAsia="Times New Roman" w:hAnsi="Arial" w:cs="Arabic Transparent" w:hint="cs"/>
          <w:sz w:val="28"/>
          <w:szCs w:val="28"/>
          <w:rtl/>
        </w:rPr>
        <w:t>ً</w:t>
      </w:r>
      <w:r w:rsidR="004D5FC0" w:rsidRPr="00C468CD">
        <w:rPr>
          <w:rFonts w:ascii="Arial" w:eastAsia="Times New Roman" w:hAnsi="Arial" w:cs="Arabic Transparent" w:hint="cs"/>
          <w:sz w:val="28"/>
          <w:szCs w:val="28"/>
          <w:rtl/>
        </w:rPr>
        <w:t xml:space="preserve"> و استغرق ثلاثة أيام صباحا</w:t>
      </w:r>
      <w:r w:rsidR="001E2385" w:rsidRPr="00C468CD">
        <w:rPr>
          <w:rFonts w:ascii="Arial" w:eastAsia="Times New Roman" w:hAnsi="Arial" w:cs="Arabic Transparent" w:hint="cs"/>
          <w:sz w:val="28"/>
          <w:szCs w:val="28"/>
          <w:rtl/>
        </w:rPr>
        <w:t>ً</w:t>
      </w:r>
      <w:r w:rsidR="004D5FC0" w:rsidRPr="00C468CD">
        <w:rPr>
          <w:rFonts w:ascii="Arial" w:eastAsia="Times New Roman" w:hAnsi="Arial" w:cs="Arabic Transparent" w:hint="cs"/>
          <w:sz w:val="28"/>
          <w:szCs w:val="28"/>
          <w:rtl/>
        </w:rPr>
        <w:t xml:space="preserve"> </w:t>
      </w:r>
      <w:r w:rsidR="004D5FC0" w:rsidRPr="00C468CD">
        <w:rPr>
          <w:rFonts w:ascii="Arial" w:eastAsia="Times New Roman" w:hAnsi="Arial" w:cs="Arabic Transparent"/>
          <w:sz w:val="28"/>
          <w:szCs w:val="28"/>
          <w:rtl/>
        </w:rPr>
        <w:br/>
      </w:r>
      <w:r w:rsidR="004D5FC0" w:rsidRPr="00C468CD">
        <w:rPr>
          <w:rFonts w:ascii="Arial" w:eastAsia="Times New Roman" w:hAnsi="Arial" w:cs="Arabic Transparent" w:hint="cs"/>
          <w:sz w:val="28"/>
          <w:szCs w:val="28"/>
          <w:rtl/>
        </w:rPr>
        <w:t>و مساء، و  قد  حضر  كلا  الزوجين  للبرنامج  و تم توفير حضانة لأطفالهم. و في نهاية</w:t>
      </w:r>
      <w:r w:rsidR="00EF11AF" w:rsidRPr="00C468CD">
        <w:rPr>
          <w:rFonts w:ascii="Arial" w:eastAsia="Times New Roman" w:hAnsi="Arial" w:cs="Arabic Transparent" w:hint="cs"/>
          <w:sz w:val="28"/>
          <w:szCs w:val="28"/>
          <w:rtl/>
        </w:rPr>
        <w:t xml:space="preserve"> </w:t>
      </w:r>
      <w:r w:rsidRPr="00C468CD">
        <w:rPr>
          <w:rFonts w:ascii="Arial" w:eastAsia="Times New Roman" w:hAnsi="Arial" w:cs="Arabic Transparent" w:hint="cs"/>
          <w:sz w:val="28"/>
          <w:szCs w:val="28"/>
          <w:rtl/>
        </w:rPr>
        <w:t xml:space="preserve">البرنامج طُلب من الزوجين إكمال 20 إلى 30 دقيقة في كتابة تقرير شخصي قبل و بعد الاستفادة من البرنامج و كذلك بعد مضي شهر على استفادتهم من البرنامج. </w:t>
      </w:r>
    </w:p>
    <w:p w:rsidR="00001E0E" w:rsidRPr="00C468CD" w:rsidRDefault="00001E0E" w:rsidP="00001E0E">
      <w:pPr>
        <w:pStyle w:val="a"/>
        <w:rPr>
          <w:b w:val="0"/>
          <w:bCs w:val="0"/>
          <w:rtl/>
        </w:rPr>
      </w:pPr>
      <w:r w:rsidRPr="00C468CD">
        <w:rPr>
          <w:rFonts w:hint="cs"/>
          <w:b w:val="0"/>
          <w:bCs w:val="0"/>
          <w:rtl/>
        </w:rPr>
        <w:t>عينة الدراسة:</w:t>
      </w:r>
    </w:p>
    <w:p w:rsidR="00001E0E" w:rsidRPr="00C468CD" w:rsidRDefault="00001E0E" w:rsidP="00001E0E">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تكونت العينة من 380 زوجا</w:t>
      </w:r>
      <w:r w:rsidR="00AF02EB"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و زوجة، أكمل 280 منهم البرنامج و استمر 60 منهم بعد شهر على الالتحاق بالبرنامج، 99% من العينة متزوجون و بلغ متوسط عمر الذكور 25 عاما</w:t>
      </w:r>
      <w:r w:rsidR="00AF02EB"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و النساء 24 عاما</w:t>
      </w:r>
      <w:r w:rsidR="00AF02EB"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و تراوح الدخل الشهري ما بين 20.000 و 30.000 دولار سنويا</w:t>
      </w:r>
      <w:r w:rsidR="00EF3A54"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للذكور، أما النساء فكان دخلهنّ أقل من 5000 دولار سنويا</w:t>
      </w:r>
      <w:r w:rsidR="00EF3A54"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w:t>
      </w:r>
    </w:p>
    <w:p w:rsidR="00001E0E" w:rsidRPr="00C468CD" w:rsidRDefault="00001E0E" w:rsidP="00001E0E">
      <w:pPr>
        <w:keepNext/>
        <w:tabs>
          <w:tab w:val="left" w:pos="565"/>
        </w:tabs>
        <w:autoSpaceDE w:val="0"/>
        <w:autoSpaceDN w:val="0"/>
        <w:bidi/>
        <w:adjustRightInd w:val="0"/>
        <w:spacing w:after="0" w:line="480" w:lineRule="auto"/>
        <w:ind w:left="-2"/>
        <w:contextualSpacing/>
        <w:jc w:val="both"/>
        <w:outlineLvl w:val="5"/>
        <w:rPr>
          <w:rFonts w:ascii="Arial" w:eastAsia="Times New Roman" w:hAnsi="Arial" w:cs="Arabic Transparent"/>
          <w:sz w:val="28"/>
          <w:szCs w:val="28"/>
          <w:rtl/>
        </w:rPr>
      </w:pPr>
      <w:r w:rsidRPr="00C468CD">
        <w:rPr>
          <w:rFonts w:ascii="Arial" w:eastAsia="Times New Roman" w:hAnsi="Arial" w:cs="Arabic Transparent" w:hint="cs"/>
          <w:sz w:val="28"/>
          <w:szCs w:val="28"/>
          <w:rtl/>
        </w:rPr>
        <w:t>منهجية الدراسة:</w:t>
      </w:r>
    </w:p>
    <w:p w:rsidR="00001E0E" w:rsidRPr="00C468CD" w:rsidRDefault="00001E0E" w:rsidP="00001E0E">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استخدمت الدراسة المنهج شبه التجريبي، عبر تقويم البرنامج على عينتين</w:t>
      </w:r>
      <w:r w:rsidR="004F6161"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إحداهما تجريبية و الأخرى ضابطة و قد  أُستُخدِمَت المقاييس التالية:</w:t>
      </w:r>
    </w:p>
    <w:p w:rsidR="00001E0E" w:rsidRPr="00C468CD" w:rsidRDefault="000C35CB" w:rsidP="00001E0E">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مقياس الرضى</w:t>
      </w:r>
      <w:r w:rsidR="00001E0E" w:rsidRPr="00C468CD">
        <w:rPr>
          <w:rFonts w:ascii="Arial" w:eastAsia="Times New Roman" w:hAnsi="Arial" w:cs="Arabic Transparent" w:hint="cs"/>
          <w:sz w:val="28"/>
          <w:szCs w:val="28"/>
          <w:rtl/>
        </w:rPr>
        <w:t xml:space="preserve"> عن البرنامج و قضاء وقت الفراغ و تم تصميمها حسب مقياس ليكرت. </w:t>
      </w:r>
    </w:p>
    <w:p w:rsidR="00001E0E" w:rsidRPr="00C468CD" w:rsidRDefault="00100390" w:rsidP="00001E0E">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lastRenderedPageBreak/>
        <w:t>- مقياس الرضى</w:t>
      </w:r>
      <w:r w:rsidR="00001E0E" w:rsidRPr="00C468CD">
        <w:rPr>
          <w:rFonts w:ascii="Arial" w:eastAsia="Times New Roman" w:hAnsi="Arial" w:cs="Arabic Transparent" w:hint="cs"/>
          <w:sz w:val="28"/>
          <w:szCs w:val="28"/>
          <w:rtl/>
        </w:rPr>
        <w:t xml:space="preserve"> عن الحياة الزوجية.</w:t>
      </w:r>
    </w:p>
    <w:p w:rsidR="00001E0E" w:rsidRPr="00C468CD" w:rsidRDefault="00001E0E" w:rsidP="00001E0E">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مقياس الثقة بالعلاقة الزوجية.</w:t>
      </w:r>
      <w:r w:rsidRPr="00C468CD">
        <w:rPr>
          <w:rFonts w:ascii="Arial" w:eastAsia="Times New Roman" w:hAnsi="Arial" w:cs="Arabic Transparent" w:hint="cs"/>
          <w:sz w:val="28"/>
          <w:szCs w:val="28"/>
          <w:rtl/>
        </w:rPr>
        <w:tab/>
      </w:r>
    </w:p>
    <w:p w:rsidR="00001E0E" w:rsidRPr="00C468CD" w:rsidRDefault="00001E0E" w:rsidP="00001E0E">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و اقتصر تحليل النتائج على الذين قاموا بتعبئة البيانات في جميع المراحل (قبل البرنامج، بعد البرنامج، بعد شهر من انتهاء البرنامج) (60 زوجا</w:t>
      </w:r>
      <w:r w:rsidR="00C14ECC" w:rsidRPr="00C468CD">
        <w:rPr>
          <w:rFonts w:ascii="Arial" w:eastAsia="Times New Roman" w:hAnsi="Arial" w:cs="Arabic Transparent" w:hint="cs"/>
          <w:sz w:val="28"/>
          <w:szCs w:val="28"/>
          <w:rtl/>
        </w:rPr>
        <w:t xml:space="preserve">ً </w:t>
      </w:r>
      <w:r w:rsidRPr="00C468CD">
        <w:rPr>
          <w:rFonts w:ascii="Arial" w:eastAsia="Times New Roman" w:hAnsi="Arial" w:cs="Arabic Transparent" w:hint="cs"/>
          <w:sz w:val="28"/>
          <w:szCs w:val="28"/>
          <w:rtl/>
        </w:rPr>
        <w:t xml:space="preserve">و زوجة </w:t>
      </w:r>
      <w:r w:rsidR="00050E14">
        <w:rPr>
          <w:rFonts w:ascii="Arial" w:eastAsia="Times New Roman" w:hAnsi="Arial" w:cs="Arabic Transparent" w:hint="cs"/>
          <w:sz w:val="28"/>
          <w:szCs w:val="28"/>
          <w:rtl/>
        </w:rPr>
        <w:t xml:space="preserve">فقط </w:t>
      </w:r>
      <w:r w:rsidRPr="00C468CD">
        <w:rPr>
          <w:rFonts w:ascii="Arial" w:eastAsia="Times New Roman" w:hAnsi="Arial" w:cs="Arabic Transparent" w:hint="cs"/>
          <w:sz w:val="28"/>
          <w:szCs w:val="28"/>
          <w:rtl/>
        </w:rPr>
        <w:t>استمروا بعد شهر كامل من الالتحاق بالبرنامج).</w:t>
      </w:r>
    </w:p>
    <w:p w:rsidR="00001E0E" w:rsidRPr="00C468CD" w:rsidRDefault="00001E0E" w:rsidP="00001E0E">
      <w:pPr>
        <w:pStyle w:val="a"/>
        <w:rPr>
          <w:b w:val="0"/>
          <w:bCs w:val="0"/>
          <w:rtl/>
        </w:rPr>
      </w:pPr>
      <w:r w:rsidRPr="00C468CD">
        <w:rPr>
          <w:rFonts w:hint="cs"/>
          <w:b w:val="0"/>
          <w:bCs w:val="0"/>
          <w:rtl/>
        </w:rPr>
        <w:t>نتائج الدراسة:</w:t>
      </w:r>
    </w:p>
    <w:p w:rsidR="00001E0E" w:rsidRPr="00C468CD" w:rsidRDefault="0038623F" w:rsidP="00454598">
      <w:pPr>
        <w:numPr>
          <w:ilvl w:val="0"/>
          <w:numId w:val="4"/>
        </w:numPr>
        <w:tabs>
          <w:tab w:val="left" w:pos="282"/>
          <w:tab w:val="left" w:pos="565"/>
        </w:tabs>
        <w:autoSpaceDE w:val="0"/>
        <w:autoSpaceDN w:val="0"/>
        <w:bidi/>
        <w:adjustRightInd w:val="0"/>
        <w:spacing w:after="0" w:line="480" w:lineRule="auto"/>
        <w:ind w:left="-2" w:firstLine="0"/>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رضى</w:t>
      </w:r>
      <w:r w:rsidR="00001E0E" w:rsidRPr="00C468CD">
        <w:rPr>
          <w:rFonts w:ascii="Arial" w:eastAsia="Times New Roman" w:hAnsi="Arial" w:cs="Arabic Transparent" w:hint="cs"/>
          <w:sz w:val="28"/>
          <w:szCs w:val="28"/>
          <w:rtl/>
        </w:rPr>
        <w:t xml:space="preserve"> المشاركين عن البرنامج و تأثيره الإيجابي عليهم.</w:t>
      </w:r>
    </w:p>
    <w:p w:rsidR="00001E0E" w:rsidRPr="00C468CD" w:rsidRDefault="00001E0E" w:rsidP="00454598">
      <w:pPr>
        <w:numPr>
          <w:ilvl w:val="0"/>
          <w:numId w:val="4"/>
        </w:numPr>
        <w:tabs>
          <w:tab w:val="left" w:pos="282"/>
          <w:tab w:val="left" w:pos="565"/>
        </w:tabs>
        <w:autoSpaceDE w:val="0"/>
        <w:autoSpaceDN w:val="0"/>
        <w:bidi/>
        <w:adjustRightInd w:val="0"/>
        <w:spacing w:after="0" w:line="480" w:lineRule="auto"/>
        <w:ind w:left="-2" w:firstLine="0"/>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ارتفاع في مؤشرات الثقة بالعلاقة الزوجية للذكور و الإناث على حد سواء.</w:t>
      </w:r>
    </w:p>
    <w:p w:rsidR="00001E0E" w:rsidRPr="00C468CD" w:rsidRDefault="00001E0E" w:rsidP="00A44F43">
      <w:pPr>
        <w:tabs>
          <w:tab w:val="left" w:pos="282"/>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أثبتت نتائج الدراسة بأن تقديم برامج التأهيل للزواج بواسطة عناصر من مجتمع الدراسة نفسه</w:t>
      </w:r>
      <w:r w:rsidRPr="00C468CD">
        <w:rPr>
          <w:rStyle w:val="FootnoteReference"/>
          <w:rFonts w:ascii="Arial" w:eastAsia="Times New Roman" w:hAnsi="Arial" w:cs="Arabic Transparent"/>
          <w:sz w:val="28"/>
          <w:szCs w:val="28"/>
          <w:rtl/>
        </w:rPr>
        <w:footnoteReference w:id="59"/>
      </w:r>
      <w:r w:rsidRPr="00C468CD">
        <w:rPr>
          <w:rFonts w:ascii="Arial" w:eastAsia="Times New Roman" w:hAnsi="Arial" w:cs="Arabic Transparent" w:hint="cs"/>
          <w:sz w:val="28"/>
          <w:szCs w:val="28"/>
          <w:rtl/>
        </w:rPr>
        <w:t xml:space="preserve"> قابل للتطبيق في الدراسات التي تختبر فعالية برامج الثقافة الزوجية لعينة جديدة </w:t>
      </w:r>
      <w:r w:rsidRPr="00C468CD">
        <w:rPr>
          <w:rFonts w:ascii="Arial" w:eastAsia="Times New Roman" w:hAnsi="Arial" w:cs="Arabic Transparent"/>
          <w:sz w:val="28"/>
          <w:szCs w:val="28"/>
          <w:rtl/>
        </w:rPr>
        <w:br/>
      </w:r>
      <w:r w:rsidRPr="00C468CD">
        <w:rPr>
          <w:rFonts w:ascii="Arial" w:eastAsia="Times New Roman" w:hAnsi="Arial" w:cs="Arabic Transparent" w:hint="cs"/>
          <w:sz w:val="28"/>
          <w:szCs w:val="28"/>
          <w:rtl/>
        </w:rPr>
        <w:t xml:space="preserve">و مختلفة. و أن رجال الدين أكثر مناسبة لتقديم برامج التأهيل للزواج </w:t>
      </w:r>
      <w:r w:rsidR="00A44F43">
        <w:rPr>
          <w:rFonts w:ascii="Arial" w:eastAsia="Times New Roman" w:hAnsi="Arial" w:cs="Arabic Transparent" w:hint="cs"/>
          <w:sz w:val="28"/>
          <w:szCs w:val="28"/>
          <w:rtl/>
        </w:rPr>
        <w:t>مقارنة ب</w:t>
      </w:r>
      <w:r w:rsidRPr="00C468CD">
        <w:rPr>
          <w:rFonts w:ascii="Arial" w:eastAsia="Times New Roman" w:hAnsi="Arial" w:cs="Arabic Transparent" w:hint="cs"/>
          <w:sz w:val="28"/>
          <w:szCs w:val="28"/>
          <w:rtl/>
        </w:rPr>
        <w:t>أخصائيي الصحة العقلية أو التأهي</w:t>
      </w:r>
      <w:r w:rsidR="00B8686E" w:rsidRPr="00C468CD">
        <w:rPr>
          <w:rFonts w:ascii="Arial" w:eastAsia="Times New Roman" w:hAnsi="Arial" w:cs="Arabic Transparent" w:hint="cs"/>
          <w:sz w:val="28"/>
          <w:szCs w:val="28"/>
          <w:rtl/>
        </w:rPr>
        <w:t>ل و الإرشاد الزواجي لأن المتزوجي</w:t>
      </w:r>
      <w:r w:rsidRPr="00C468CD">
        <w:rPr>
          <w:rFonts w:ascii="Arial" w:eastAsia="Times New Roman" w:hAnsi="Arial" w:cs="Arabic Transparent" w:hint="cs"/>
          <w:sz w:val="28"/>
          <w:szCs w:val="28"/>
          <w:rtl/>
        </w:rPr>
        <w:t>ن يقبلون على طلب المساعدة من رجال الدين أكثر من غيرهم.</w:t>
      </w:r>
    </w:p>
    <w:p w:rsidR="00EF11AF" w:rsidRPr="00C468CD" w:rsidRDefault="00EF11AF" w:rsidP="00EF11AF">
      <w:pPr>
        <w:tabs>
          <w:tab w:val="left" w:pos="565"/>
        </w:tabs>
        <w:autoSpaceDE w:val="0"/>
        <w:autoSpaceDN w:val="0"/>
        <w:bidi/>
        <w:adjustRightInd w:val="0"/>
        <w:spacing w:after="0" w:line="480" w:lineRule="auto"/>
        <w:contextualSpacing/>
        <w:jc w:val="both"/>
        <w:rPr>
          <w:rFonts w:ascii="Arial" w:eastAsia="Times New Roman" w:hAnsi="Arial" w:cs="Arabic Transparent"/>
          <w:sz w:val="28"/>
          <w:szCs w:val="28"/>
          <w:rtl/>
        </w:rPr>
      </w:pPr>
    </w:p>
    <w:p w:rsidR="00001E0E" w:rsidRPr="00C468CD" w:rsidRDefault="00001E0E" w:rsidP="00EF11AF">
      <w:pPr>
        <w:tabs>
          <w:tab w:val="left" w:pos="565"/>
        </w:tabs>
        <w:autoSpaceDE w:val="0"/>
        <w:autoSpaceDN w:val="0"/>
        <w:bidi/>
        <w:adjustRightInd w:val="0"/>
        <w:spacing w:after="0" w:line="480" w:lineRule="auto"/>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تعقيب:</w:t>
      </w:r>
    </w:p>
    <w:p w:rsidR="00001E0E" w:rsidRPr="00C468CD" w:rsidRDefault="00001E0E" w:rsidP="00CD086A">
      <w:pPr>
        <w:tabs>
          <w:tab w:val="left" w:pos="565"/>
        </w:tabs>
        <w:autoSpaceDE w:val="0"/>
        <w:autoSpaceDN w:val="0"/>
        <w:bidi/>
        <w:adjustRightInd w:val="0"/>
        <w:spacing w:after="0" w:line="480" w:lineRule="auto"/>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طُبِّقَت هذه الدراسة على عينة مختلفة عن العينات المعتادة في الدراسات السابقة و هي الجيش الأمريكي، و ما يميز هذه الدراسة. أيضا</w:t>
      </w:r>
      <w:r w:rsidR="00ED64E7"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w:t>
      </w:r>
      <w:r w:rsidR="00CD086A">
        <w:rPr>
          <w:rFonts w:ascii="Arial" w:eastAsia="Times New Roman" w:hAnsi="Arial" w:cs="Arabic Transparent" w:hint="cs"/>
          <w:sz w:val="28"/>
          <w:szCs w:val="28"/>
          <w:rtl/>
        </w:rPr>
        <w:t>أنها</w:t>
      </w:r>
      <w:r w:rsidR="00FD45A9">
        <w:rPr>
          <w:rFonts w:ascii="Arial" w:eastAsia="Times New Roman" w:hAnsi="Arial" w:cs="Arabic Transparent" w:hint="cs"/>
          <w:sz w:val="28"/>
          <w:szCs w:val="28"/>
          <w:rtl/>
        </w:rPr>
        <w:t xml:space="preserve"> </w:t>
      </w:r>
      <w:r w:rsidR="00E33AB2" w:rsidRPr="00C468CD">
        <w:rPr>
          <w:rFonts w:ascii="Arial" w:eastAsia="Times New Roman" w:hAnsi="Arial" w:cs="Arabic Transparent" w:hint="cs"/>
          <w:sz w:val="28"/>
          <w:szCs w:val="28"/>
          <w:rtl/>
        </w:rPr>
        <w:t>اختارت أن يكون مقدمو</w:t>
      </w:r>
      <w:r w:rsidRPr="00C468CD">
        <w:rPr>
          <w:rFonts w:ascii="Arial" w:eastAsia="Times New Roman" w:hAnsi="Arial" w:cs="Arabic Transparent" w:hint="cs"/>
          <w:sz w:val="28"/>
          <w:szCs w:val="28"/>
          <w:rtl/>
        </w:rPr>
        <w:t xml:space="preserve"> البرامج من داخل مجتمع الدراسة، و هو عنصر أشارت الدراسة في نتائجها لأهميته و لتأثير قيادات المجتمع المحلي على أفراد المجتمع المحلي بالمقارنة مع الأخصائيين و المعالجين </w:t>
      </w:r>
      <w:r w:rsidR="001A46F0" w:rsidRPr="00C468CD">
        <w:rPr>
          <w:rFonts w:ascii="Arial" w:eastAsia="Times New Roman" w:hAnsi="Arial" w:cs="Arabic Transparent"/>
          <w:sz w:val="28"/>
          <w:szCs w:val="28"/>
          <w:rtl/>
        </w:rPr>
        <w:br/>
      </w:r>
      <w:r w:rsidRPr="00C468CD">
        <w:rPr>
          <w:rFonts w:ascii="Arial" w:eastAsia="Times New Roman" w:hAnsi="Arial" w:cs="Arabic Transparent" w:hint="cs"/>
          <w:sz w:val="28"/>
          <w:szCs w:val="28"/>
          <w:rtl/>
        </w:rPr>
        <w:lastRenderedPageBreak/>
        <w:t>و الأطباء. و أشارت الدراسة إلى تدريب مقدمي البرامج على لغة تقديم البر</w:t>
      </w:r>
      <w:r w:rsidR="000B2ECB" w:rsidRPr="00C468CD">
        <w:rPr>
          <w:rFonts w:ascii="Arial" w:eastAsia="Times New Roman" w:hAnsi="Arial" w:cs="Arabic Transparent" w:hint="cs"/>
          <w:sz w:val="28"/>
          <w:szCs w:val="28"/>
          <w:rtl/>
        </w:rPr>
        <w:t xml:space="preserve">نامج و ضرب الأمثلة للمستفيدين، </w:t>
      </w:r>
      <w:r w:rsidRPr="00C468CD">
        <w:rPr>
          <w:rFonts w:ascii="Arial" w:eastAsia="Times New Roman" w:hAnsi="Arial" w:cs="Arabic Transparent" w:hint="cs"/>
          <w:sz w:val="28"/>
          <w:szCs w:val="28"/>
          <w:rtl/>
        </w:rPr>
        <w:t>و هو دليل على أهمية الحرص على جودة وسيلة تقديم البرنامج</w:t>
      </w:r>
      <w:r w:rsidR="00EF11AF" w:rsidRPr="00C468CD">
        <w:rPr>
          <w:rFonts w:ascii="Arial" w:eastAsia="Times New Roman" w:hAnsi="Arial" w:cs="Arabic Transparent" w:hint="cs"/>
          <w:sz w:val="28"/>
          <w:szCs w:val="28"/>
          <w:rtl/>
        </w:rPr>
        <w:t xml:space="preserve"> </w:t>
      </w:r>
      <w:r w:rsidRPr="00C468CD">
        <w:rPr>
          <w:rFonts w:ascii="Arial" w:eastAsia="Times New Roman" w:hAnsi="Arial" w:cs="Arabic Transparent" w:hint="cs"/>
          <w:sz w:val="28"/>
          <w:szCs w:val="28"/>
          <w:rtl/>
        </w:rPr>
        <w:t>.</w:t>
      </w:r>
      <w:r w:rsidR="001A46F0" w:rsidRPr="00C468CD">
        <w:rPr>
          <w:rFonts w:ascii="Arial" w:eastAsia="Times New Roman" w:hAnsi="Arial" w:cs="Arabic Transparent"/>
          <w:sz w:val="28"/>
          <w:szCs w:val="28"/>
          <w:rtl/>
        </w:rPr>
        <w:br/>
      </w:r>
      <w:r w:rsidRPr="00C468CD">
        <w:rPr>
          <w:rFonts w:ascii="Arial" w:eastAsia="Times New Roman" w:hAnsi="Arial" w:cs="Arabic Transparent" w:hint="cs"/>
          <w:sz w:val="28"/>
          <w:szCs w:val="28"/>
          <w:rtl/>
        </w:rPr>
        <w:t xml:space="preserve">و لصعوبة الحصول على العينة كاملة  فلم يشمل تحليل نتائج الدراسة سوى من استمروا في جميع مراحل البرنامج، منذ بدايته </w:t>
      </w:r>
      <w:r w:rsidR="00113806" w:rsidRPr="00C468CD">
        <w:rPr>
          <w:rFonts w:ascii="Arial" w:eastAsia="Times New Roman" w:hAnsi="Arial" w:cs="Arabic Transparent" w:hint="cs"/>
          <w:sz w:val="28"/>
          <w:szCs w:val="28"/>
          <w:rtl/>
        </w:rPr>
        <w:t>و حتى بعد شهر من تقديم البرنامج</w:t>
      </w:r>
      <w:r w:rsidRPr="00C468CD">
        <w:rPr>
          <w:rFonts w:ascii="Arial" w:eastAsia="Times New Roman" w:hAnsi="Arial" w:cs="Arabic Transparent" w:hint="cs"/>
          <w:sz w:val="28"/>
          <w:szCs w:val="28"/>
          <w:rtl/>
        </w:rPr>
        <w:t>.</w:t>
      </w:r>
    </w:p>
    <w:p w:rsidR="00CA1C90" w:rsidRPr="00C468CD" w:rsidRDefault="00CA1C90" w:rsidP="00CA1C90">
      <w:pPr>
        <w:tabs>
          <w:tab w:val="left" w:pos="565"/>
        </w:tabs>
        <w:autoSpaceDE w:val="0"/>
        <w:autoSpaceDN w:val="0"/>
        <w:bidi/>
        <w:adjustRightInd w:val="0"/>
        <w:spacing w:after="0" w:line="480" w:lineRule="auto"/>
        <w:contextualSpacing/>
        <w:jc w:val="both"/>
        <w:rPr>
          <w:rFonts w:ascii="Arial" w:eastAsia="Times New Roman" w:hAnsi="Arial" w:cs="Arabic Transparent"/>
          <w:sz w:val="28"/>
          <w:szCs w:val="28"/>
          <w:rtl/>
        </w:rPr>
      </w:pPr>
    </w:p>
    <w:p w:rsidR="00F71E39" w:rsidRPr="00C468CD" w:rsidRDefault="005D7AFB" w:rsidP="005D7AFB">
      <w:pPr>
        <w:tabs>
          <w:tab w:val="left" w:pos="565"/>
        </w:tabs>
        <w:autoSpaceDE w:val="0"/>
        <w:autoSpaceDN w:val="0"/>
        <w:bidi/>
        <w:adjustRightInd w:val="0"/>
        <w:spacing w:after="0" w:line="480" w:lineRule="auto"/>
        <w:ind w:left="-1"/>
        <w:contextualSpacing/>
        <w:jc w:val="both"/>
        <w:rPr>
          <w:rFonts w:ascii="Arial" w:eastAsia="Times New Roman" w:hAnsi="Arial" w:cs="Arabic Transparent"/>
          <w:sz w:val="28"/>
          <w:szCs w:val="28"/>
        </w:rPr>
      </w:pPr>
      <w:r>
        <w:rPr>
          <w:rFonts w:ascii="Arial" w:eastAsia="Times New Roman" w:hAnsi="Arial" w:cs="Arabic Transparent" w:hint="cs"/>
          <w:sz w:val="28"/>
          <w:szCs w:val="28"/>
          <w:rtl/>
        </w:rPr>
        <w:t xml:space="preserve">10- </w:t>
      </w:r>
      <w:r w:rsidR="00F71E39" w:rsidRPr="00C468CD">
        <w:rPr>
          <w:rFonts w:ascii="Arial" w:eastAsia="Times New Roman" w:hAnsi="Arial" w:cs="Arabic Transparent" w:hint="cs"/>
          <w:sz w:val="28"/>
          <w:szCs w:val="28"/>
          <w:rtl/>
        </w:rPr>
        <w:t xml:space="preserve">تقويم برنامج للثقافة الزوجية للأسر </w:t>
      </w:r>
      <w:r w:rsidR="00CA67B7" w:rsidRPr="00C468CD">
        <w:rPr>
          <w:rFonts w:ascii="Arial" w:eastAsia="Times New Roman" w:hAnsi="Arial" w:cs="Arabic Transparent" w:hint="cs"/>
          <w:sz w:val="28"/>
          <w:szCs w:val="28"/>
          <w:rtl/>
        </w:rPr>
        <w:t>ذات الدخل المنخفض</w:t>
      </w:r>
      <w:r w:rsidR="00F71E39" w:rsidRPr="00C468CD">
        <w:rPr>
          <w:rFonts w:ascii="Arial" w:eastAsia="Times New Roman" w:hAnsi="Arial" w:cs="Arabic Transparent"/>
          <w:sz w:val="28"/>
          <w:szCs w:val="28"/>
          <w:vertAlign w:val="superscript"/>
          <w:rtl/>
        </w:rPr>
        <w:footnoteReference w:id="60"/>
      </w:r>
      <w:r w:rsidR="00F71E39" w:rsidRPr="00C468CD">
        <w:rPr>
          <w:rFonts w:ascii="Arial" w:eastAsia="Times New Roman" w:hAnsi="Arial" w:cs="Arabic Transparent" w:hint="cs"/>
          <w:sz w:val="28"/>
          <w:szCs w:val="28"/>
          <w:rtl/>
        </w:rPr>
        <w:t>:</w:t>
      </w:r>
    </w:p>
    <w:p w:rsidR="00F71E39" w:rsidRPr="00C468CD" w:rsidRDefault="00F71E39" w:rsidP="007E3F95">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 xml:space="preserve">     قامت هذه الدراسة </w:t>
      </w:r>
      <w:r w:rsidR="00B921B4" w:rsidRPr="00C468CD">
        <w:rPr>
          <w:rFonts w:ascii="Arial" w:eastAsia="Times New Roman" w:hAnsi="Arial" w:cs="Arabic Transparent" w:hint="cs"/>
          <w:sz w:val="28"/>
          <w:szCs w:val="28"/>
          <w:rtl/>
        </w:rPr>
        <w:t>ضمن</w:t>
      </w:r>
      <w:r w:rsidRPr="00C468CD">
        <w:rPr>
          <w:rFonts w:ascii="Arial" w:eastAsia="Times New Roman" w:hAnsi="Arial" w:cs="Arabic Transparent" w:hint="cs"/>
          <w:sz w:val="28"/>
          <w:szCs w:val="28"/>
          <w:rtl/>
        </w:rPr>
        <w:t xml:space="preserve"> مشروع في ولاية ألاباما بعنوان (العلاقات الأسرية و ألاباما) استمر </w:t>
      </w:r>
      <w:r w:rsidR="00403576" w:rsidRPr="00C468CD">
        <w:rPr>
          <w:rFonts w:ascii="Arial" w:eastAsia="Times New Roman" w:hAnsi="Arial" w:cs="Arabic Transparent" w:hint="cs"/>
          <w:sz w:val="28"/>
          <w:szCs w:val="28"/>
          <w:rtl/>
        </w:rPr>
        <w:t xml:space="preserve">لـ </w:t>
      </w:r>
      <w:r w:rsidRPr="00C468CD">
        <w:rPr>
          <w:rFonts w:ascii="Arial" w:eastAsia="Times New Roman" w:hAnsi="Arial" w:cs="Arabic Transparent" w:hint="cs"/>
          <w:sz w:val="28"/>
          <w:szCs w:val="28"/>
          <w:rtl/>
        </w:rPr>
        <w:t>12 شهرا</w:t>
      </w:r>
      <w:r w:rsidR="000B2ECB"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 xml:space="preserve">، لاختبار فعالية برنامج للثقافة الزوجية </w:t>
      </w:r>
      <w:r w:rsidR="00DA432D" w:rsidRPr="00C468CD">
        <w:rPr>
          <w:rFonts w:ascii="Arial" w:eastAsia="Times New Roman" w:hAnsi="Arial" w:cs="Arabic Transparent" w:hint="cs"/>
          <w:sz w:val="28"/>
          <w:szCs w:val="28"/>
          <w:rtl/>
        </w:rPr>
        <w:t>مصمم</w:t>
      </w:r>
      <w:r w:rsidRPr="00C468CD">
        <w:rPr>
          <w:rFonts w:ascii="Arial" w:eastAsia="Times New Roman" w:hAnsi="Arial" w:cs="Arabic Transparent" w:hint="cs"/>
          <w:sz w:val="28"/>
          <w:szCs w:val="28"/>
          <w:rtl/>
        </w:rPr>
        <w:t xml:space="preserve"> </w:t>
      </w:r>
      <w:r w:rsidR="0031131D" w:rsidRPr="00C468CD">
        <w:rPr>
          <w:rFonts w:ascii="Arial" w:eastAsia="Times New Roman" w:hAnsi="Arial" w:cs="Arabic Transparent" w:hint="cs"/>
          <w:sz w:val="28"/>
          <w:szCs w:val="28"/>
          <w:rtl/>
        </w:rPr>
        <w:t>للأسر ذات</w:t>
      </w:r>
      <w:r w:rsidRPr="00C468CD">
        <w:rPr>
          <w:rFonts w:ascii="Arial" w:eastAsia="Times New Roman" w:hAnsi="Arial" w:cs="Arabic Transparent" w:hint="cs"/>
          <w:sz w:val="28"/>
          <w:szCs w:val="28"/>
          <w:rtl/>
        </w:rPr>
        <w:t xml:space="preserve"> الدخل المنخفض </w:t>
      </w:r>
      <w:r w:rsidR="00E242E1" w:rsidRPr="00C468CD">
        <w:rPr>
          <w:rFonts w:ascii="Arial" w:eastAsia="Times New Roman" w:hAnsi="Arial" w:cs="Arabic Transparent" w:hint="cs"/>
          <w:sz w:val="28"/>
          <w:szCs w:val="28"/>
          <w:rtl/>
        </w:rPr>
        <w:t>بهدف</w:t>
      </w:r>
      <w:r w:rsidRPr="00C468CD">
        <w:rPr>
          <w:rFonts w:ascii="Arial" w:eastAsia="Times New Roman" w:hAnsi="Arial" w:cs="Arabic Transparent" w:hint="cs"/>
          <w:sz w:val="28"/>
          <w:szCs w:val="28"/>
          <w:rtl/>
        </w:rPr>
        <w:t xml:space="preserve"> تقوية العلاقات الأسرية</w:t>
      </w:r>
      <w:r w:rsidR="0027192E" w:rsidRPr="00C468CD">
        <w:rPr>
          <w:rFonts w:ascii="Arial" w:eastAsia="Times New Roman" w:hAnsi="Arial" w:cs="Arabic Transparent" w:hint="cs"/>
          <w:sz w:val="28"/>
          <w:szCs w:val="28"/>
          <w:rtl/>
        </w:rPr>
        <w:t xml:space="preserve"> بينهم</w:t>
      </w:r>
      <w:r w:rsidRPr="00C468CD">
        <w:rPr>
          <w:rFonts w:ascii="Arial" w:eastAsia="Times New Roman" w:hAnsi="Arial" w:cs="Arabic Transparent" w:hint="cs"/>
          <w:sz w:val="28"/>
          <w:szCs w:val="28"/>
          <w:rtl/>
        </w:rPr>
        <w:t>.</w:t>
      </w:r>
      <w:r w:rsidR="0058517C" w:rsidRPr="00C468CD">
        <w:rPr>
          <w:rFonts w:ascii="Arial" w:eastAsia="Times New Roman" w:hAnsi="Arial" w:cs="Arabic Transparent" w:hint="cs"/>
          <w:sz w:val="28"/>
          <w:szCs w:val="28"/>
          <w:rtl/>
        </w:rPr>
        <w:t xml:space="preserve"> </w:t>
      </w:r>
      <w:r w:rsidR="00AE5171" w:rsidRPr="00C468CD">
        <w:rPr>
          <w:rFonts w:ascii="Arial" w:eastAsia="Times New Roman" w:hAnsi="Arial" w:cs="Arabic Transparent" w:hint="cs"/>
          <w:sz w:val="28"/>
          <w:szCs w:val="28"/>
          <w:rtl/>
        </w:rPr>
        <w:t>و قام</w:t>
      </w:r>
      <w:r w:rsidR="00DF0F58" w:rsidRPr="00C468CD">
        <w:rPr>
          <w:rFonts w:ascii="Arial" w:eastAsia="Times New Roman" w:hAnsi="Arial" w:cs="Arabic Transparent" w:hint="cs"/>
          <w:sz w:val="28"/>
          <w:szCs w:val="28"/>
          <w:rtl/>
        </w:rPr>
        <w:t xml:space="preserve"> المشروع </w:t>
      </w:r>
      <w:r w:rsidR="00AE5171" w:rsidRPr="00C468CD">
        <w:rPr>
          <w:rFonts w:ascii="Arial" w:eastAsia="Times New Roman" w:hAnsi="Arial" w:cs="Arabic Transparent" w:hint="cs"/>
          <w:sz w:val="28"/>
          <w:szCs w:val="28"/>
          <w:rtl/>
        </w:rPr>
        <w:t>بتطبيق محتوى لهذا البرنامج تم تطويره بواسطة جامعة ميتشغان، مستند</w:t>
      </w:r>
      <w:r w:rsidR="00DF0F58" w:rsidRPr="00C468CD">
        <w:rPr>
          <w:rFonts w:ascii="Arial" w:eastAsia="Times New Roman" w:hAnsi="Arial" w:cs="Arabic Transparent" w:hint="cs"/>
          <w:sz w:val="28"/>
          <w:szCs w:val="28"/>
          <w:rtl/>
        </w:rPr>
        <w:t xml:space="preserve"> على دراسات </w:t>
      </w:r>
      <w:r w:rsidR="00947A65" w:rsidRPr="00C468CD">
        <w:rPr>
          <w:rFonts w:ascii="Arial" w:eastAsia="Times New Roman" w:hAnsi="Arial" w:cs="Arabic Transparent" w:hint="cs"/>
          <w:sz w:val="28"/>
          <w:szCs w:val="28"/>
          <w:rtl/>
        </w:rPr>
        <w:t>طُبِّقَت على الأسر</w:t>
      </w:r>
      <w:r w:rsidR="00DF0F58" w:rsidRPr="00C468CD">
        <w:rPr>
          <w:rFonts w:ascii="Arial" w:eastAsia="Times New Roman" w:hAnsi="Arial" w:cs="Arabic Transparent" w:hint="cs"/>
          <w:sz w:val="28"/>
          <w:szCs w:val="28"/>
          <w:rtl/>
        </w:rPr>
        <w:t xml:space="preserve"> المفككة و الأسر التي تواجه مشكلات في </w:t>
      </w:r>
      <w:r w:rsidR="00CA1191" w:rsidRPr="00C468CD">
        <w:rPr>
          <w:rFonts w:ascii="Arial" w:eastAsia="Times New Roman" w:hAnsi="Arial" w:cs="Arabic Transparent" w:hint="cs"/>
          <w:sz w:val="28"/>
          <w:szCs w:val="28"/>
          <w:rtl/>
        </w:rPr>
        <w:t>ا</w:t>
      </w:r>
      <w:r w:rsidR="00DF0F58" w:rsidRPr="00C468CD">
        <w:rPr>
          <w:rFonts w:ascii="Arial" w:eastAsia="Times New Roman" w:hAnsi="Arial" w:cs="Arabic Transparent" w:hint="cs"/>
          <w:sz w:val="28"/>
          <w:szCs w:val="28"/>
          <w:rtl/>
        </w:rPr>
        <w:t>ستقرار</w:t>
      </w:r>
      <w:r w:rsidR="00CA1191" w:rsidRPr="00C468CD">
        <w:rPr>
          <w:rFonts w:ascii="Arial" w:eastAsia="Times New Roman" w:hAnsi="Arial" w:cs="Arabic Transparent" w:hint="cs"/>
          <w:sz w:val="28"/>
          <w:szCs w:val="28"/>
          <w:rtl/>
        </w:rPr>
        <w:t>ها</w:t>
      </w:r>
      <w:r w:rsidR="00DF0F58" w:rsidRPr="00C468CD">
        <w:rPr>
          <w:rFonts w:ascii="Arial" w:eastAsia="Times New Roman" w:hAnsi="Arial" w:cs="Arabic Transparent" w:hint="cs"/>
          <w:sz w:val="28"/>
          <w:szCs w:val="28"/>
          <w:rtl/>
        </w:rPr>
        <w:t xml:space="preserve"> الأسري.</w:t>
      </w:r>
      <w:r w:rsidR="007E3F95" w:rsidRPr="00C468CD">
        <w:rPr>
          <w:rFonts w:ascii="Arial" w:eastAsia="Times New Roman" w:hAnsi="Arial" w:cs="Arabic Transparent" w:hint="cs"/>
          <w:sz w:val="28"/>
          <w:szCs w:val="28"/>
          <w:rtl/>
        </w:rPr>
        <w:t xml:space="preserve"> و </w:t>
      </w:r>
      <w:r w:rsidRPr="00C468CD">
        <w:rPr>
          <w:rFonts w:ascii="Arial" w:eastAsia="Times New Roman" w:hAnsi="Arial" w:cs="Arabic Transparent" w:hint="cs"/>
          <w:sz w:val="28"/>
          <w:szCs w:val="28"/>
          <w:rtl/>
        </w:rPr>
        <w:t xml:space="preserve">عُنوِنَ البرنامج باسم (أهتم بعائلتي) </w:t>
      </w:r>
      <w:r w:rsidR="00240D5F" w:rsidRPr="00C468CD">
        <w:rPr>
          <w:rFonts w:ascii="Arial" w:eastAsia="Times New Roman" w:hAnsi="Arial" w:cs="Arabic Transparent" w:hint="cs"/>
          <w:sz w:val="28"/>
          <w:szCs w:val="28"/>
          <w:rtl/>
        </w:rPr>
        <w:t xml:space="preserve">و </w:t>
      </w:r>
      <w:r w:rsidRPr="00C468CD">
        <w:rPr>
          <w:rFonts w:ascii="Arial" w:eastAsia="Times New Roman" w:hAnsi="Arial" w:cs="Arabic Transparent" w:hint="cs"/>
          <w:sz w:val="28"/>
          <w:szCs w:val="28"/>
          <w:rtl/>
        </w:rPr>
        <w:t>تضمن المواضيع التالية:</w:t>
      </w:r>
      <w:r w:rsidR="00F56F0E" w:rsidRPr="00C468CD">
        <w:rPr>
          <w:rFonts w:ascii="Arial" w:eastAsia="Times New Roman" w:hAnsi="Arial" w:cs="Arabic Transparent" w:hint="cs"/>
          <w:sz w:val="28"/>
          <w:szCs w:val="28"/>
          <w:rtl/>
        </w:rPr>
        <w:t>(</w:t>
      </w:r>
      <w:r w:rsidRPr="00C468CD">
        <w:rPr>
          <w:rFonts w:ascii="Arial" w:eastAsia="Times New Roman" w:hAnsi="Arial" w:cs="Arabic Transparent" w:hint="cs"/>
          <w:sz w:val="28"/>
          <w:szCs w:val="28"/>
          <w:rtl/>
        </w:rPr>
        <w:t>أهمية الاستقرار الأسري</w:t>
      </w:r>
      <w:r w:rsidR="00F56F0E" w:rsidRPr="00C468CD">
        <w:rPr>
          <w:rFonts w:ascii="Arial" w:eastAsia="Times New Roman" w:hAnsi="Arial" w:cs="Arabic Transparent" w:hint="cs"/>
          <w:sz w:val="28"/>
          <w:szCs w:val="28"/>
          <w:rtl/>
        </w:rPr>
        <w:t xml:space="preserve">، </w:t>
      </w:r>
      <w:r w:rsidRPr="00C468CD">
        <w:rPr>
          <w:rFonts w:ascii="Arial" w:eastAsia="Times New Roman" w:hAnsi="Arial" w:cs="Arabic Transparent" w:hint="cs"/>
          <w:sz w:val="28"/>
          <w:szCs w:val="28"/>
          <w:rtl/>
        </w:rPr>
        <w:t>فو</w:t>
      </w:r>
      <w:r w:rsidR="00F56F0E" w:rsidRPr="00C468CD">
        <w:rPr>
          <w:rFonts w:ascii="Arial" w:eastAsia="Times New Roman" w:hAnsi="Arial" w:cs="Arabic Transparent" w:hint="cs"/>
          <w:sz w:val="28"/>
          <w:szCs w:val="28"/>
          <w:rtl/>
        </w:rPr>
        <w:t xml:space="preserve">ائد العلاقة الناجحة بين الزوجين، </w:t>
      </w:r>
      <w:r w:rsidR="00C8132C" w:rsidRPr="00C468CD">
        <w:rPr>
          <w:rFonts w:ascii="Arial" w:eastAsia="Times New Roman" w:hAnsi="Arial" w:cs="Arabic Transparent" w:hint="cs"/>
          <w:sz w:val="28"/>
          <w:szCs w:val="28"/>
          <w:rtl/>
        </w:rPr>
        <w:t>تعريف العلاقات الناجحة</w:t>
      </w:r>
      <w:r w:rsidR="00F56F0E" w:rsidRPr="00C468CD">
        <w:rPr>
          <w:rFonts w:ascii="Arial" w:eastAsia="Times New Roman" w:hAnsi="Arial" w:cs="Arabic Transparent" w:hint="cs"/>
          <w:sz w:val="28"/>
          <w:szCs w:val="28"/>
          <w:rtl/>
        </w:rPr>
        <w:t xml:space="preserve">، </w:t>
      </w:r>
      <w:r w:rsidR="001F3558" w:rsidRPr="00C468CD">
        <w:rPr>
          <w:rFonts w:ascii="Arial" w:eastAsia="Times New Roman" w:hAnsi="Arial" w:cs="Arabic Transparent" w:hint="cs"/>
          <w:sz w:val="28"/>
          <w:szCs w:val="28"/>
          <w:rtl/>
        </w:rPr>
        <w:t>مهارات التواصل</w:t>
      </w:r>
      <w:r w:rsidR="00F56F0E" w:rsidRPr="00C468CD">
        <w:rPr>
          <w:rFonts w:ascii="Arial" w:eastAsia="Times New Roman" w:hAnsi="Arial" w:cs="Arabic Transparent" w:hint="cs"/>
          <w:sz w:val="28"/>
          <w:szCs w:val="28"/>
          <w:rtl/>
        </w:rPr>
        <w:t xml:space="preserve">، مهارات التربية المشتركة، </w:t>
      </w:r>
      <w:r w:rsidRPr="00C468CD">
        <w:rPr>
          <w:rFonts w:ascii="Arial" w:eastAsia="Times New Roman" w:hAnsi="Arial" w:cs="Arabic Transparent" w:hint="cs"/>
          <w:sz w:val="28"/>
          <w:szCs w:val="28"/>
          <w:rtl/>
        </w:rPr>
        <w:t>أهمية وجود الأب</w:t>
      </w:r>
      <w:r w:rsidR="00F56F0E" w:rsidRPr="00C468CD">
        <w:rPr>
          <w:rFonts w:ascii="Arial" w:eastAsia="Times New Roman" w:hAnsi="Arial" w:cs="Arabic Transparent" w:hint="cs"/>
          <w:sz w:val="28"/>
          <w:szCs w:val="28"/>
          <w:rtl/>
        </w:rPr>
        <w:t xml:space="preserve">، </w:t>
      </w:r>
      <w:r w:rsidRPr="00C468CD">
        <w:rPr>
          <w:rFonts w:ascii="Arial" w:eastAsia="Times New Roman" w:hAnsi="Arial" w:cs="Arabic Transparent" w:hint="cs"/>
          <w:sz w:val="28"/>
          <w:szCs w:val="28"/>
          <w:rtl/>
        </w:rPr>
        <w:t>الإدارة المالية</w:t>
      </w:r>
      <w:r w:rsidR="00F56F0E" w:rsidRPr="00C468CD">
        <w:rPr>
          <w:rFonts w:ascii="Arial" w:eastAsia="Times New Roman" w:hAnsi="Arial" w:cs="Arabic Transparent" w:hint="cs"/>
          <w:sz w:val="28"/>
          <w:szCs w:val="28"/>
          <w:rtl/>
        </w:rPr>
        <w:t xml:space="preserve">، </w:t>
      </w:r>
      <w:r w:rsidRPr="00C468CD">
        <w:rPr>
          <w:rFonts w:ascii="Arial" w:eastAsia="Times New Roman" w:hAnsi="Arial" w:cs="Arabic Transparent" w:hint="cs"/>
          <w:sz w:val="28"/>
          <w:szCs w:val="28"/>
          <w:rtl/>
        </w:rPr>
        <w:t>تحديد الأهداف</w:t>
      </w:r>
      <w:r w:rsidR="00F56F0E" w:rsidRPr="00C468CD">
        <w:rPr>
          <w:rFonts w:ascii="Arial" w:eastAsia="Times New Roman" w:hAnsi="Arial" w:cs="Arabic Transparent" w:hint="cs"/>
          <w:sz w:val="28"/>
          <w:szCs w:val="28"/>
          <w:rtl/>
        </w:rPr>
        <w:t xml:space="preserve">، </w:t>
      </w:r>
      <w:r w:rsidRPr="00C468CD">
        <w:rPr>
          <w:rFonts w:ascii="Arial" w:eastAsia="Times New Roman" w:hAnsi="Arial" w:cs="Arabic Transparent" w:hint="cs"/>
          <w:sz w:val="28"/>
          <w:szCs w:val="28"/>
          <w:rtl/>
        </w:rPr>
        <w:t>اتخاذ القرار</w:t>
      </w:r>
      <w:r w:rsidR="00F56F0E" w:rsidRPr="00C468CD">
        <w:rPr>
          <w:rFonts w:ascii="Arial" w:eastAsia="Times New Roman" w:hAnsi="Arial" w:cs="Arabic Transparent" w:hint="cs"/>
          <w:sz w:val="28"/>
          <w:szCs w:val="28"/>
          <w:rtl/>
        </w:rPr>
        <w:t>).</w:t>
      </w:r>
    </w:p>
    <w:p w:rsidR="00F71E39" w:rsidRPr="00C468CD" w:rsidRDefault="00F71E39" w:rsidP="00EF11AF">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البرنامج:</w:t>
      </w:r>
    </w:p>
    <w:p w:rsidR="00F71E39" w:rsidRPr="00C468CD" w:rsidRDefault="00F71E39" w:rsidP="005F7D07">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 xml:space="preserve">     أجري البرنامج في مؤسسات </w:t>
      </w:r>
      <w:r w:rsidR="00915BDF">
        <w:rPr>
          <w:rFonts w:ascii="Arial" w:eastAsia="Times New Roman" w:hAnsi="Arial" w:cs="Arabic Transparent" w:hint="cs"/>
          <w:sz w:val="28"/>
          <w:szCs w:val="28"/>
          <w:rtl/>
        </w:rPr>
        <w:t xml:space="preserve">مختلفة </w:t>
      </w:r>
      <w:r w:rsidRPr="00C468CD">
        <w:rPr>
          <w:rFonts w:ascii="Arial" w:eastAsia="Times New Roman" w:hAnsi="Arial" w:cs="Arabic Transparent" w:hint="cs"/>
          <w:sz w:val="28"/>
          <w:szCs w:val="28"/>
          <w:rtl/>
        </w:rPr>
        <w:t>على مستوى الولايات المتحدة</w:t>
      </w:r>
      <w:r w:rsidR="00032EDD" w:rsidRPr="00C468CD">
        <w:rPr>
          <w:rFonts w:ascii="Arial" w:eastAsia="Times New Roman" w:hAnsi="Arial" w:cs="Arabic Transparent" w:hint="cs"/>
          <w:sz w:val="28"/>
          <w:szCs w:val="28"/>
          <w:rtl/>
        </w:rPr>
        <w:t xml:space="preserve"> الأمريكية</w:t>
      </w:r>
      <w:r w:rsidRPr="00C468CD">
        <w:rPr>
          <w:rFonts w:ascii="Arial" w:eastAsia="Times New Roman" w:hAnsi="Arial" w:cs="Arabic Transparent" w:hint="cs"/>
          <w:sz w:val="28"/>
          <w:szCs w:val="28"/>
          <w:rtl/>
        </w:rPr>
        <w:t xml:space="preserve">، و قد استغرق مدة تتراوح بين ستة إلى عشر محاضرات، </w:t>
      </w:r>
      <w:r w:rsidR="005F7D07" w:rsidRPr="00C468CD">
        <w:rPr>
          <w:rFonts w:ascii="Arial" w:eastAsia="Times New Roman" w:hAnsi="Arial" w:cs="Arabic Transparent" w:hint="cs"/>
          <w:sz w:val="28"/>
          <w:szCs w:val="28"/>
          <w:rtl/>
        </w:rPr>
        <w:t>و أ</w:t>
      </w:r>
      <w:r w:rsidR="00CF05B3">
        <w:rPr>
          <w:rFonts w:ascii="Arial" w:eastAsia="Times New Roman" w:hAnsi="Arial" w:cs="Arabic Transparent" w:hint="cs"/>
          <w:sz w:val="28"/>
          <w:szCs w:val="28"/>
          <w:rtl/>
        </w:rPr>
        <w:t>َوْلـَ</w:t>
      </w:r>
      <w:r w:rsidR="005F7D07" w:rsidRPr="00C468CD">
        <w:rPr>
          <w:rFonts w:ascii="Arial" w:eastAsia="Times New Roman" w:hAnsi="Arial" w:cs="Arabic Transparent" w:hint="cs"/>
          <w:sz w:val="28"/>
          <w:szCs w:val="28"/>
          <w:rtl/>
        </w:rPr>
        <w:t xml:space="preserve">ى </w:t>
      </w:r>
      <w:r w:rsidRPr="00C468CD">
        <w:rPr>
          <w:rFonts w:ascii="Arial" w:eastAsia="Times New Roman" w:hAnsi="Arial" w:cs="Arabic Transparent" w:hint="cs"/>
          <w:sz w:val="28"/>
          <w:szCs w:val="28"/>
          <w:rtl/>
        </w:rPr>
        <w:t>البرنامج</w:t>
      </w:r>
      <w:r w:rsidR="00CB46A4" w:rsidRPr="00C468CD">
        <w:rPr>
          <w:rFonts w:ascii="Arial" w:eastAsia="Times New Roman" w:hAnsi="Arial" w:cs="Arabic Transparent" w:hint="cs"/>
          <w:sz w:val="28"/>
          <w:szCs w:val="28"/>
          <w:rtl/>
        </w:rPr>
        <w:t xml:space="preserve"> اهتماما</w:t>
      </w:r>
      <w:r w:rsidR="005D7CCD" w:rsidRPr="00C468CD">
        <w:rPr>
          <w:rFonts w:ascii="Arial" w:eastAsia="Times New Roman" w:hAnsi="Arial" w:cs="Arabic Transparent" w:hint="cs"/>
          <w:sz w:val="28"/>
          <w:szCs w:val="28"/>
          <w:rtl/>
        </w:rPr>
        <w:t>ً</w:t>
      </w:r>
      <w:r w:rsidR="00CB46A4" w:rsidRPr="00C468CD">
        <w:rPr>
          <w:rFonts w:ascii="Arial" w:eastAsia="Times New Roman" w:hAnsi="Arial" w:cs="Arabic Transparent" w:hint="cs"/>
          <w:sz w:val="28"/>
          <w:szCs w:val="28"/>
          <w:rtl/>
        </w:rPr>
        <w:t xml:space="preserve"> للعناصر التالية</w:t>
      </w:r>
      <w:r w:rsidRPr="00C468CD">
        <w:rPr>
          <w:rFonts w:ascii="Arial" w:eastAsia="Times New Roman" w:hAnsi="Arial" w:cs="Arabic Transparent" w:hint="cs"/>
          <w:sz w:val="28"/>
          <w:szCs w:val="28"/>
          <w:rtl/>
        </w:rPr>
        <w:t xml:space="preserve">: المواد المقدمة، القائمين على البرنامج، الخدمات المقدمة للمستفيدين كالنقل و حضانة الأطفال. </w:t>
      </w:r>
    </w:p>
    <w:p w:rsidR="00F71E39" w:rsidRPr="00C468CD" w:rsidRDefault="00F71E39" w:rsidP="00CA1C90">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lastRenderedPageBreak/>
        <w:t>فرضية الدراسة:</w:t>
      </w:r>
    </w:p>
    <w:p w:rsidR="00DF25CC" w:rsidRPr="00C468CD" w:rsidRDefault="00F71E39" w:rsidP="00454598">
      <w:pPr>
        <w:pStyle w:val="ListParagraph"/>
        <w:numPr>
          <w:ilvl w:val="2"/>
          <w:numId w:val="48"/>
        </w:numPr>
        <w:tabs>
          <w:tab w:val="left" w:pos="282"/>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حضور ال</w:t>
      </w:r>
      <w:r w:rsidR="00DF25CC" w:rsidRPr="00C468CD">
        <w:rPr>
          <w:rFonts w:ascii="Arial" w:eastAsia="Times New Roman" w:hAnsi="Arial" w:cs="Arabic Transparent" w:hint="cs"/>
          <w:sz w:val="28"/>
          <w:szCs w:val="28"/>
          <w:rtl/>
        </w:rPr>
        <w:t xml:space="preserve">برنامج سيؤدي لزيادة المعرفة في </w:t>
      </w:r>
      <w:r w:rsidR="00E509FD" w:rsidRPr="00C468CD">
        <w:rPr>
          <w:rFonts w:ascii="Arial" w:eastAsia="Times New Roman" w:hAnsi="Arial" w:cs="Arabic Transparent" w:hint="cs"/>
          <w:sz w:val="28"/>
          <w:szCs w:val="28"/>
          <w:rtl/>
        </w:rPr>
        <w:t>اتجاهات الحياة الزوجية.</w:t>
      </w:r>
    </w:p>
    <w:p w:rsidR="00DF25CC" w:rsidRPr="00C468CD" w:rsidRDefault="00DF25CC" w:rsidP="00454598">
      <w:pPr>
        <w:pStyle w:val="ListParagraph"/>
        <w:numPr>
          <w:ilvl w:val="2"/>
          <w:numId w:val="48"/>
        </w:numPr>
        <w:tabs>
          <w:tab w:val="left" w:pos="282"/>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حضور البرنامج سيؤدي لزيادة المعرفة في المهارات</w:t>
      </w:r>
      <w:r w:rsidR="00E509FD" w:rsidRPr="00C468CD">
        <w:rPr>
          <w:rFonts w:ascii="Arial" w:eastAsia="Times New Roman" w:hAnsi="Arial" w:cs="Arabic Transparent" w:hint="cs"/>
          <w:sz w:val="28"/>
          <w:szCs w:val="28"/>
          <w:rtl/>
        </w:rPr>
        <w:t xml:space="preserve"> الزوجية.</w:t>
      </w:r>
    </w:p>
    <w:p w:rsidR="00F71E39" w:rsidRPr="00C468CD" w:rsidRDefault="00DF25CC" w:rsidP="00454598">
      <w:pPr>
        <w:pStyle w:val="ListParagraph"/>
        <w:numPr>
          <w:ilvl w:val="2"/>
          <w:numId w:val="48"/>
        </w:numPr>
        <w:tabs>
          <w:tab w:val="left" w:pos="282"/>
          <w:tab w:val="left" w:pos="565"/>
        </w:tabs>
        <w:autoSpaceDE w:val="0"/>
        <w:autoSpaceDN w:val="0"/>
        <w:bidi/>
        <w:adjustRightInd w:val="0"/>
        <w:spacing w:after="0" w:line="480" w:lineRule="auto"/>
        <w:ind w:left="-2" w:firstLine="0"/>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حضور البرنامج سيؤدي لزيادة المعرفة في نوعية العلاقة بين الزوجين.</w:t>
      </w:r>
    </w:p>
    <w:p w:rsidR="00AF0D17" w:rsidRPr="00C468CD" w:rsidRDefault="00770655" w:rsidP="0087396B">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عينة الدراسة</w:t>
      </w:r>
      <w:r w:rsidR="00F71E39" w:rsidRPr="00C468CD">
        <w:rPr>
          <w:rFonts w:ascii="Arial" w:eastAsia="Times New Roman" w:hAnsi="Arial" w:cs="Arabic Transparent" w:hint="cs"/>
          <w:sz w:val="28"/>
          <w:szCs w:val="28"/>
          <w:rtl/>
        </w:rPr>
        <w:t>:</w:t>
      </w:r>
      <w:r w:rsidR="0087396B" w:rsidRPr="00C468CD">
        <w:rPr>
          <w:rFonts w:ascii="Arial" w:eastAsia="Times New Roman" w:hAnsi="Arial" w:cs="Arabic Transparent" w:hint="cs"/>
          <w:sz w:val="28"/>
          <w:szCs w:val="28"/>
          <w:rtl/>
        </w:rPr>
        <w:t xml:space="preserve">  </w:t>
      </w:r>
      <w:r w:rsidR="00F71E39" w:rsidRPr="00C468CD">
        <w:rPr>
          <w:rFonts w:ascii="Arial" w:eastAsia="Times New Roman" w:hAnsi="Arial" w:cs="Arabic Transparent" w:hint="cs"/>
          <w:sz w:val="28"/>
          <w:szCs w:val="28"/>
          <w:rtl/>
        </w:rPr>
        <w:t xml:space="preserve">تكونت من 142 </w:t>
      </w:r>
      <w:r w:rsidR="008A1638" w:rsidRPr="00C468CD">
        <w:rPr>
          <w:rFonts w:ascii="Arial" w:eastAsia="Times New Roman" w:hAnsi="Arial" w:cs="Arabic Transparent" w:hint="cs"/>
          <w:sz w:val="28"/>
          <w:szCs w:val="28"/>
          <w:rtl/>
        </w:rPr>
        <w:t>حالة</w:t>
      </w:r>
      <w:r w:rsidR="00F71E39" w:rsidRPr="00C468CD">
        <w:rPr>
          <w:rFonts w:ascii="Arial" w:eastAsia="Times New Roman" w:hAnsi="Arial" w:cs="Arabic Transparent" w:hint="cs"/>
          <w:sz w:val="28"/>
          <w:szCs w:val="28"/>
          <w:rtl/>
        </w:rPr>
        <w:t xml:space="preserve">، 77% منهم يحملون الثانوية العامة، أما دخلهم </w:t>
      </w:r>
      <w:r w:rsidR="00AF0D17" w:rsidRPr="00C468CD">
        <w:rPr>
          <w:rFonts w:ascii="Arial" w:eastAsia="Times New Roman" w:hAnsi="Arial" w:cs="Arabic Transparent" w:hint="cs"/>
          <w:sz w:val="28"/>
          <w:szCs w:val="28"/>
          <w:rtl/>
        </w:rPr>
        <w:t>فقد بلغ في</w:t>
      </w:r>
      <w:r w:rsidR="00F71E39" w:rsidRPr="00C468CD">
        <w:rPr>
          <w:rFonts w:ascii="Arial" w:eastAsia="Times New Roman" w:hAnsi="Arial" w:cs="Arabic Transparent" w:hint="cs"/>
          <w:sz w:val="28"/>
          <w:szCs w:val="28"/>
          <w:rtl/>
        </w:rPr>
        <w:t xml:space="preserve"> 74% منهم </w:t>
      </w:r>
      <w:r w:rsidR="00A133CA" w:rsidRPr="00C468CD">
        <w:rPr>
          <w:rFonts w:ascii="Arial" w:eastAsia="Times New Roman" w:hAnsi="Arial" w:cs="Arabic Transparent" w:hint="cs"/>
          <w:sz w:val="28"/>
          <w:szCs w:val="28"/>
          <w:rtl/>
        </w:rPr>
        <w:t>15.000 دولار فما أقل.  أما ا</w:t>
      </w:r>
      <w:r w:rsidR="005B375B" w:rsidRPr="00C468CD">
        <w:rPr>
          <w:rFonts w:ascii="Arial" w:eastAsia="Times New Roman" w:hAnsi="Arial" w:cs="Arabic Transparent" w:hint="cs"/>
          <w:sz w:val="28"/>
          <w:szCs w:val="28"/>
          <w:rtl/>
        </w:rPr>
        <w:t>ل</w:t>
      </w:r>
      <w:r w:rsidR="00A133CA" w:rsidRPr="00C468CD">
        <w:rPr>
          <w:rFonts w:ascii="Arial" w:eastAsia="Times New Roman" w:hAnsi="Arial" w:cs="Arabic Transparent" w:hint="cs"/>
          <w:sz w:val="28"/>
          <w:szCs w:val="28"/>
          <w:rtl/>
        </w:rPr>
        <w:t xml:space="preserve">حالة المهنية </w:t>
      </w:r>
      <w:r w:rsidR="005B375B" w:rsidRPr="00C468CD">
        <w:rPr>
          <w:rFonts w:ascii="Arial" w:eastAsia="Times New Roman" w:hAnsi="Arial" w:cs="Arabic Transparent" w:hint="cs"/>
          <w:sz w:val="28"/>
          <w:szCs w:val="28"/>
          <w:rtl/>
        </w:rPr>
        <w:t xml:space="preserve">فإن 74.5% من النساء </w:t>
      </w:r>
      <w:r w:rsidR="00C57FA4" w:rsidRPr="00C468CD">
        <w:rPr>
          <w:rFonts w:ascii="Arial" w:eastAsia="Times New Roman" w:hAnsi="Arial" w:cs="Arabic Transparent" w:hint="cs"/>
          <w:sz w:val="28"/>
          <w:szCs w:val="28"/>
          <w:rtl/>
        </w:rPr>
        <w:t>عاطلات عن العمل</w:t>
      </w:r>
      <w:r w:rsidR="00BB45C3" w:rsidRPr="00C468CD">
        <w:rPr>
          <w:rFonts w:ascii="Arial" w:eastAsia="Times New Roman" w:hAnsi="Arial" w:cs="Arabic Transparent" w:hint="cs"/>
          <w:sz w:val="28"/>
          <w:szCs w:val="28"/>
          <w:rtl/>
        </w:rPr>
        <w:t xml:space="preserve"> </w:t>
      </w:r>
      <w:r w:rsidR="00F71E39" w:rsidRPr="00C468CD">
        <w:rPr>
          <w:rFonts w:ascii="Arial" w:eastAsia="Times New Roman" w:hAnsi="Arial" w:cs="Arabic Transparent" w:hint="cs"/>
          <w:sz w:val="28"/>
          <w:szCs w:val="28"/>
          <w:rtl/>
        </w:rPr>
        <w:t>و 50% من الرجال يعملون بدوام كامل، و 88%</w:t>
      </w:r>
      <w:r w:rsidR="004458E7" w:rsidRPr="00C468CD">
        <w:rPr>
          <w:rFonts w:ascii="Arial" w:eastAsia="Times New Roman" w:hAnsi="Arial" w:cs="Arabic Transparent" w:hint="cs"/>
          <w:sz w:val="28"/>
          <w:szCs w:val="28"/>
          <w:rtl/>
        </w:rPr>
        <w:t xml:space="preserve"> من العينة في منتصف العشرينات،</w:t>
      </w:r>
      <w:r w:rsidR="000E3D0E" w:rsidRPr="00C468CD">
        <w:rPr>
          <w:rFonts w:ascii="Arial" w:eastAsia="Times New Roman" w:hAnsi="Arial" w:cs="Arabic Transparent" w:hint="cs"/>
          <w:sz w:val="28"/>
          <w:szCs w:val="28"/>
          <w:rtl/>
        </w:rPr>
        <w:t xml:space="preserve"> بمتوسط</w:t>
      </w:r>
      <w:r w:rsidR="004458E7" w:rsidRPr="00C468CD">
        <w:rPr>
          <w:rFonts w:ascii="Arial" w:eastAsia="Times New Roman" w:hAnsi="Arial" w:cs="Arabic Transparent" w:hint="cs"/>
          <w:sz w:val="28"/>
          <w:szCs w:val="28"/>
          <w:rtl/>
        </w:rPr>
        <w:t xml:space="preserve"> </w:t>
      </w:r>
      <w:r w:rsidR="000E3D0E" w:rsidRPr="00C468CD">
        <w:rPr>
          <w:rFonts w:ascii="Arial" w:eastAsia="Times New Roman" w:hAnsi="Arial" w:cs="Arabic Transparent" w:hint="cs"/>
          <w:sz w:val="28"/>
          <w:szCs w:val="28"/>
          <w:rtl/>
        </w:rPr>
        <w:t>26.5 ل</w:t>
      </w:r>
      <w:r w:rsidR="00F71E39" w:rsidRPr="00C468CD">
        <w:rPr>
          <w:rFonts w:ascii="Arial" w:eastAsia="Times New Roman" w:hAnsi="Arial" w:cs="Arabic Transparent" w:hint="cs"/>
          <w:sz w:val="28"/>
          <w:szCs w:val="28"/>
          <w:rtl/>
        </w:rPr>
        <w:t xml:space="preserve">عمر </w:t>
      </w:r>
      <w:r w:rsidR="00DB27B1" w:rsidRPr="00C468CD">
        <w:rPr>
          <w:rFonts w:ascii="Arial" w:eastAsia="Times New Roman" w:hAnsi="Arial" w:cs="Arabic Transparent" w:hint="cs"/>
          <w:sz w:val="28"/>
          <w:szCs w:val="28"/>
          <w:rtl/>
        </w:rPr>
        <w:t>الإناث</w:t>
      </w:r>
      <w:r w:rsidR="00F71E39" w:rsidRPr="00C468CD">
        <w:rPr>
          <w:rFonts w:ascii="Arial" w:eastAsia="Times New Roman" w:hAnsi="Arial" w:cs="Arabic Transparent" w:hint="cs"/>
          <w:sz w:val="28"/>
          <w:szCs w:val="28"/>
          <w:rtl/>
        </w:rPr>
        <w:t xml:space="preserve"> و </w:t>
      </w:r>
      <w:r w:rsidR="000E3D0E" w:rsidRPr="00C468CD">
        <w:rPr>
          <w:rFonts w:ascii="Arial" w:eastAsia="Times New Roman" w:hAnsi="Arial" w:cs="Arabic Transparent" w:hint="cs"/>
          <w:sz w:val="28"/>
          <w:szCs w:val="28"/>
          <w:rtl/>
        </w:rPr>
        <w:t>متوسط</w:t>
      </w:r>
      <w:r w:rsidR="00F71E39" w:rsidRPr="00C468CD">
        <w:rPr>
          <w:rFonts w:ascii="Arial" w:eastAsia="Times New Roman" w:hAnsi="Arial" w:cs="Arabic Transparent" w:hint="cs"/>
          <w:sz w:val="28"/>
          <w:szCs w:val="28"/>
          <w:rtl/>
        </w:rPr>
        <w:t xml:space="preserve"> </w:t>
      </w:r>
      <w:r w:rsidR="000E3D0E" w:rsidRPr="00C468CD">
        <w:rPr>
          <w:rFonts w:ascii="Arial" w:eastAsia="Times New Roman" w:hAnsi="Arial" w:cs="Arabic Transparent" w:hint="cs"/>
          <w:sz w:val="28"/>
          <w:szCs w:val="28"/>
          <w:rtl/>
        </w:rPr>
        <w:t>27 ل</w:t>
      </w:r>
      <w:r w:rsidR="00F71E39" w:rsidRPr="00C468CD">
        <w:rPr>
          <w:rFonts w:ascii="Arial" w:eastAsia="Times New Roman" w:hAnsi="Arial" w:cs="Arabic Transparent" w:hint="cs"/>
          <w:sz w:val="28"/>
          <w:szCs w:val="28"/>
          <w:rtl/>
        </w:rPr>
        <w:t xml:space="preserve">عمر </w:t>
      </w:r>
      <w:r w:rsidR="00DB27B1" w:rsidRPr="00C468CD">
        <w:rPr>
          <w:rFonts w:ascii="Arial" w:eastAsia="Times New Roman" w:hAnsi="Arial" w:cs="Arabic Transparent" w:hint="cs"/>
          <w:sz w:val="28"/>
          <w:szCs w:val="28"/>
          <w:rtl/>
        </w:rPr>
        <w:t>الذكور</w:t>
      </w:r>
      <w:r w:rsidR="00F71E39" w:rsidRPr="00C468CD">
        <w:rPr>
          <w:rFonts w:ascii="Arial" w:eastAsia="Times New Roman" w:hAnsi="Arial" w:cs="Arabic Transparent" w:hint="cs"/>
          <w:sz w:val="28"/>
          <w:szCs w:val="28"/>
          <w:rtl/>
        </w:rPr>
        <w:t>.</w:t>
      </w:r>
      <w:r w:rsidR="001E0204" w:rsidRPr="00C468CD">
        <w:rPr>
          <w:rFonts w:ascii="Arial" w:eastAsia="Times New Roman" w:hAnsi="Arial" w:cs="Arabic Transparent" w:hint="cs"/>
          <w:sz w:val="28"/>
          <w:szCs w:val="28"/>
          <w:rtl/>
        </w:rPr>
        <w:t xml:space="preserve"> </w:t>
      </w:r>
      <w:r w:rsidR="00AF0D17" w:rsidRPr="00C468CD">
        <w:rPr>
          <w:rFonts w:ascii="Arial" w:eastAsia="Times New Roman" w:hAnsi="Arial" w:cs="Arabic Transparent" w:hint="cs"/>
          <w:sz w:val="28"/>
          <w:szCs w:val="28"/>
          <w:rtl/>
        </w:rPr>
        <w:t xml:space="preserve">و قد حضر </w:t>
      </w:r>
      <w:r w:rsidR="001E0204" w:rsidRPr="00C468CD">
        <w:rPr>
          <w:rFonts w:ascii="Arial" w:eastAsia="Times New Roman" w:hAnsi="Arial" w:cs="Arabic Transparent" w:hint="cs"/>
          <w:sz w:val="28"/>
          <w:szCs w:val="28"/>
          <w:rtl/>
        </w:rPr>
        <w:t>ثلث</w:t>
      </w:r>
      <w:r w:rsidR="00AF0D17" w:rsidRPr="00C468CD">
        <w:rPr>
          <w:rFonts w:ascii="Arial" w:eastAsia="Times New Roman" w:hAnsi="Arial" w:cs="Arabic Transparent" w:hint="cs"/>
          <w:sz w:val="28"/>
          <w:szCs w:val="28"/>
          <w:rtl/>
        </w:rPr>
        <w:t xml:space="preserve"> </w:t>
      </w:r>
      <w:r w:rsidR="001E0204" w:rsidRPr="00C468CD">
        <w:rPr>
          <w:rFonts w:ascii="Arial" w:eastAsia="Times New Roman" w:hAnsi="Arial" w:cs="Arabic Transparent" w:hint="cs"/>
          <w:sz w:val="28"/>
          <w:szCs w:val="28"/>
          <w:rtl/>
        </w:rPr>
        <w:t>المستفيدين</w:t>
      </w:r>
      <w:r w:rsidR="00AF0D17" w:rsidRPr="00C468CD">
        <w:rPr>
          <w:rFonts w:ascii="Arial" w:eastAsia="Times New Roman" w:hAnsi="Arial" w:cs="Arabic Transparent" w:hint="cs"/>
          <w:sz w:val="28"/>
          <w:szCs w:val="28"/>
          <w:rtl/>
        </w:rPr>
        <w:t xml:space="preserve"> مع أزواجهم  و </w:t>
      </w:r>
      <w:r w:rsidR="001E0204" w:rsidRPr="00C468CD">
        <w:rPr>
          <w:rFonts w:ascii="Arial" w:eastAsia="Times New Roman" w:hAnsi="Arial" w:cs="Arabic Transparent" w:hint="cs"/>
          <w:sz w:val="28"/>
          <w:szCs w:val="28"/>
          <w:rtl/>
        </w:rPr>
        <w:t xml:space="preserve">حضر </w:t>
      </w:r>
      <w:r w:rsidR="00AF0D17" w:rsidRPr="00C468CD">
        <w:rPr>
          <w:rFonts w:ascii="Arial" w:eastAsia="Times New Roman" w:hAnsi="Arial" w:cs="Arabic Transparent" w:hint="cs"/>
          <w:sz w:val="28"/>
          <w:szCs w:val="28"/>
          <w:rtl/>
        </w:rPr>
        <w:t>نصف</w:t>
      </w:r>
      <w:r w:rsidR="001E0204" w:rsidRPr="00C468CD">
        <w:rPr>
          <w:rFonts w:ascii="Arial" w:eastAsia="Times New Roman" w:hAnsi="Arial" w:cs="Arabic Transparent" w:hint="cs"/>
          <w:sz w:val="28"/>
          <w:szCs w:val="28"/>
          <w:rtl/>
        </w:rPr>
        <w:t>هم</w:t>
      </w:r>
      <w:r w:rsidR="00AF0D17" w:rsidRPr="00C468CD">
        <w:rPr>
          <w:rFonts w:ascii="Arial" w:eastAsia="Times New Roman" w:hAnsi="Arial" w:cs="Arabic Transparent" w:hint="cs"/>
          <w:sz w:val="28"/>
          <w:szCs w:val="28"/>
          <w:rtl/>
        </w:rPr>
        <w:t xml:space="preserve"> بدون </w:t>
      </w:r>
      <w:r w:rsidR="001E0204" w:rsidRPr="00C468CD">
        <w:rPr>
          <w:rFonts w:ascii="Arial" w:eastAsia="Times New Roman" w:hAnsi="Arial" w:cs="Arabic Transparent" w:hint="cs"/>
          <w:sz w:val="28"/>
          <w:szCs w:val="28"/>
          <w:rtl/>
        </w:rPr>
        <w:t>أزواجهم/زوجاتهم</w:t>
      </w:r>
      <w:r w:rsidR="00AF0D17" w:rsidRPr="00C468CD">
        <w:rPr>
          <w:rFonts w:ascii="Arial" w:eastAsia="Times New Roman" w:hAnsi="Arial" w:cs="Arabic Transparent" w:hint="cs"/>
          <w:sz w:val="28"/>
          <w:szCs w:val="28"/>
          <w:rtl/>
        </w:rPr>
        <w:t xml:space="preserve">، و من الملفت </w:t>
      </w:r>
      <w:r w:rsidR="00045189" w:rsidRPr="00C468CD">
        <w:rPr>
          <w:rFonts w:ascii="Arial" w:eastAsia="Times New Roman" w:hAnsi="Arial" w:cs="Arabic Transparent" w:hint="cs"/>
          <w:sz w:val="28"/>
          <w:szCs w:val="28"/>
          <w:rtl/>
        </w:rPr>
        <w:t>اهتمام</w:t>
      </w:r>
      <w:r w:rsidR="00AF0D17" w:rsidRPr="00C468CD">
        <w:rPr>
          <w:rFonts w:ascii="Arial" w:eastAsia="Times New Roman" w:hAnsi="Arial" w:cs="Arabic Transparent" w:hint="cs"/>
          <w:sz w:val="28"/>
          <w:szCs w:val="28"/>
          <w:rtl/>
        </w:rPr>
        <w:t xml:space="preserve"> </w:t>
      </w:r>
      <w:r w:rsidR="00045189" w:rsidRPr="00C468CD">
        <w:rPr>
          <w:rFonts w:ascii="Arial" w:eastAsia="Times New Roman" w:hAnsi="Arial" w:cs="Arabic Transparent" w:hint="cs"/>
          <w:sz w:val="28"/>
          <w:szCs w:val="28"/>
          <w:rtl/>
        </w:rPr>
        <w:t>بعض العزاب بحضور البرنامج</w:t>
      </w:r>
      <w:r w:rsidR="00AF0D17" w:rsidRPr="00C468CD">
        <w:rPr>
          <w:rFonts w:ascii="Arial" w:eastAsia="Times New Roman" w:hAnsi="Arial" w:cs="Arabic Transparent" w:hint="cs"/>
          <w:sz w:val="28"/>
          <w:szCs w:val="28"/>
          <w:rtl/>
        </w:rPr>
        <w:t>.</w:t>
      </w:r>
    </w:p>
    <w:p w:rsidR="00F71E39" w:rsidRPr="00C468CD" w:rsidRDefault="006F2A62" w:rsidP="009124CC">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منهجية </w:t>
      </w:r>
      <w:r w:rsidR="00F71E39" w:rsidRPr="00C468CD">
        <w:rPr>
          <w:rFonts w:ascii="Arial" w:eastAsia="Times New Roman" w:hAnsi="Arial" w:cs="Arabic Transparent" w:hint="cs"/>
          <w:sz w:val="28"/>
          <w:szCs w:val="28"/>
          <w:rtl/>
        </w:rPr>
        <w:t>الدراسة:</w:t>
      </w:r>
    </w:p>
    <w:p w:rsidR="00F71E39" w:rsidRPr="00C468CD" w:rsidRDefault="00F71E39" w:rsidP="006F2A62">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w:t>
      </w:r>
      <w:r w:rsidR="006F2A62" w:rsidRPr="00C468CD">
        <w:rPr>
          <w:rFonts w:ascii="Arial" w:eastAsia="Times New Roman" w:hAnsi="Arial" w:cs="Arabic Transparent" w:hint="cs"/>
          <w:sz w:val="28"/>
          <w:szCs w:val="28"/>
          <w:rtl/>
        </w:rPr>
        <w:t>اتبعت الدراسة المنهج التجريبي</w:t>
      </w:r>
      <w:r w:rsidR="00C11C67" w:rsidRPr="00C468CD">
        <w:rPr>
          <w:rFonts w:ascii="Arial" w:eastAsia="Times New Roman" w:hAnsi="Arial" w:cs="Arabic Transparent" w:hint="cs"/>
          <w:sz w:val="28"/>
          <w:szCs w:val="28"/>
          <w:rtl/>
        </w:rPr>
        <w:t xml:space="preserve"> لعينة واحدة،</w:t>
      </w:r>
      <w:r w:rsidR="00FD4668" w:rsidRPr="00C468CD">
        <w:rPr>
          <w:rFonts w:ascii="Arial" w:eastAsia="Times New Roman" w:hAnsi="Arial" w:cs="Arabic Transparent" w:hint="cs"/>
          <w:sz w:val="28"/>
          <w:szCs w:val="28"/>
          <w:rtl/>
        </w:rPr>
        <w:t xml:space="preserve"> بحيث تتم تعبئة المقاييس من قبل العينة قبل و بعد الدراسة،</w:t>
      </w:r>
      <w:r w:rsidR="006F2A62" w:rsidRPr="00C468CD">
        <w:rPr>
          <w:rFonts w:ascii="Arial" w:eastAsia="Times New Roman" w:hAnsi="Arial" w:cs="Arabic Transparent" w:hint="cs"/>
          <w:sz w:val="28"/>
          <w:szCs w:val="28"/>
          <w:rtl/>
        </w:rPr>
        <w:t xml:space="preserve"> و </w:t>
      </w:r>
      <w:r w:rsidRPr="00C468CD">
        <w:rPr>
          <w:rFonts w:ascii="Arial" w:eastAsia="Times New Roman" w:hAnsi="Arial" w:cs="Arabic Transparent" w:hint="cs"/>
          <w:sz w:val="28"/>
          <w:szCs w:val="28"/>
          <w:rtl/>
        </w:rPr>
        <w:t>تكونت ا</w:t>
      </w:r>
      <w:r w:rsidR="005738B0" w:rsidRPr="00C468CD">
        <w:rPr>
          <w:rFonts w:ascii="Arial" w:eastAsia="Times New Roman" w:hAnsi="Arial" w:cs="Arabic Transparent" w:hint="cs"/>
          <w:sz w:val="28"/>
          <w:szCs w:val="28"/>
          <w:rtl/>
        </w:rPr>
        <w:t>ل</w:t>
      </w:r>
      <w:r w:rsidR="00C03BFD" w:rsidRPr="00C468CD">
        <w:rPr>
          <w:rFonts w:ascii="Arial" w:eastAsia="Times New Roman" w:hAnsi="Arial" w:cs="Arabic Transparent" w:hint="cs"/>
          <w:sz w:val="28"/>
          <w:szCs w:val="28"/>
          <w:rtl/>
        </w:rPr>
        <w:t>استبانة</w:t>
      </w:r>
      <w:r w:rsidR="001D7EB0" w:rsidRPr="00C468CD">
        <w:rPr>
          <w:rFonts w:ascii="Arial" w:eastAsia="Times New Roman" w:hAnsi="Arial" w:cs="Arabic Transparent" w:hint="cs"/>
          <w:sz w:val="28"/>
          <w:szCs w:val="28"/>
          <w:rtl/>
        </w:rPr>
        <w:t xml:space="preserve"> من 300 عنصر</w:t>
      </w:r>
      <w:r w:rsidR="005738B0" w:rsidRPr="00C468CD">
        <w:rPr>
          <w:rFonts w:ascii="Arial" w:eastAsia="Times New Roman" w:hAnsi="Arial" w:cs="Arabic Transparent" w:hint="cs"/>
          <w:sz w:val="28"/>
          <w:szCs w:val="28"/>
          <w:rtl/>
        </w:rPr>
        <w:t xml:space="preserve"> احتوت على</w:t>
      </w:r>
      <w:r w:rsidRPr="00C468CD">
        <w:rPr>
          <w:rFonts w:ascii="Arial" w:eastAsia="Times New Roman" w:hAnsi="Arial" w:cs="Arabic Transparent" w:hint="cs"/>
          <w:sz w:val="28"/>
          <w:szCs w:val="28"/>
          <w:rtl/>
        </w:rPr>
        <w:t>:</w:t>
      </w:r>
      <w:r w:rsidR="002F6B2E" w:rsidRPr="00C468CD">
        <w:rPr>
          <w:rFonts w:ascii="Arial" w:eastAsia="Times New Roman" w:hAnsi="Arial" w:cs="Arabic Transparent" w:hint="cs"/>
          <w:sz w:val="28"/>
          <w:szCs w:val="28"/>
          <w:rtl/>
        </w:rPr>
        <w:t xml:space="preserve"> (</w:t>
      </w:r>
      <w:r w:rsidRPr="00C468CD">
        <w:rPr>
          <w:rFonts w:ascii="Arial" w:eastAsia="Times New Roman" w:hAnsi="Arial" w:cs="Arabic Transparent" w:hint="cs"/>
          <w:sz w:val="28"/>
          <w:szCs w:val="28"/>
          <w:rtl/>
        </w:rPr>
        <w:t>الالتزام</w:t>
      </w:r>
      <w:r w:rsidR="002B1621" w:rsidRPr="00C468CD">
        <w:rPr>
          <w:rFonts w:ascii="Arial" w:eastAsia="Times New Roman" w:hAnsi="Arial" w:cs="Arabic Transparent" w:hint="cs"/>
          <w:sz w:val="28"/>
          <w:szCs w:val="28"/>
          <w:rtl/>
        </w:rPr>
        <w:t xml:space="preserve">، </w:t>
      </w:r>
      <w:r w:rsidRPr="00C468CD">
        <w:rPr>
          <w:rFonts w:ascii="Arial" w:eastAsia="Times New Roman" w:hAnsi="Arial" w:cs="Arabic Transparent" w:hint="cs"/>
          <w:sz w:val="28"/>
          <w:szCs w:val="28"/>
          <w:rtl/>
        </w:rPr>
        <w:t xml:space="preserve">السعادة </w:t>
      </w:r>
      <w:r w:rsidR="00D90251" w:rsidRPr="00C468CD">
        <w:rPr>
          <w:rFonts w:ascii="Arial" w:eastAsia="Times New Roman" w:hAnsi="Arial" w:cs="Arabic Transparent"/>
          <w:sz w:val="28"/>
          <w:szCs w:val="28"/>
          <w:rtl/>
        </w:rPr>
        <w:br/>
      </w:r>
      <w:r w:rsidR="008D0A46" w:rsidRPr="00C468CD">
        <w:rPr>
          <w:rFonts w:ascii="Arial" w:eastAsia="Times New Roman" w:hAnsi="Arial" w:cs="Arabic Transparent" w:hint="cs"/>
          <w:sz w:val="28"/>
          <w:szCs w:val="28"/>
          <w:rtl/>
        </w:rPr>
        <w:t>و الرضى</w:t>
      </w:r>
      <w:r w:rsidR="002F6B2E" w:rsidRPr="00C468CD">
        <w:rPr>
          <w:rFonts w:ascii="Arial" w:eastAsia="Times New Roman" w:hAnsi="Arial" w:cs="Arabic Transparent" w:hint="cs"/>
          <w:sz w:val="28"/>
          <w:szCs w:val="28"/>
          <w:rtl/>
        </w:rPr>
        <w:t xml:space="preserve">، </w:t>
      </w:r>
      <w:r w:rsidR="00FE047E" w:rsidRPr="00C468CD">
        <w:rPr>
          <w:rFonts w:ascii="Arial" w:eastAsia="Times New Roman" w:hAnsi="Arial" w:cs="Arabic Transparent" w:hint="cs"/>
          <w:sz w:val="28"/>
          <w:szCs w:val="28"/>
          <w:rtl/>
        </w:rPr>
        <w:t xml:space="preserve">التواصل بين الزوجين، </w:t>
      </w:r>
      <w:r w:rsidRPr="00C468CD">
        <w:rPr>
          <w:rFonts w:ascii="Arial" w:eastAsia="Times New Roman" w:hAnsi="Arial" w:cs="Arabic Transparent" w:hint="cs"/>
          <w:sz w:val="28"/>
          <w:szCs w:val="28"/>
          <w:rtl/>
        </w:rPr>
        <w:t>الأداء</w:t>
      </w:r>
      <w:r w:rsidR="002F6B2E" w:rsidRPr="00C468CD">
        <w:rPr>
          <w:rFonts w:ascii="Arial" w:eastAsia="Times New Roman" w:hAnsi="Arial" w:cs="Arabic Transparent" w:hint="cs"/>
          <w:sz w:val="28"/>
          <w:szCs w:val="28"/>
          <w:rtl/>
        </w:rPr>
        <w:t xml:space="preserve">، القوة </w:t>
      </w:r>
      <w:r w:rsidR="002B1621" w:rsidRPr="00C468CD">
        <w:rPr>
          <w:rFonts w:ascii="Arial" w:eastAsia="Times New Roman" w:hAnsi="Arial" w:cs="Arabic Transparent" w:hint="cs"/>
          <w:sz w:val="28"/>
          <w:szCs w:val="28"/>
          <w:rtl/>
        </w:rPr>
        <w:t>الشخصية</w:t>
      </w:r>
      <w:r w:rsidR="002F6B2E" w:rsidRPr="00C468CD">
        <w:rPr>
          <w:rFonts w:ascii="Arial" w:eastAsia="Times New Roman" w:hAnsi="Arial" w:cs="Arabic Transparent" w:hint="cs"/>
          <w:sz w:val="28"/>
          <w:szCs w:val="28"/>
          <w:rtl/>
        </w:rPr>
        <w:t xml:space="preserve">، </w:t>
      </w:r>
      <w:r w:rsidRPr="00C468CD">
        <w:rPr>
          <w:rFonts w:ascii="Arial" w:eastAsia="Times New Roman" w:hAnsi="Arial" w:cs="Arabic Transparent" w:hint="cs"/>
          <w:sz w:val="28"/>
          <w:szCs w:val="28"/>
          <w:rtl/>
        </w:rPr>
        <w:t>القلق</w:t>
      </w:r>
      <w:r w:rsidR="002F6B2E" w:rsidRPr="00C468CD">
        <w:rPr>
          <w:rFonts w:ascii="Arial" w:eastAsia="Times New Roman" w:hAnsi="Arial" w:cs="Arabic Transparent" w:hint="cs"/>
          <w:sz w:val="28"/>
          <w:szCs w:val="28"/>
          <w:rtl/>
        </w:rPr>
        <w:t xml:space="preserve">، </w:t>
      </w:r>
      <w:r w:rsidRPr="00C468CD">
        <w:rPr>
          <w:rFonts w:ascii="Arial" w:eastAsia="Times New Roman" w:hAnsi="Arial" w:cs="Arabic Transparent" w:hint="cs"/>
          <w:sz w:val="28"/>
          <w:szCs w:val="28"/>
          <w:rtl/>
        </w:rPr>
        <w:t>الاتجاهات نحو التربية المشتركة</w:t>
      </w:r>
      <w:r w:rsidR="002F6B2E" w:rsidRPr="00C468CD">
        <w:rPr>
          <w:rFonts w:ascii="Arial" w:eastAsia="Times New Roman" w:hAnsi="Arial" w:cs="Arabic Transparent" w:hint="cs"/>
          <w:sz w:val="28"/>
          <w:szCs w:val="28"/>
          <w:rtl/>
        </w:rPr>
        <w:t>).</w:t>
      </w:r>
      <w:r w:rsidR="002A3C61" w:rsidRPr="00C468CD">
        <w:rPr>
          <w:rFonts w:ascii="Arial" w:eastAsia="Times New Roman" w:hAnsi="Arial" w:cs="Arabic Transparent" w:hint="cs"/>
          <w:sz w:val="28"/>
          <w:szCs w:val="28"/>
          <w:rtl/>
        </w:rPr>
        <w:t xml:space="preserve"> </w:t>
      </w:r>
      <w:r w:rsidRPr="00C468CD">
        <w:rPr>
          <w:rFonts w:ascii="Arial" w:eastAsia="Times New Roman" w:hAnsi="Arial" w:cs="Arabic Transparent" w:hint="cs"/>
          <w:sz w:val="28"/>
          <w:szCs w:val="28"/>
          <w:rtl/>
        </w:rPr>
        <w:t>إضافة إلى أسئلة مفتوحة عن الاستفادة من البرنامج و الخبرة المكتسبة.</w:t>
      </w:r>
    </w:p>
    <w:p w:rsidR="00F71E39" w:rsidRPr="00C468CD" w:rsidRDefault="0010729C" w:rsidP="00F24D41">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نتائج الدراسة:</w:t>
      </w:r>
    </w:p>
    <w:p w:rsidR="00F71E39" w:rsidRPr="00C468CD" w:rsidRDefault="00F71E39" w:rsidP="00454598">
      <w:pPr>
        <w:numPr>
          <w:ilvl w:val="0"/>
          <w:numId w:val="3"/>
        </w:num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 xml:space="preserve">ارتفاع </w:t>
      </w:r>
      <w:r w:rsidR="00B1222E" w:rsidRPr="00C468CD">
        <w:rPr>
          <w:rFonts w:ascii="Arial" w:eastAsia="Times New Roman" w:hAnsi="Arial" w:cs="Arabic Transparent" w:hint="cs"/>
          <w:sz w:val="28"/>
          <w:szCs w:val="28"/>
          <w:rtl/>
        </w:rPr>
        <w:t>في</w:t>
      </w:r>
      <w:r w:rsidRPr="00C468CD">
        <w:rPr>
          <w:rFonts w:ascii="Arial" w:eastAsia="Times New Roman" w:hAnsi="Arial" w:cs="Arabic Transparent" w:hint="cs"/>
          <w:sz w:val="28"/>
          <w:szCs w:val="28"/>
          <w:rtl/>
        </w:rPr>
        <w:t xml:space="preserve"> </w:t>
      </w:r>
      <w:r w:rsidR="001564D5" w:rsidRPr="00C468CD">
        <w:rPr>
          <w:rFonts w:ascii="Arial" w:eastAsia="Times New Roman" w:hAnsi="Arial" w:cs="Arabic Transparent" w:hint="cs"/>
          <w:sz w:val="28"/>
          <w:szCs w:val="28"/>
          <w:rtl/>
        </w:rPr>
        <w:t>مؤشر الرضى</w:t>
      </w:r>
      <w:r w:rsidR="00706313" w:rsidRPr="00C468CD">
        <w:rPr>
          <w:rFonts w:ascii="Arial" w:eastAsia="Times New Roman" w:hAnsi="Arial" w:cs="Arabic Transparent" w:hint="cs"/>
          <w:sz w:val="28"/>
          <w:szCs w:val="28"/>
          <w:rtl/>
        </w:rPr>
        <w:t xml:space="preserve"> الزواجي.</w:t>
      </w:r>
    </w:p>
    <w:p w:rsidR="00F71E39" w:rsidRPr="00C468CD" w:rsidRDefault="00F71E39" w:rsidP="00454598">
      <w:pPr>
        <w:numPr>
          <w:ilvl w:val="0"/>
          <w:numId w:val="3"/>
        </w:num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 xml:space="preserve">ترشيح </w:t>
      </w:r>
      <w:r w:rsidR="008B10CC" w:rsidRPr="00C468CD">
        <w:rPr>
          <w:rFonts w:ascii="Arial" w:eastAsia="Times New Roman" w:hAnsi="Arial" w:cs="Arabic Transparent" w:hint="cs"/>
          <w:sz w:val="28"/>
          <w:szCs w:val="28"/>
          <w:rtl/>
        </w:rPr>
        <w:t xml:space="preserve">البرنامج من قبل </w:t>
      </w:r>
      <w:r w:rsidRPr="00C468CD">
        <w:rPr>
          <w:rFonts w:ascii="Arial" w:eastAsia="Times New Roman" w:hAnsi="Arial" w:cs="Arabic Transparent" w:hint="cs"/>
          <w:sz w:val="28"/>
          <w:szCs w:val="28"/>
          <w:rtl/>
        </w:rPr>
        <w:t xml:space="preserve">المستفيدين لأصدقائهم و معارفهم </w:t>
      </w:r>
      <w:r w:rsidR="008B10CC" w:rsidRPr="00C468CD">
        <w:rPr>
          <w:rFonts w:ascii="Arial" w:eastAsia="Times New Roman" w:hAnsi="Arial" w:cs="Arabic Transparent" w:hint="cs"/>
          <w:sz w:val="28"/>
          <w:szCs w:val="28"/>
          <w:rtl/>
        </w:rPr>
        <w:t>كي يلتحقوا به.</w:t>
      </w:r>
      <w:r w:rsidRPr="00C468CD">
        <w:rPr>
          <w:rFonts w:ascii="Arial" w:eastAsia="Times New Roman" w:hAnsi="Arial" w:cs="Arabic Transparent" w:hint="cs"/>
          <w:sz w:val="28"/>
          <w:szCs w:val="28"/>
          <w:rtl/>
        </w:rPr>
        <w:t xml:space="preserve"> </w:t>
      </w:r>
    </w:p>
    <w:p w:rsidR="00F71E39" w:rsidRPr="00C468CD" w:rsidRDefault="0082305C" w:rsidP="00454598">
      <w:pPr>
        <w:numPr>
          <w:ilvl w:val="0"/>
          <w:numId w:val="3"/>
        </w:num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استمتاع المستفيدين بالبرنامج.</w:t>
      </w:r>
    </w:p>
    <w:p w:rsidR="00F71E39" w:rsidRPr="00C468CD" w:rsidRDefault="0082305C" w:rsidP="00454598">
      <w:pPr>
        <w:numPr>
          <w:ilvl w:val="0"/>
          <w:numId w:val="3"/>
        </w:num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أهمية مضمون البرنامج من وجهة نظر ا</w:t>
      </w:r>
      <w:r w:rsidR="00F71E39" w:rsidRPr="00C468CD">
        <w:rPr>
          <w:rFonts w:ascii="Arial" w:eastAsia="Times New Roman" w:hAnsi="Arial" w:cs="Arabic Transparent" w:hint="cs"/>
          <w:sz w:val="28"/>
          <w:szCs w:val="28"/>
          <w:rtl/>
        </w:rPr>
        <w:t>لمستفيدين</w:t>
      </w:r>
      <w:r w:rsidR="000E5FE1" w:rsidRPr="00C468CD">
        <w:rPr>
          <w:rFonts w:ascii="Arial" w:eastAsia="Times New Roman" w:hAnsi="Arial" w:cs="Arabic Transparent" w:hint="cs"/>
          <w:sz w:val="28"/>
          <w:szCs w:val="28"/>
          <w:rtl/>
        </w:rPr>
        <w:t>.</w:t>
      </w:r>
    </w:p>
    <w:p w:rsidR="00F71E39" w:rsidRPr="00C468CD" w:rsidRDefault="0087302C" w:rsidP="00454598">
      <w:pPr>
        <w:numPr>
          <w:ilvl w:val="0"/>
          <w:numId w:val="3"/>
        </w:num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lastRenderedPageBreak/>
        <w:t>الاستفادة من موضوع</w:t>
      </w:r>
      <w:r w:rsidR="00F71E39" w:rsidRPr="00C468CD">
        <w:rPr>
          <w:rFonts w:ascii="Arial" w:eastAsia="Times New Roman" w:hAnsi="Arial" w:cs="Arabic Transparent" w:hint="cs"/>
          <w:sz w:val="28"/>
          <w:szCs w:val="28"/>
          <w:rtl/>
        </w:rPr>
        <w:t xml:space="preserve"> العلاقة </w:t>
      </w:r>
      <w:r w:rsidRPr="00C468CD">
        <w:rPr>
          <w:rFonts w:ascii="Arial" w:eastAsia="Times New Roman" w:hAnsi="Arial" w:cs="Arabic Transparent" w:hint="cs"/>
          <w:sz w:val="28"/>
          <w:szCs w:val="28"/>
          <w:rtl/>
        </w:rPr>
        <w:t xml:space="preserve">الزوجية </w:t>
      </w:r>
      <w:r w:rsidR="00F71E39" w:rsidRPr="00C468CD">
        <w:rPr>
          <w:rFonts w:ascii="Arial" w:eastAsia="Times New Roman" w:hAnsi="Arial" w:cs="Arabic Transparent" w:hint="cs"/>
          <w:sz w:val="28"/>
          <w:szCs w:val="28"/>
          <w:rtl/>
        </w:rPr>
        <w:t xml:space="preserve">الصحيحة و العلاقة </w:t>
      </w:r>
      <w:r w:rsidRPr="00C468CD">
        <w:rPr>
          <w:rFonts w:ascii="Arial" w:eastAsia="Times New Roman" w:hAnsi="Arial" w:cs="Arabic Transparent" w:hint="cs"/>
          <w:sz w:val="28"/>
          <w:szCs w:val="28"/>
          <w:rtl/>
        </w:rPr>
        <w:t>الزوجية غير الصحيحة من وجهة نظر المستفيدين.</w:t>
      </w:r>
    </w:p>
    <w:p w:rsidR="00F71E39" w:rsidRPr="00C468CD" w:rsidRDefault="00F71E39" w:rsidP="00454598">
      <w:pPr>
        <w:numPr>
          <w:ilvl w:val="0"/>
          <w:numId w:val="3"/>
        </w:num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الرغبة في زيادة مدة البرنامج</w:t>
      </w:r>
      <w:r w:rsidR="00B811F5" w:rsidRPr="00C468CD">
        <w:rPr>
          <w:rFonts w:ascii="Arial" w:eastAsia="Times New Roman" w:hAnsi="Arial" w:cs="Arabic Transparent" w:hint="cs"/>
          <w:sz w:val="28"/>
          <w:szCs w:val="28"/>
          <w:rtl/>
        </w:rPr>
        <w:t>.</w:t>
      </w:r>
    </w:p>
    <w:p w:rsidR="00F71E39" w:rsidRPr="00C468CD" w:rsidRDefault="00F71E39" w:rsidP="00454598">
      <w:pPr>
        <w:numPr>
          <w:ilvl w:val="0"/>
          <w:numId w:val="3"/>
        </w:num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تشكيل المستفيدي</w:t>
      </w:r>
      <w:r w:rsidRPr="00C468CD">
        <w:rPr>
          <w:rFonts w:ascii="Arial" w:eastAsia="Times New Roman" w:hAnsi="Arial" w:cs="Arabic Transparent" w:hint="eastAsia"/>
          <w:sz w:val="28"/>
          <w:szCs w:val="28"/>
          <w:rtl/>
        </w:rPr>
        <w:t>ن</w:t>
      </w:r>
      <w:r w:rsidR="00502F40" w:rsidRPr="00C468CD">
        <w:rPr>
          <w:rFonts w:ascii="Arial" w:eastAsia="Times New Roman" w:hAnsi="Arial" w:cs="Arabic Transparent" w:hint="cs"/>
          <w:sz w:val="28"/>
          <w:szCs w:val="28"/>
          <w:rtl/>
        </w:rPr>
        <w:t xml:space="preserve"> لمجموعات</w:t>
      </w:r>
      <w:r w:rsidRPr="00C468CD">
        <w:rPr>
          <w:rFonts w:ascii="Arial" w:eastAsia="Times New Roman" w:hAnsi="Arial" w:cs="Arabic Transparent" w:hint="cs"/>
          <w:sz w:val="28"/>
          <w:szCs w:val="28"/>
          <w:rtl/>
        </w:rPr>
        <w:t xml:space="preserve"> دعم للتواصل </w:t>
      </w:r>
      <w:r w:rsidR="003F4F52" w:rsidRPr="00C468CD">
        <w:rPr>
          <w:rFonts w:ascii="Arial" w:eastAsia="Times New Roman" w:hAnsi="Arial" w:cs="Arabic Transparent" w:hint="cs"/>
          <w:sz w:val="28"/>
          <w:szCs w:val="28"/>
          <w:rtl/>
        </w:rPr>
        <w:t xml:space="preserve">بينهم </w:t>
      </w:r>
      <w:r w:rsidRPr="00C468CD">
        <w:rPr>
          <w:rFonts w:ascii="Arial" w:eastAsia="Times New Roman" w:hAnsi="Arial" w:cs="Arabic Transparent" w:hint="cs"/>
          <w:sz w:val="28"/>
          <w:szCs w:val="28"/>
          <w:rtl/>
        </w:rPr>
        <w:t>بعد البرنامج</w:t>
      </w:r>
      <w:r w:rsidR="003F4F52" w:rsidRPr="00C468CD">
        <w:rPr>
          <w:rFonts w:ascii="Arial" w:eastAsia="Times New Roman" w:hAnsi="Arial" w:cs="Arabic Transparent" w:hint="cs"/>
          <w:sz w:val="28"/>
          <w:szCs w:val="28"/>
          <w:rtl/>
        </w:rPr>
        <w:t>.</w:t>
      </w:r>
    </w:p>
    <w:p w:rsidR="00F71E39" w:rsidRPr="00C468CD" w:rsidRDefault="00672D0D" w:rsidP="00454598">
      <w:pPr>
        <w:numPr>
          <w:ilvl w:val="0"/>
          <w:numId w:val="3"/>
        </w:num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ارتفاع</w:t>
      </w:r>
      <w:r w:rsidR="00F71E39" w:rsidRPr="00C468CD">
        <w:rPr>
          <w:rFonts w:ascii="Arial" w:eastAsia="Times New Roman" w:hAnsi="Arial" w:cs="Arabic Transparent" w:hint="cs"/>
          <w:sz w:val="28"/>
          <w:szCs w:val="28"/>
          <w:rtl/>
        </w:rPr>
        <w:t xml:space="preserve"> في </w:t>
      </w:r>
      <w:r w:rsidRPr="00C468CD">
        <w:rPr>
          <w:rFonts w:ascii="Arial" w:eastAsia="Times New Roman" w:hAnsi="Arial" w:cs="Arabic Transparent" w:hint="cs"/>
          <w:sz w:val="28"/>
          <w:szCs w:val="28"/>
          <w:rtl/>
        </w:rPr>
        <w:t xml:space="preserve">نتائج المقاييس التالية: </w:t>
      </w:r>
      <w:r w:rsidR="00F71E39" w:rsidRPr="00C468CD">
        <w:rPr>
          <w:rFonts w:ascii="Arial" w:eastAsia="Times New Roman" w:hAnsi="Arial" w:cs="Arabic Transparent" w:hint="cs"/>
          <w:sz w:val="28"/>
          <w:szCs w:val="28"/>
          <w:rtl/>
        </w:rPr>
        <w:t xml:space="preserve">(القوة، الثقة، السعادة </w:t>
      </w:r>
      <w:r w:rsidRPr="00C468CD">
        <w:rPr>
          <w:rFonts w:ascii="Arial" w:eastAsia="Times New Roman" w:hAnsi="Arial" w:cs="Arabic Transparent" w:hint="cs"/>
          <w:sz w:val="28"/>
          <w:szCs w:val="28"/>
          <w:rtl/>
        </w:rPr>
        <w:t>الزوجية</w:t>
      </w:r>
      <w:r w:rsidR="00F71E39" w:rsidRPr="00C468CD">
        <w:rPr>
          <w:rFonts w:ascii="Arial" w:eastAsia="Times New Roman" w:hAnsi="Arial" w:cs="Arabic Transparent" w:hint="cs"/>
          <w:sz w:val="28"/>
          <w:szCs w:val="28"/>
          <w:rtl/>
        </w:rPr>
        <w:t>، تأييد الأم</w:t>
      </w:r>
      <w:r w:rsidR="00720A96" w:rsidRPr="00C468CD">
        <w:rPr>
          <w:rFonts w:ascii="Arial" w:eastAsia="Times New Roman" w:hAnsi="Arial" w:cs="Arabic Transparent" w:hint="cs"/>
          <w:sz w:val="28"/>
          <w:szCs w:val="28"/>
          <w:rtl/>
        </w:rPr>
        <w:t>هات للآ</w:t>
      </w:r>
      <w:r w:rsidR="00F71E39" w:rsidRPr="00C468CD">
        <w:rPr>
          <w:rFonts w:ascii="Arial" w:eastAsia="Times New Roman" w:hAnsi="Arial" w:cs="Arabic Transparent" w:hint="cs"/>
          <w:sz w:val="28"/>
          <w:szCs w:val="28"/>
          <w:rtl/>
        </w:rPr>
        <w:t>ب</w:t>
      </w:r>
      <w:r w:rsidR="00720A96" w:rsidRPr="00C468CD">
        <w:rPr>
          <w:rFonts w:ascii="Arial" w:eastAsia="Times New Roman" w:hAnsi="Arial" w:cs="Arabic Transparent" w:hint="cs"/>
          <w:sz w:val="28"/>
          <w:szCs w:val="28"/>
          <w:rtl/>
        </w:rPr>
        <w:t>اء</w:t>
      </w:r>
      <w:r w:rsidR="00F71E39" w:rsidRPr="00C468CD">
        <w:rPr>
          <w:rFonts w:ascii="Arial" w:eastAsia="Times New Roman" w:hAnsi="Arial" w:cs="Arabic Transparent" w:hint="cs"/>
          <w:sz w:val="28"/>
          <w:szCs w:val="28"/>
          <w:rtl/>
        </w:rPr>
        <w:t>)</w:t>
      </w:r>
      <w:r w:rsidR="00D34F98" w:rsidRPr="00C468CD">
        <w:rPr>
          <w:rFonts w:ascii="Arial" w:eastAsia="Times New Roman" w:hAnsi="Arial" w:cs="Arabic Transparent" w:hint="cs"/>
          <w:sz w:val="28"/>
          <w:szCs w:val="28"/>
          <w:rtl/>
        </w:rPr>
        <w:t>.</w:t>
      </w:r>
    </w:p>
    <w:p w:rsidR="00F71E39" w:rsidRPr="00C468CD" w:rsidRDefault="00D34F98" w:rsidP="00454598">
      <w:pPr>
        <w:numPr>
          <w:ilvl w:val="0"/>
          <w:numId w:val="3"/>
        </w:num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انخفاض</w:t>
      </w:r>
      <w:r w:rsidR="00F71E39" w:rsidRPr="00C468CD">
        <w:rPr>
          <w:rFonts w:ascii="Arial" w:eastAsia="Times New Roman" w:hAnsi="Arial" w:cs="Arabic Transparent" w:hint="cs"/>
          <w:sz w:val="28"/>
          <w:szCs w:val="28"/>
          <w:rtl/>
        </w:rPr>
        <w:t xml:space="preserve"> في </w:t>
      </w:r>
      <w:r w:rsidR="003B1F9D" w:rsidRPr="00C468CD">
        <w:rPr>
          <w:rFonts w:ascii="Arial" w:eastAsia="Times New Roman" w:hAnsi="Arial" w:cs="Arabic Transparent" w:hint="cs"/>
          <w:sz w:val="28"/>
          <w:szCs w:val="28"/>
          <w:rtl/>
        </w:rPr>
        <w:t>نتائج المقاييس التالية: (</w:t>
      </w:r>
      <w:r w:rsidR="00F04FEE" w:rsidRPr="00C468CD">
        <w:rPr>
          <w:rFonts w:ascii="Arial" w:eastAsia="Times New Roman" w:hAnsi="Arial" w:cs="Arabic Transparent" w:hint="cs"/>
          <w:sz w:val="28"/>
          <w:szCs w:val="28"/>
          <w:rtl/>
        </w:rPr>
        <w:t>أحداث الحياة الضاغطة</w:t>
      </w:r>
      <w:r w:rsidR="00F71E39" w:rsidRPr="00C468CD">
        <w:rPr>
          <w:rFonts w:ascii="Arial" w:eastAsia="Times New Roman" w:hAnsi="Arial" w:cs="Arabic Transparent" w:hint="cs"/>
          <w:sz w:val="28"/>
          <w:szCs w:val="28"/>
          <w:rtl/>
        </w:rPr>
        <w:t>، التفاعل السلبي)</w:t>
      </w:r>
      <w:r w:rsidR="003958E2" w:rsidRPr="00C468CD">
        <w:rPr>
          <w:rFonts w:ascii="Arial" w:eastAsia="Times New Roman" w:hAnsi="Arial" w:cs="Arabic Transparent" w:hint="cs"/>
          <w:sz w:val="28"/>
          <w:szCs w:val="28"/>
          <w:rtl/>
        </w:rPr>
        <w:t>.</w:t>
      </w:r>
    </w:p>
    <w:p w:rsidR="00F71E39" w:rsidRPr="00C468CD" w:rsidRDefault="0000701B" w:rsidP="00454598">
      <w:pPr>
        <w:numPr>
          <w:ilvl w:val="0"/>
          <w:numId w:val="3"/>
        </w:numPr>
        <w:tabs>
          <w:tab w:val="left" w:pos="140"/>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لا</w:t>
      </w:r>
      <w:r w:rsidR="00F71E39" w:rsidRPr="00C468CD">
        <w:rPr>
          <w:rFonts w:ascii="Arial" w:eastAsia="Times New Roman" w:hAnsi="Arial" w:cs="Arabic Transparent" w:hint="cs"/>
          <w:sz w:val="28"/>
          <w:szCs w:val="28"/>
          <w:rtl/>
        </w:rPr>
        <w:t xml:space="preserve"> توجد فروق إحصائية ملحوظة بين </w:t>
      </w:r>
      <w:r w:rsidRPr="00C468CD">
        <w:rPr>
          <w:rFonts w:ascii="Arial" w:eastAsia="Times New Roman" w:hAnsi="Arial" w:cs="Arabic Transparent" w:hint="cs"/>
          <w:sz w:val="28"/>
          <w:szCs w:val="28"/>
          <w:rtl/>
        </w:rPr>
        <w:t>الجنس</w:t>
      </w:r>
      <w:r w:rsidR="00F71E39" w:rsidRPr="00C468CD">
        <w:rPr>
          <w:rFonts w:ascii="Arial" w:eastAsia="Times New Roman" w:hAnsi="Arial" w:cs="Arabic Transparent" w:hint="cs"/>
          <w:sz w:val="28"/>
          <w:szCs w:val="28"/>
          <w:rtl/>
        </w:rPr>
        <w:t xml:space="preserve"> و حضور البرنامج</w:t>
      </w:r>
      <w:r w:rsidRPr="00C468CD">
        <w:rPr>
          <w:rFonts w:ascii="Arial" w:eastAsia="Times New Roman" w:hAnsi="Arial" w:cs="Arabic Transparent" w:hint="cs"/>
          <w:sz w:val="28"/>
          <w:szCs w:val="28"/>
          <w:rtl/>
        </w:rPr>
        <w:t>.</w:t>
      </w:r>
      <w:r w:rsidR="00F71E39" w:rsidRPr="00C468CD">
        <w:rPr>
          <w:rFonts w:ascii="Arial" w:eastAsia="Times New Roman" w:hAnsi="Arial" w:cs="Arabic Transparent" w:hint="cs"/>
          <w:sz w:val="28"/>
          <w:szCs w:val="28"/>
          <w:rtl/>
        </w:rPr>
        <w:t xml:space="preserve"> </w:t>
      </w:r>
    </w:p>
    <w:p w:rsidR="00F71E39" w:rsidRPr="00C468CD" w:rsidRDefault="00363044" w:rsidP="00454598">
      <w:pPr>
        <w:numPr>
          <w:ilvl w:val="0"/>
          <w:numId w:val="3"/>
        </w:numPr>
        <w:tabs>
          <w:tab w:val="left" w:pos="140"/>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Pr>
      </w:pPr>
      <w:r w:rsidRPr="00C468CD">
        <w:rPr>
          <w:rFonts w:ascii="Arial" w:eastAsia="Times New Roman" w:hAnsi="Arial" w:cs="Arabic Transparent" w:hint="cs"/>
          <w:sz w:val="28"/>
          <w:szCs w:val="28"/>
          <w:rtl/>
        </w:rPr>
        <w:t>لا</w:t>
      </w:r>
      <w:r w:rsidR="00F71E39" w:rsidRPr="00C468CD">
        <w:rPr>
          <w:rFonts w:ascii="Arial" w:eastAsia="Times New Roman" w:hAnsi="Arial" w:cs="Arabic Transparent" w:hint="cs"/>
          <w:sz w:val="28"/>
          <w:szCs w:val="28"/>
          <w:rtl/>
        </w:rPr>
        <w:t xml:space="preserve"> توجد فروق ذات دلالة إحصائية </w:t>
      </w:r>
      <w:r w:rsidR="00A627BF" w:rsidRPr="00C468CD">
        <w:rPr>
          <w:rFonts w:ascii="Arial" w:eastAsia="Times New Roman" w:hAnsi="Arial" w:cs="Arabic Transparent" w:hint="cs"/>
          <w:sz w:val="28"/>
          <w:szCs w:val="28"/>
          <w:rtl/>
        </w:rPr>
        <w:t>بين</w:t>
      </w:r>
      <w:r w:rsidR="00F71E39" w:rsidRPr="00C468CD">
        <w:rPr>
          <w:rFonts w:ascii="Arial" w:eastAsia="Times New Roman" w:hAnsi="Arial" w:cs="Arabic Transparent" w:hint="cs"/>
          <w:sz w:val="28"/>
          <w:szCs w:val="28"/>
          <w:rtl/>
        </w:rPr>
        <w:t xml:space="preserve"> </w:t>
      </w:r>
      <w:r w:rsidR="00A627BF" w:rsidRPr="00C468CD">
        <w:rPr>
          <w:rFonts w:ascii="Arial" w:eastAsia="Times New Roman" w:hAnsi="Arial" w:cs="Arabic Transparent" w:hint="cs"/>
          <w:sz w:val="28"/>
          <w:szCs w:val="28"/>
          <w:rtl/>
        </w:rPr>
        <w:t>(</w:t>
      </w:r>
      <w:r w:rsidR="00F71E39" w:rsidRPr="00C468CD">
        <w:rPr>
          <w:rFonts w:ascii="Arial" w:eastAsia="Times New Roman" w:hAnsi="Arial" w:cs="Arabic Transparent" w:hint="cs"/>
          <w:sz w:val="28"/>
          <w:szCs w:val="28"/>
          <w:rtl/>
        </w:rPr>
        <w:t>العمر، المستوى التعليمي</w:t>
      </w:r>
      <w:r w:rsidR="00A627BF" w:rsidRPr="00C468CD">
        <w:rPr>
          <w:rFonts w:ascii="Arial" w:eastAsia="Times New Roman" w:hAnsi="Arial" w:cs="Arabic Transparent" w:hint="cs"/>
          <w:sz w:val="28"/>
          <w:szCs w:val="28"/>
          <w:rtl/>
        </w:rPr>
        <w:t>) من جهة و بين</w:t>
      </w:r>
      <w:r w:rsidR="00F71E39" w:rsidRPr="00C468CD">
        <w:rPr>
          <w:rFonts w:ascii="Arial" w:eastAsia="Times New Roman" w:hAnsi="Arial" w:cs="Arabic Transparent" w:hint="cs"/>
          <w:sz w:val="28"/>
          <w:szCs w:val="28"/>
          <w:rtl/>
        </w:rPr>
        <w:t xml:space="preserve"> </w:t>
      </w:r>
      <w:r w:rsidR="00A627BF" w:rsidRPr="00C468CD">
        <w:rPr>
          <w:rFonts w:ascii="Arial" w:eastAsia="Times New Roman" w:hAnsi="Arial" w:cs="Arabic Transparent" w:hint="cs"/>
          <w:sz w:val="28"/>
          <w:szCs w:val="28"/>
          <w:rtl/>
        </w:rPr>
        <w:t>(</w:t>
      </w:r>
      <w:r w:rsidR="00F71E39" w:rsidRPr="00C468CD">
        <w:rPr>
          <w:rFonts w:ascii="Arial" w:eastAsia="Times New Roman" w:hAnsi="Arial" w:cs="Arabic Transparent" w:hint="cs"/>
          <w:sz w:val="28"/>
          <w:szCs w:val="28"/>
          <w:rtl/>
        </w:rPr>
        <w:t>أداء الزوجين، القوة، المشاركة في التربية، تماسك الأسرة</w:t>
      </w:r>
      <w:r w:rsidR="00A627BF" w:rsidRPr="00C468CD">
        <w:rPr>
          <w:rFonts w:ascii="Arial" w:eastAsia="Times New Roman" w:hAnsi="Arial" w:cs="Arabic Transparent" w:hint="cs"/>
          <w:sz w:val="28"/>
          <w:szCs w:val="28"/>
          <w:rtl/>
        </w:rPr>
        <w:t xml:space="preserve">) من جهة أخرى. </w:t>
      </w:r>
    </w:p>
    <w:p w:rsidR="00CA1C90" w:rsidRPr="00C468CD" w:rsidRDefault="00CA1C90" w:rsidP="00D90251">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p>
    <w:p w:rsidR="00F71E39" w:rsidRPr="00C468CD" w:rsidRDefault="00F71E39" w:rsidP="00CA1C90">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تعقيب:</w:t>
      </w:r>
    </w:p>
    <w:p w:rsidR="00113806" w:rsidRPr="00C468CD" w:rsidRDefault="00D02C33" w:rsidP="00113806">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C468CD">
        <w:rPr>
          <w:rFonts w:ascii="Arial" w:eastAsia="Times New Roman" w:hAnsi="Arial" w:cs="Arabic Transparent" w:hint="cs"/>
          <w:sz w:val="28"/>
          <w:szCs w:val="28"/>
          <w:rtl/>
        </w:rPr>
        <w:t xml:space="preserve">     </w:t>
      </w:r>
      <w:r w:rsidR="00F71E39" w:rsidRPr="00C468CD">
        <w:rPr>
          <w:rFonts w:ascii="Arial" w:eastAsia="Times New Roman" w:hAnsi="Arial" w:cs="Arabic Transparent" w:hint="cs"/>
          <w:sz w:val="28"/>
          <w:szCs w:val="28"/>
          <w:rtl/>
        </w:rPr>
        <w:t xml:space="preserve">تناولت هذه الدراسة عنصر التربية المشتركة و أهمية وجود الأب ، و هما </w:t>
      </w:r>
      <w:r w:rsidR="00FE6468" w:rsidRPr="00C468CD">
        <w:rPr>
          <w:rFonts w:ascii="Arial" w:eastAsia="Times New Roman" w:hAnsi="Arial" w:cs="Arabic Transparent" w:hint="cs"/>
          <w:sz w:val="28"/>
          <w:szCs w:val="28"/>
          <w:rtl/>
        </w:rPr>
        <w:t>موضوعان مهما</w:t>
      </w:r>
      <w:r w:rsidR="00F71E39" w:rsidRPr="00C468CD">
        <w:rPr>
          <w:rFonts w:ascii="Arial" w:eastAsia="Times New Roman" w:hAnsi="Arial" w:cs="Arabic Transparent" w:hint="cs"/>
          <w:sz w:val="28"/>
          <w:szCs w:val="28"/>
          <w:rtl/>
        </w:rPr>
        <w:t xml:space="preserve">ن في نجاح العلاقة الأسرية بين الزوجين عامة و على الأطفال خاصة. </w:t>
      </w:r>
      <w:r w:rsidR="00B07148" w:rsidRPr="00C468CD">
        <w:rPr>
          <w:rFonts w:ascii="Arial" w:eastAsia="Times New Roman" w:hAnsi="Arial" w:cs="Arabic Transparent" w:hint="cs"/>
          <w:sz w:val="28"/>
          <w:szCs w:val="28"/>
          <w:rtl/>
        </w:rPr>
        <w:t xml:space="preserve"> </w:t>
      </w:r>
      <w:r w:rsidR="00F71E39" w:rsidRPr="00C468CD">
        <w:rPr>
          <w:rFonts w:ascii="Arial" w:eastAsia="Times New Roman" w:hAnsi="Arial" w:cs="Arabic Transparent" w:hint="cs"/>
          <w:sz w:val="28"/>
          <w:szCs w:val="28"/>
          <w:rtl/>
        </w:rPr>
        <w:t>أيضا</w:t>
      </w:r>
      <w:r w:rsidR="00FF143E" w:rsidRPr="00C468CD">
        <w:rPr>
          <w:rFonts w:ascii="Arial" w:eastAsia="Times New Roman" w:hAnsi="Arial" w:cs="Arabic Transparent" w:hint="cs"/>
          <w:sz w:val="28"/>
          <w:szCs w:val="28"/>
          <w:rtl/>
        </w:rPr>
        <w:t>ً</w:t>
      </w:r>
      <w:r w:rsidR="00F71E39" w:rsidRPr="00C468CD">
        <w:rPr>
          <w:rFonts w:ascii="Arial" w:eastAsia="Times New Roman" w:hAnsi="Arial" w:cs="Arabic Transparent" w:hint="cs"/>
          <w:sz w:val="28"/>
          <w:szCs w:val="28"/>
          <w:rtl/>
        </w:rPr>
        <w:t xml:space="preserve"> من الملفت بان عينة هذه الدراسة هي من الأسر ذات الدخل </w:t>
      </w:r>
      <w:r w:rsidR="00970735" w:rsidRPr="00C468CD">
        <w:rPr>
          <w:rFonts w:ascii="Arial" w:eastAsia="Times New Roman" w:hAnsi="Arial" w:cs="Arabic Transparent" w:hint="cs"/>
          <w:sz w:val="28"/>
          <w:szCs w:val="28"/>
          <w:rtl/>
        </w:rPr>
        <w:t>المنخفض</w:t>
      </w:r>
      <w:r w:rsidR="00F71E39" w:rsidRPr="00C468CD">
        <w:rPr>
          <w:rFonts w:ascii="Arial" w:eastAsia="Times New Roman" w:hAnsi="Arial" w:cs="Arabic Transparent" w:hint="cs"/>
          <w:sz w:val="28"/>
          <w:szCs w:val="28"/>
          <w:rtl/>
        </w:rPr>
        <w:t xml:space="preserve">، </w:t>
      </w:r>
      <w:r w:rsidR="00B36E9D" w:rsidRPr="00C468CD">
        <w:rPr>
          <w:rFonts w:ascii="Arial" w:eastAsia="Times New Roman" w:hAnsi="Arial" w:cs="Arabic Transparent" w:hint="cs"/>
          <w:sz w:val="28"/>
          <w:szCs w:val="28"/>
          <w:rtl/>
        </w:rPr>
        <w:t>مما يُشَّكِّل صعوبة في</w:t>
      </w:r>
      <w:r w:rsidR="00DF7E0C" w:rsidRPr="00C468CD">
        <w:rPr>
          <w:rFonts w:ascii="Arial" w:eastAsia="Times New Roman" w:hAnsi="Arial" w:cs="Arabic Transparent" w:hint="cs"/>
          <w:sz w:val="28"/>
          <w:szCs w:val="28"/>
          <w:rtl/>
        </w:rPr>
        <w:t xml:space="preserve"> تغيير اتجاهات الأفراد</w:t>
      </w:r>
      <w:r w:rsidR="00F71E39" w:rsidRPr="00C468CD">
        <w:rPr>
          <w:rFonts w:ascii="Arial" w:eastAsia="Times New Roman" w:hAnsi="Arial" w:cs="Arabic Transparent" w:hint="cs"/>
          <w:sz w:val="28"/>
          <w:szCs w:val="28"/>
          <w:rtl/>
        </w:rPr>
        <w:t xml:space="preserve">، </w:t>
      </w:r>
      <w:r w:rsidR="001A5284" w:rsidRPr="00C468CD">
        <w:rPr>
          <w:rFonts w:ascii="Arial" w:eastAsia="Times New Roman" w:hAnsi="Arial" w:cs="Arabic Transparent" w:hint="cs"/>
          <w:sz w:val="28"/>
          <w:szCs w:val="28"/>
          <w:rtl/>
        </w:rPr>
        <w:t>من ناحية أخرى فإن</w:t>
      </w:r>
      <w:r w:rsidR="00F71E39" w:rsidRPr="00C468CD">
        <w:rPr>
          <w:rFonts w:ascii="Arial" w:eastAsia="Times New Roman" w:hAnsi="Arial" w:cs="Arabic Transparent" w:hint="cs"/>
          <w:sz w:val="28"/>
          <w:szCs w:val="28"/>
          <w:rtl/>
        </w:rPr>
        <w:t xml:space="preserve"> حضور غير المتزوجين لهذه الدورات </w:t>
      </w:r>
      <w:r w:rsidR="0087396B" w:rsidRPr="00C468CD">
        <w:rPr>
          <w:rFonts w:ascii="Arial" w:eastAsia="Times New Roman" w:hAnsi="Arial" w:cs="Arabic Transparent"/>
          <w:sz w:val="28"/>
          <w:szCs w:val="28"/>
          <w:rtl/>
        </w:rPr>
        <w:br/>
      </w:r>
      <w:r w:rsidR="00F71E39" w:rsidRPr="00C468CD">
        <w:rPr>
          <w:rFonts w:ascii="Arial" w:eastAsia="Times New Roman" w:hAnsi="Arial" w:cs="Arabic Transparent" w:hint="cs"/>
          <w:sz w:val="28"/>
          <w:szCs w:val="28"/>
          <w:rtl/>
        </w:rPr>
        <w:t xml:space="preserve">و اهتمامهم بالحضور هو دليل على الرغبة في الاستفادة  </w:t>
      </w:r>
      <w:r w:rsidR="008F61BD" w:rsidRPr="00C468CD">
        <w:rPr>
          <w:rFonts w:ascii="Arial" w:eastAsia="Times New Roman" w:hAnsi="Arial" w:cs="Arabic Transparent" w:hint="cs"/>
          <w:sz w:val="28"/>
          <w:szCs w:val="28"/>
          <w:rtl/>
        </w:rPr>
        <w:t>و ا</w:t>
      </w:r>
      <w:r w:rsidR="00F71E39" w:rsidRPr="00C468CD">
        <w:rPr>
          <w:rFonts w:ascii="Arial" w:eastAsia="Times New Roman" w:hAnsi="Arial" w:cs="Arabic Transparent" w:hint="cs"/>
          <w:sz w:val="28"/>
          <w:szCs w:val="28"/>
          <w:rtl/>
        </w:rPr>
        <w:t xml:space="preserve">ختلاف الحالة </w:t>
      </w:r>
      <w:r w:rsidR="00A40906" w:rsidRPr="00C468CD">
        <w:rPr>
          <w:rFonts w:ascii="Arial" w:eastAsia="Times New Roman" w:hAnsi="Arial" w:cs="Arabic Transparent" w:hint="cs"/>
          <w:sz w:val="28"/>
          <w:szCs w:val="28"/>
          <w:rtl/>
        </w:rPr>
        <w:t>الاجتماعية</w:t>
      </w:r>
      <w:r w:rsidR="00F71E39" w:rsidRPr="00C468CD">
        <w:rPr>
          <w:rFonts w:ascii="Arial" w:eastAsia="Times New Roman" w:hAnsi="Arial" w:cs="Arabic Transparent" w:hint="cs"/>
          <w:sz w:val="28"/>
          <w:szCs w:val="28"/>
          <w:rtl/>
        </w:rPr>
        <w:t xml:space="preserve"> للمستفيدين</w:t>
      </w:r>
      <w:r w:rsidR="00A40906" w:rsidRPr="00C468CD">
        <w:rPr>
          <w:rFonts w:ascii="Arial" w:eastAsia="Times New Roman" w:hAnsi="Arial" w:cs="Arabic Transparent" w:hint="cs"/>
          <w:sz w:val="28"/>
          <w:szCs w:val="28"/>
          <w:rtl/>
        </w:rPr>
        <w:t xml:space="preserve"> من البرنامج</w:t>
      </w:r>
      <w:r w:rsidR="00F71E39" w:rsidRPr="00C468CD">
        <w:rPr>
          <w:rFonts w:ascii="Arial" w:eastAsia="Times New Roman" w:hAnsi="Arial" w:cs="Arabic Transparent" w:hint="cs"/>
          <w:sz w:val="28"/>
          <w:szCs w:val="28"/>
          <w:rtl/>
        </w:rPr>
        <w:t>.</w:t>
      </w:r>
      <w:r w:rsidR="00B535EB" w:rsidRPr="00C468CD">
        <w:rPr>
          <w:rFonts w:ascii="Arial" w:eastAsia="Times New Roman" w:hAnsi="Arial" w:cs="Arabic Transparent" w:hint="cs"/>
          <w:sz w:val="28"/>
          <w:szCs w:val="28"/>
          <w:rtl/>
        </w:rPr>
        <w:t xml:space="preserve"> </w:t>
      </w:r>
      <w:r w:rsidR="00F71E39" w:rsidRPr="00C468CD">
        <w:rPr>
          <w:rFonts w:ascii="Arial" w:eastAsia="Times New Roman" w:hAnsi="Arial" w:cs="Arabic Transparent" w:hint="cs"/>
          <w:sz w:val="28"/>
          <w:szCs w:val="28"/>
          <w:rtl/>
        </w:rPr>
        <w:t>و من مميزات المنهجية في هذه الدراسة اختبارها العناصر التالية: معدل الالتزام</w:t>
      </w:r>
      <w:r w:rsidR="00C1416A" w:rsidRPr="00C468CD">
        <w:rPr>
          <w:rFonts w:ascii="Arial" w:eastAsia="Times New Roman" w:hAnsi="Arial" w:cs="Arabic Transparent" w:hint="cs"/>
          <w:sz w:val="28"/>
          <w:szCs w:val="28"/>
          <w:rtl/>
        </w:rPr>
        <w:t xml:space="preserve"> و التغير في السلوك، و هما عنصرا</w:t>
      </w:r>
      <w:r w:rsidR="00577719" w:rsidRPr="00C468CD">
        <w:rPr>
          <w:rFonts w:ascii="Arial" w:eastAsia="Times New Roman" w:hAnsi="Arial" w:cs="Arabic Transparent" w:hint="cs"/>
          <w:sz w:val="28"/>
          <w:szCs w:val="28"/>
          <w:rtl/>
        </w:rPr>
        <w:t>ن مهما</w:t>
      </w:r>
      <w:r w:rsidR="00F71E39" w:rsidRPr="00C468CD">
        <w:rPr>
          <w:rFonts w:ascii="Arial" w:eastAsia="Times New Roman" w:hAnsi="Arial" w:cs="Arabic Transparent" w:hint="cs"/>
          <w:sz w:val="28"/>
          <w:szCs w:val="28"/>
          <w:rtl/>
        </w:rPr>
        <w:t xml:space="preserve">ن لمعرفة مدى تأثير البرنامج عليهما و مدى تغيرهما. و </w:t>
      </w:r>
      <w:r w:rsidR="00FA1B21" w:rsidRPr="00C468CD">
        <w:rPr>
          <w:rFonts w:ascii="Arial" w:eastAsia="Times New Roman" w:hAnsi="Arial" w:cs="Arabic Transparent" w:hint="cs"/>
          <w:sz w:val="28"/>
          <w:szCs w:val="28"/>
          <w:rtl/>
        </w:rPr>
        <w:t>أخيرا</w:t>
      </w:r>
      <w:r w:rsidR="00724D04" w:rsidRPr="00C468CD">
        <w:rPr>
          <w:rFonts w:ascii="Arial" w:eastAsia="Times New Roman" w:hAnsi="Arial" w:cs="Arabic Transparent" w:hint="cs"/>
          <w:sz w:val="28"/>
          <w:szCs w:val="28"/>
          <w:rtl/>
        </w:rPr>
        <w:t>ً</w:t>
      </w:r>
      <w:r w:rsidR="00FA1B21" w:rsidRPr="00C468CD">
        <w:rPr>
          <w:rFonts w:ascii="Arial" w:eastAsia="Times New Roman" w:hAnsi="Arial" w:cs="Arabic Transparent" w:hint="cs"/>
          <w:sz w:val="28"/>
          <w:szCs w:val="28"/>
          <w:rtl/>
        </w:rPr>
        <w:t xml:space="preserve"> فإن </w:t>
      </w:r>
      <w:r w:rsidR="00F71E39" w:rsidRPr="00C468CD">
        <w:rPr>
          <w:rFonts w:ascii="Arial" w:eastAsia="Times New Roman" w:hAnsi="Arial" w:cs="Arabic Transparent" w:hint="cs"/>
          <w:sz w:val="28"/>
          <w:szCs w:val="28"/>
          <w:rtl/>
        </w:rPr>
        <w:t xml:space="preserve">من النتائج </w:t>
      </w:r>
      <w:r w:rsidR="00FA1B21" w:rsidRPr="00C468CD">
        <w:rPr>
          <w:rFonts w:ascii="Arial" w:eastAsia="Times New Roman" w:hAnsi="Arial" w:cs="Arabic Transparent" w:hint="cs"/>
          <w:sz w:val="28"/>
          <w:szCs w:val="28"/>
          <w:rtl/>
        </w:rPr>
        <w:t>الإيجابية</w:t>
      </w:r>
      <w:r w:rsidR="00F71E39" w:rsidRPr="00C468CD">
        <w:rPr>
          <w:rFonts w:ascii="Arial" w:eastAsia="Times New Roman" w:hAnsi="Arial" w:cs="Arabic Transparent" w:hint="cs"/>
          <w:sz w:val="28"/>
          <w:szCs w:val="28"/>
          <w:rtl/>
        </w:rPr>
        <w:t xml:space="preserve"> في هذه الدرا</w:t>
      </w:r>
      <w:r w:rsidR="000A7A06" w:rsidRPr="00C468CD">
        <w:rPr>
          <w:rFonts w:ascii="Arial" w:eastAsia="Times New Roman" w:hAnsi="Arial" w:cs="Arabic Transparent" w:hint="cs"/>
          <w:sz w:val="28"/>
          <w:szCs w:val="28"/>
          <w:rtl/>
        </w:rPr>
        <w:t xml:space="preserve">سة ارتفاع تأييد الأم للأب، و التي </w:t>
      </w:r>
      <w:r w:rsidR="00F71E39" w:rsidRPr="00C468CD">
        <w:rPr>
          <w:rFonts w:ascii="Arial" w:eastAsia="Times New Roman" w:hAnsi="Arial" w:cs="Arabic Transparent" w:hint="cs"/>
          <w:sz w:val="28"/>
          <w:szCs w:val="28"/>
          <w:rtl/>
        </w:rPr>
        <w:t xml:space="preserve">ترفع من </w:t>
      </w:r>
      <w:r w:rsidR="008D7DB3" w:rsidRPr="00C468CD">
        <w:rPr>
          <w:rFonts w:ascii="Arial" w:eastAsia="Times New Roman" w:hAnsi="Arial" w:cs="Arabic Transparent" w:hint="cs"/>
          <w:sz w:val="28"/>
          <w:szCs w:val="28"/>
          <w:rtl/>
        </w:rPr>
        <w:t>إمكانية</w:t>
      </w:r>
      <w:r w:rsidR="00F71E39" w:rsidRPr="00C468CD">
        <w:rPr>
          <w:rFonts w:ascii="Arial" w:eastAsia="Times New Roman" w:hAnsi="Arial" w:cs="Arabic Transparent" w:hint="cs"/>
          <w:sz w:val="28"/>
          <w:szCs w:val="28"/>
          <w:rtl/>
        </w:rPr>
        <w:t xml:space="preserve"> نجاح التربية المشتركة بين الوالدين.</w:t>
      </w:r>
    </w:p>
    <w:p w:rsidR="00116416" w:rsidRPr="00C468CD" w:rsidRDefault="00116416" w:rsidP="00116416">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p>
    <w:p w:rsidR="003348A7" w:rsidRPr="0044568F" w:rsidRDefault="00095BD9" w:rsidP="00113806">
      <w:pPr>
        <w:keepNext/>
        <w:bidi/>
        <w:spacing w:after="0" w:line="480" w:lineRule="auto"/>
        <w:ind w:left="-2"/>
        <w:jc w:val="both"/>
        <w:outlineLvl w:val="6"/>
        <w:rPr>
          <w:rFonts w:cs="Arabic Transparent"/>
          <w:b/>
          <w:bCs/>
          <w:sz w:val="32"/>
          <w:szCs w:val="32"/>
          <w:rtl/>
        </w:rPr>
      </w:pPr>
      <w:r w:rsidRPr="0044568F">
        <w:rPr>
          <w:rFonts w:ascii="Arial" w:eastAsia="Times New Roman" w:hAnsi="Arial" w:cs="Arabic Transparent" w:hint="cs"/>
          <w:b/>
          <w:bCs/>
          <w:sz w:val="32"/>
          <w:szCs w:val="32"/>
          <w:rtl/>
        </w:rPr>
        <w:lastRenderedPageBreak/>
        <w:t>ج-</w:t>
      </w:r>
      <w:r w:rsidR="003348A7" w:rsidRPr="0044568F">
        <w:rPr>
          <w:rFonts w:ascii="Arial" w:eastAsia="Times New Roman" w:hAnsi="Arial" w:cs="Arabic Transparent" w:hint="cs"/>
          <w:b/>
          <w:bCs/>
          <w:sz w:val="32"/>
          <w:szCs w:val="32"/>
          <w:rtl/>
        </w:rPr>
        <w:t xml:space="preserve"> </w:t>
      </w:r>
      <w:r w:rsidR="003348A7" w:rsidRPr="0044568F">
        <w:rPr>
          <w:rFonts w:cs="Arabic Transparent" w:hint="cs"/>
          <w:b/>
          <w:bCs/>
          <w:sz w:val="32"/>
          <w:szCs w:val="32"/>
          <w:rtl/>
        </w:rPr>
        <w:t xml:space="preserve">الدراسات </w:t>
      </w:r>
      <w:r w:rsidR="00AB601D" w:rsidRPr="0044568F">
        <w:rPr>
          <w:rFonts w:cs="Arabic Transparent" w:hint="cs"/>
          <w:b/>
          <w:bCs/>
          <w:sz w:val="32"/>
          <w:szCs w:val="32"/>
          <w:rtl/>
        </w:rPr>
        <w:t xml:space="preserve">التحليلية - </w:t>
      </w:r>
      <w:r w:rsidR="003348A7" w:rsidRPr="0044568F">
        <w:rPr>
          <w:rFonts w:cs="Arabic Transparent" w:hint="cs"/>
          <w:b/>
          <w:bCs/>
          <w:sz w:val="32"/>
          <w:szCs w:val="32"/>
          <w:rtl/>
        </w:rPr>
        <w:t>الإحصائية لنتائج الدراسات التقويمية لبرامج التأهيل للزواج:</w:t>
      </w:r>
    </w:p>
    <w:p w:rsidR="00001E0E" w:rsidRPr="009F2739" w:rsidRDefault="00001E0E" w:rsidP="00454598">
      <w:pPr>
        <w:numPr>
          <w:ilvl w:val="0"/>
          <w:numId w:val="60"/>
        </w:numPr>
        <w:tabs>
          <w:tab w:val="left" w:pos="0"/>
          <w:tab w:val="left" w:pos="84"/>
          <w:tab w:val="left" w:pos="368"/>
          <w:tab w:val="left" w:pos="565"/>
        </w:tabs>
        <w:autoSpaceDE w:val="0"/>
        <w:autoSpaceDN w:val="0"/>
        <w:bidi/>
        <w:adjustRightInd w:val="0"/>
        <w:spacing w:after="0" w:line="480" w:lineRule="auto"/>
        <w:ind w:left="-2" w:firstLine="56"/>
        <w:contextualSpacing/>
        <w:jc w:val="both"/>
        <w:rPr>
          <w:rFonts w:ascii="Arial" w:eastAsia="Times New Roman" w:hAnsi="Arial" w:cs="Arabic Transparent"/>
          <w:sz w:val="28"/>
          <w:szCs w:val="28"/>
        </w:rPr>
      </w:pPr>
      <w:r w:rsidRPr="009F2739">
        <w:rPr>
          <w:rFonts w:ascii="Arial" w:eastAsia="Times New Roman" w:hAnsi="Arial" w:cs="Arabic Transparent" w:hint="cs"/>
          <w:sz w:val="28"/>
          <w:szCs w:val="28"/>
          <w:rtl/>
        </w:rPr>
        <w:t>هل ت</w:t>
      </w:r>
      <w:r w:rsidR="007C57D1">
        <w:rPr>
          <w:rFonts w:ascii="Arial" w:eastAsia="Times New Roman" w:hAnsi="Arial" w:cs="Arabic Transparent" w:hint="cs"/>
          <w:sz w:val="28"/>
          <w:szCs w:val="28"/>
          <w:rtl/>
        </w:rPr>
        <w:t>ُ</w:t>
      </w:r>
      <w:r w:rsidRPr="009F2739">
        <w:rPr>
          <w:rFonts w:ascii="Arial" w:eastAsia="Times New Roman" w:hAnsi="Arial" w:cs="Arabic Transparent" w:hint="cs"/>
          <w:sz w:val="28"/>
          <w:szCs w:val="28"/>
          <w:rtl/>
        </w:rPr>
        <w:t>ح</w:t>
      </w:r>
      <w:r w:rsidR="007C57D1">
        <w:rPr>
          <w:rFonts w:ascii="Arial" w:eastAsia="Times New Roman" w:hAnsi="Arial" w:cs="Arabic Transparent" w:hint="cs"/>
          <w:sz w:val="28"/>
          <w:szCs w:val="28"/>
          <w:rtl/>
        </w:rPr>
        <w:t>َ</w:t>
      </w:r>
      <w:r w:rsidRPr="009F2739">
        <w:rPr>
          <w:rFonts w:ascii="Arial" w:eastAsia="Times New Roman" w:hAnsi="Arial" w:cs="Arabic Transparent" w:hint="cs"/>
          <w:sz w:val="28"/>
          <w:szCs w:val="28"/>
          <w:rtl/>
        </w:rPr>
        <w:t>س</w:t>
      </w:r>
      <w:r w:rsidR="007C57D1">
        <w:rPr>
          <w:rFonts w:ascii="Arial" w:eastAsia="Times New Roman" w:hAnsi="Arial" w:cs="Arabic Transparent" w:hint="cs"/>
          <w:sz w:val="28"/>
          <w:szCs w:val="28"/>
          <w:rtl/>
        </w:rPr>
        <w:t>ـِّ</w:t>
      </w:r>
      <w:r w:rsidRPr="009F2739">
        <w:rPr>
          <w:rFonts w:ascii="Arial" w:eastAsia="Times New Roman" w:hAnsi="Arial" w:cs="Arabic Transparent" w:hint="cs"/>
          <w:sz w:val="28"/>
          <w:szCs w:val="28"/>
          <w:rtl/>
        </w:rPr>
        <w:t>ن برامج الثقافة و العلاقة الزوجية التواصل بين الزوجين؟ دراسة تحليلية إحصائية</w:t>
      </w:r>
      <w:r w:rsidRPr="009F2739">
        <w:rPr>
          <w:rFonts w:ascii="Arial" w:eastAsia="Times New Roman" w:hAnsi="Arial" w:cs="Arabic Transparent"/>
          <w:sz w:val="28"/>
          <w:szCs w:val="28"/>
          <w:vertAlign w:val="superscript"/>
          <w:rtl/>
        </w:rPr>
        <w:footnoteReference w:id="61"/>
      </w:r>
      <w:r w:rsidRPr="009F2739">
        <w:rPr>
          <w:rFonts w:ascii="Arial" w:eastAsia="Times New Roman" w:hAnsi="Arial" w:cs="Arabic Transparent" w:hint="cs"/>
          <w:sz w:val="28"/>
          <w:szCs w:val="28"/>
          <w:rtl/>
        </w:rPr>
        <w:t>:</w:t>
      </w:r>
    </w:p>
    <w:p w:rsidR="00001E0E" w:rsidRPr="009F2739" w:rsidRDefault="00001E0E" w:rsidP="00001E0E">
      <w:pPr>
        <w:pStyle w:val="a"/>
        <w:rPr>
          <w:b w:val="0"/>
          <w:bCs w:val="0"/>
          <w:rtl/>
        </w:rPr>
      </w:pPr>
      <w:r w:rsidRPr="009F2739">
        <w:rPr>
          <w:rFonts w:hint="cs"/>
          <w:b w:val="0"/>
          <w:bCs w:val="0"/>
          <w:rtl/>
        </w:rPr>
        <w:t xml:space="preserve">هدف الدراسة:    </w:t>
      </w:r>
    </w:p>
    <w:p w:rsidR="00001E0E" w:rsidRPr="009F2739" w:rsidRDefault="00001E0E" w:rsidP="00001E0E">
      <w:pPr>
        <w:pStyle w:val="a0"/>
        <w:rPr>
          <w:b w:val="0"/>
          <w:rtl/>
        </w:rPr>
      </w:pPr>
      <w:r w:rsidRPr="009F2739">
        <w:rPr>
          <w:rFonts w:hint="cs"/>
          <w:b w:val="0"/>
          <w:rtl/>
        </w:rPr>
        <w:t xml:space="preserve">     الوصول إلى خلاصة نتائج الدراسات المختلفة التي قامت بقياس مدى فعالية برامج التأهيل للزواج، فالدراسة تسعى للوصول لنتيجة تقبل التعميم حول فعالية هذه البرامج.</w:t>
      </w:r>
    </w:p>
    <w:p w:rsidR="00001E0E" w:rsidRPr="009F2739" w:rsidRDefault="00001E0E" w:rsidP="00001E0E">
      <w:pPr>
        <w:pStyle w:val="a"/>
        <w:rPr>
          <w:b w:val="0"/>
          <w:bCs w:val="0"/>
          <w:rtl/>
        </w:rPr>
      </w:pPr>
      <w:r w:rsidRPr="009F2739">
        <w:rPr>
          <w:rFonts w:hint="cs"/>
          <w:b w:val="0"/>
          <w:bCs w:val="0"/>
          <w:rtl/>
        </w:rPr>
        <w:t>عينة الدراسة:</w:t>
      </w:r>
    </w:p>
    <w:p w:rsidR="00001E0E" w:rsidRPr="009F2739" w:rsidRDefault="00001E0E" w:rsidP="00001E0E">
      <w:pPr>
        <w:tabs>
          <w:tab w:val="left" w:pos="565"/>
        </w:tabs>
        <w:autoSpaceDE w:val="0"/>
        <w:autoSpaceDN w:val="0"/>
        <w:bidi/>
        <w:adjustRightInd w:val="0"/>
        <w:spacing w:after="0" w:line="480" w:lineRule="auto"/>
        <w:ind w:left="-2"/>
        <w:contextualSpacing/>
        <w:jc w:val="both"/>
        <w:rPr>
          <w:rFonts w:ascii="times-roman" w:hAnsi="times-roman" w:cs="Arabic Transparent"/>
          <w:sz w:val="28"/>
          <w:szCs w:val="28"/>
          <w:rtl/>
        </w:rPr>
      </w:pPr>
      <w:r w:rsidRPr="009F2739">
        <w:rPr>
          <w:rFonts w:ascii="times-roman" w:hAnsi="times-roman" w:cs="Arabic Transparent" w:hint="cs"/>
          <w:sz w:val="28"/>
          <w:szCs w:val="28"/>
          <w:rtl/>
        </w:rPr>
        <w:t xml:space="preserve">     تكونت عينة الدراسة من 65 تقريرا</w:t>
      </w:r>
      <w:r w:rsidR="00043693" w:rsidRPr="009F2739">
        <w:rPr>
          <w:rFonts w:ascii="times-roman" w:hAnsi="times-roman" w:cs="Arabic Transparent" w:hint="cs"/>
          <w:sz w:val="28"/>
          <w:szCs w:val="28"/>
          <w:rtl/>
        </w:rPr>
        <w:t>ً</w:t>
      </w:r>
      <w:r w:rsidRPr="009F2739">
        <w:rPr>
          <w:rFonts w:ascii="times-roman" w:hAnsi="times-roman" w:cs="Arabic Transparent" w:hint="cs"/>
          <w:sz w:val="28"/>
          <w:szCs w:val="28"/>
          <w:rtl/>
        </w:rPr>
        <w:t xml:space="preserve"> و دراسة لتقويم فعالية برامج التأهيل للزواج يتضمون 91 دراسة علمية أجريت منذ</w:t>
      </w:r>
      <w:r w:rsidR="00D46D7A">
        <w:rPr>
          <w:rFonts w:ascii="times-roman" w:hAnsi="times-roman" w:cs="Arabic Transparent" w:hint="cs"/>
          <w:sz w:val="28"/>
          <w:szCs w:val="28"/>
          <w:rtl/>
        </w:rPr>
        <w:t xml:space="preserve"> عام 1965 و التي تُعَدُّ بداية </w:t>
      </w:r>
      <w:r w:rsidRPr="009F2739">
        <w:rPr>
          <w:rFonts w:ascii="times-roman" w:hAnsi="times-roman" w:cs="Arabic Transparent" w:hint="cs"/>
          <w:sz w:val="28"/>
          <w:szCs w:val="28"/>
          <w:rtl/>
        </w:rPr>
        <w:t>تطبيق المنهجية العلمية في برامج التأهيل للزواج. و قد بلغ عدد التأثيرات المختلفة لبرامج التأهيل للزواج على المستفيدين منها 260 تأثيرا</w:t>
      </w:r>
      <w:r w:rsidR="00347608" w:rsidRPr="009F2739">
        <w:rPr>
          <w:rFonts w:ascii="times-roman" w:hAnsi="times-roman" w:cs="Arabic Transparent" w:hint="cs"/>
          <w:sz w:val="28"/>
          <w:szCs w:val="28"/>
          <w:rtl/>
        </w:rPr>
        <w:t>ً</w:t>
      </w:r>
      <w:r w:rsidRPr="009F2739">
        <w:rPr>
          <w:rFonts w:ascii="times-roman" w:hAnsi="times-roman" w:cs="Arabic Transparent" w:hint="cs"/>
          <w:sz w:val="28"/>
          <w:szCs w:val="28"/>
          <w:rtl/>
        </w:rPr>
        <w:t xml:space="preserve"> في جوانب مختلفة تتعلق بالحياة الزوجية. </w:t>
      </w:r>
    </w:p>
    <w:p w:rsidR="00001E0E" w:rsidRPr="009F2739" w:rsidRDefault="00001E0E" w:rsidP="00001E0E">
      <w:pPr>
        <w:tabs>
          <w:tab w:val="left" w:pos="565"/>
        </w:tabs>
        <w:autoSpaceDE w:val="0"/>
        <w:autoSpaceDN w:val="0"/>
        <w:bidi/>
        <w:adjustRightInd w:val="0"/>
        <w:spacing w:after="0" w:line="480" w:lineRule="auto"/>
        <w:ind w:left="-2"/>
        <w:contextualSpacing/>
        <w:jc w:val="both"/>
        <w:rPr>
          <w:rFonts w:ascii="times-roman" w:hAnsi="times-roman" w:cs="Arabic Transparent"/>
          <w:sz w:val="28"/>
          <w:szCs w:val="28"/>
          <w:rtl/>
        </w:rPr>
      </w:pPr>
      <w:r w:rsidRPr="009F2739">
        <w:rPr>
          <w:rFonts w:ascii="times-roman" w:hAnsi="times-roman" w:cs="Arabic Transparent" w:hint="cs"/>
          <w:sz w:val="28"/>
          <w:szCs w:val="28"/>
          <w:rtl/>
        </w:rPr>
        <w:t>نتائج الدراسة:</w:t>
      </w:r>
    </w:p>
    <w:p w:rsidR="00001E0E" w:rsidRPr="009F2739" w:rsidRDefault="00001E0E" w:rsidP="00454598">
      <w:pPr>
        <w:numPr>
          <w:ilvl w:val="0"/>
          <w:numId w:val="11"/>
        </w:numPr>
        <w:tabs>
          <w:tab w:val="left" w:pos="565"/>
        </w:tabs>
        <w:autoSpaceDE w:val="0"/>
        <w:autoSpaceDN w:val="0"/>
        <w:bidi/>
        <w:adjustRightInd w:val="0"/>
        <w:spacing w:after="0" w:line="480" w:lineRule="auto"/>
        <w:ind w:left="-2"/>
        <w:contextualSpacing/>
        <w:jc w:val="both"/>
        <w:rPr>
          <w:rFonts w:ascii="times-roman" w:hAnsi="times-roman" w:cs="Arabic Transparent"/>
          <w:sz w:val="28"/>
          <w:szCs w:val="28"/>
        </w:rPr>
      </w:pPr>
      <w:r w:rsidRPr="009F2739">
        <w:rPr>
          <w:rFonts w:ascii="times-roman" w:hAnsi="times-roman" w:cs="Arabic Transparent" w:hint="cs"/>
          <w:sz w:val="28"/>
          <w:szCs w:val="28"/>
          <w:rtl/>
        </w:rPr>
        <w:t>تأثير برامج التأهيل للزواج/الثقافة الزوجية على التواصل بين الزوجين.</w:t>
      </w:r>
    </w:p>
    <w:p w:rsidR="00001E0E" w:rsidRPr="009F2739" w:rsidRDefault="00001E0E" w:rsidP="00454598">
      <w:pPr>
        <w:numPr>
          <w:ilvl w:val="0"/>
          <w:numId w:val="11"/>
        </w:numPr>
        <w:tabs>
          <w:tab w:val="left" w:pos="565"/>
        </w:tabs>
        <w:autoSpaceDE w:val="0"/>
        <w:autoSpaceDN w:val="0"/>
        <w:bidi/>
        <w:adjustRightInd w:val="0"/>
        <w:spacing w:after="0" w:line="480" w:lineRule="auto"/>
        <w:ind w:left="-2"/>
        <w:contextualSpacing/>
        <w:jc w:val="both"/>
        <w:rPr>
          <w:rFonts w:ascii="times-roman" w:hAnsi="times-roman" w:cs="Arabic Transparent"/>
          <w:sz w:val="28"/>
          <w:szCs w:val="28"/>
          <w:rtl/>
        </w:rPr>
      </w:pPr>
      <w:r w:rsidRPr="009F2739">
        <w:rPr>
          <w:rFonts w:ascii="times-roman" w:hAnsi="times-roman" w:cs="Arabic Transparent" w:hint="cs"/>
          <w:sz w:val="28"/>
          <w:szCs w:val="28"/>
          <w:rtl/>
        </w:rPr>
        <w:t>هذا الأثر يقتصر على الدراسات التي تتبعت الأثر قصير المدى لهذه البرامج (ستة أشهر إلى عام واحد)، و يظهر تأثير برامج التأهيل للزواج/الثقافة الزوجية بشكل أكبر في الدراسات التي تتبع منهج الملاحظة.</w:t>
      </w:r>
    </w:p>
    <w:p w:rsidR="00001E0E" w:rsidRPr="009F2739" w:rsidRDefault="00001E0E" w:rsidP="00454598">
      <w:pPr>
        <w:numPr>
          <w:ilvl w:val="0"/>
          <w:numId w:val="11"/>
        </w:numPr>
        <w:tabs>
          <w:tab w:val="left" w:pos="565"/>
        </w:tabs>
        <w:autoSpaceDE w:val="0"/>
        <w:autoSpaceDN w:val="0"/>
        <w:bidi/>
        <w:adjustRightInd w:val="0"/>
        <w:spacing w:after="0" w:line="480" w:lineRule="auto"/>
        <w:ind w:left="-2"/>
        <w:contextualSpacing/>
        <w:jc w:val="both"/>
        <w:rPr>
          <w:rFonts w:ascii="times-roman" w:hAnsi="times-roman" w:cs="Arabic Transparent"/>
          <w:sz w:val="28"/>
          <w:szCs w:val="28"/>
        </w:rPr>
      </w:pPr>
      <w:r w:rsidRPr="009F2739">
        <w:rPr>
          <w:rFonts w:ascii="times-roman" w:hAnsi="times-roman" w:cs="Arabic Transparent" w:hint="cs"/>
          <w:sz w:val="28"/>
          <w:szCs w:val="28"/>
          <w:rtl/>
        </w:rPr>
        <w:lastRenderedPageBreak/>
        <w:t xml:space="preserve">برامج التأهيل للزواج/الثقافة الزوجية لا تقدم العلاج الزواجي، بسبب ضيق حجم الوقت </w:t>
      </w:r>
      <w:r w:rsidRPr="009F2739">
        <w:rPr>
          <w:rFonts w:ascii="times-roman" w:hAnsi="times-roman" w:cs="Arabic Transparent"/>
          <w:sz w:val="28"/>
          <w:szCs w:val="28"/>
          <w:rtl/>
        </w:rPr>
        <w:br/>
      </w:r>
      <w:r w:rsidRPr="009F2739">
        <w:rPr>
          <w:rFonts w:ascii="times-roman" w:hAnsi="times-roman" w:cs="Arabic Transparent" w:hint="cs"/>
          <w:sz w:val="28"/>
          <w:szCs w:val="28"/>
          <w:rtl/>
        </w:rPr>
        <w:t xml:space="preserve">و محدودية الموارد المادية اللازمين لها. </w:t>
      </w:r>
    </w:p>
    <w:p w:rsidR="00001E0E" w:rsidRPr="009F2739" w:rsidRDefault="00001E0E" w:rsidP="00454598">
      <w:pPr>
        <w:numPr>
          <w:ilvl w:val="0"/>
          <w:numId w:val="11"/>
        </w:numPr>
        <w:tabs>
          <w:tab w:val="left" w:pos="565"/>
        </w:tabs>
        <w:autoSpaceDE w:val="0"/>
        <w:autoSpaceDN w:val="0"/>
        <w:bidi/>
        <w:adjustRightInd w:val="0"/>
        <w:spacing w:after="0" w:line="480" w:lineRule="auto"/>
        <w:ind w:left="-2"/>
        <w:contextualSpacing/>
        <w:jc w:val="both"/>
        <w:rPr>
          <w:rFonts w:ascii="times-roman" w:hAnsi="times-roman" w:cs="Arabic Transparent"/>
          <w:sz w:val="28"/>
          <w:szCs w:val="28"/>
        </w:rPr>
      </w:pPr>
      <w:r w:rsidRPr="009F2739">
        <w:rPr>
          <w:rFonts w:ascii="times-roman" w:hAnsi="times-roman" w:cs="Arabic Transparent" w:hint="cs"/>
          <w:sz w:val="28"/>
          <w:szCs w:val="28"/>
          <w:rtl/>
        </w:rPr>
        <w:t>برامج التأهيل للزواج/الثقافة الزوجية لها تأثير إيجابي على المجتمع ككل خاصة على السلوكيات الإيجابية في حل الخلافات الزوجية.</w:t>
      </w:r>
    </w:p>
    <w:p w:rsidR="00001E0E" w:rsidRPr="009F2739" w:rsidRDefault="00001E0E" w:rsidP="00454598">
      <w:pPr>
        <w:numPr>
          <w:ilvl w:val="0"/>
          <w:numId w:val="11"/>
        </w:numPr>
        <w:tabs>
          <w:tab w:val="left" w:pos="565"/>
        </w:tabs>
        <w:autoSpaceDE w:val="0"/>
        <w:autoSpaceDN w:val="0"/>
        <w:bidi/>
        <w:adjustRightInd w:val="0"/>
        <w:spacing w:after="0" w:line="480" w:lineRule="auto"/>
        <w:ind w:left="-2"/>
        <w:contextualSpacing/>
        <w:jc w:val="both"/>
        <w:rPr>
          <w:rFonts w:ascii="times-roman" w:hAnsi="times-roman" w:cs="Arabic Transparent"/>
          <w:sz w:val="28"/>
          <w:szCs w:val="28"/>
        </w:rPr>
      </w:pPr>
      <w:r w:rsidRPr="009F2739">
        <w:rPr>
          <w:rFonts w:ascii="times-roman" w:hAnsi="times-roman" w:cs="Arabic Transparent" w:hint="cs"/>
          <w:sz w:val="28"/>
          <w:szCs w:val="28"/>
          <w:rtl/>
        </w:rPr>
        <w:t>ظهرت فعالية التأهيل للزواج/الثقافة الزوجية على الذكور و الإناث على حد سواء.</w:t>
      </w:r>
    </w:p>
    <w:p w:rsidR="00CA1C90" w:rsidRPr="009F2739" w:rsidRDefault="00CA1C90" w:rsidP="00001E0E">
      <w:pPr>
        <w:tabs>
          <w:tab w:val="left" w:pos="565"/>
        </w:tabs>
        <w:autoSpaceDE w:val="0"/>
        <w:autoSpaceDN w:val="0"/>
        <w:bidi/>
        <w:adjustRightInd w:val="0"/>
        <w:spacing w:after="0" w:line="480" w:lineRule="auto"/>
        <w:ind w:left="-2"/>
        <w:contextualSpacing/>
        <w:jc w:val="both"/>
        <w:rPr>
          <w:rFonts w:ascii="times-roman" w:hAnsi="times-roman" w:cs="Arabic Transparent"/>
          <w:sz w:val="28"/>
          <w:szCs w:val="28"/>
          <w:rtl/>
        </w:rPr>
      </w:pPr>
    </w:p>
    <w:p w:rsidR="00001E0E" w:rsidRPr="009F2739" w:rsidRDefault="00001E0E" w:rsidP="00CA1C90">
      <w:pPr>
        <w:tabs>
          <w:tab w:val="left" w:pos="565"/>
        </w:tabs>
        <w:autoSpaceDE w:val="0"/>
        <w:autoSpaceDN w:val="0"/>
        <w:bidi/>
        <w:adjustRightInd w:val="0"/>
        <w:spacing w:after="0" w:line="480" w:lineRule="auto"/>
        <w:ind w:left="-2"/>
        <w:contextualSpacing/>
        <w:jc w:val="both"/>
        <w:rPr>
          <w:rFonts w:ascii="times-roman" w:hAnsi="times-roman" w:cs="Arabic Transparent"/>
          <w:sz w:val="28"/>
          <w:szCs w:val="28"/>
          <w:rtl/>
        </w:rPr>
      </w:pPr>
      <w:r w:rsidRPr="009F2739">
        <w:rPr>
          <w:rFonts w:ascii="times-roman" w:hAnsi="times-roman" w:cs="Arabic Transparent" w:hint="cs"/>
          <w:sz w:val="28"/>
          <w:szCs w:val="28"/>
          <w:rtl/>
        </w:rPr>
        <w:t>تعقيب:</w:t>
      </w:r>
    </w:p>
    <w:p w:rsidR="00001E0E" w:rsidRPr="009F2739" w:rsidRDefault="00001E0E" w:rsidP="00001E0E">
      <w:pPr>
        <w:tabs>
          <w:tab w:val="left" w:pos="565"/>
        </w:tabs>
        <w:autoSpaceDE w:val="0"/>
        <w:autoSpaceDN w:val="0"/>
        <w:bidi/>
        <w:adjustRightInd w:val="0"/>
        <w:spacing w:after="0" w:line="480" w:lineRule="auto"/>
        <w:ind w:left="-2"/>
        <w:contextualSpacing/>
        <w:jc w:val="both"/>
        <w:rPr>
          <w:rFonts w:ascii="times-roman" w:hAnsi="times-roman" w:cs="Arabic Transparent"/>
          <w:sz w:val="28"/>
          <w:szCs w:val="28"/>
          <w:rtl/>
        </w:rPr>
      </w:pPr>
      <w:r w:rsidRPr="009F2739">
        <w:rPr>
          <w:rFonts w:ascii="times-roman" w:hAnsi="times-roman" w:cs="Arabic Transparent" w:hint="cs"/>
          <w:sz w:val="28"/>
          <w:szCs w:val="28"/>
          <w:rtl/>
        </w:rPr>
        <w:t xml:space="preserve">      ركزت هذه الدراسة على تأثير برامج التأهيل للزواج/الثقافة الزوجية على التواصل بين الزوجين و بذلك تكون قد حددت عنصرا</w:t>
      </w:r>
      <w:r w:rsidR="002D778C" w:rsidRPr="009F2739">
        <w:rPr>
          <w:rFonts w:ascii="times-roman" w:hAnsi="times-roman" w:cs="Arabic Transparent" w:hint="cs"/>
          <w:sz w:val="28"/>
          <w:szCs w:val="28"/>
          <w:rtl/>
        </w:rPr>
        <w:t>ً</w:t>
      </w:r>
      <w:r w:rsidRPr="009F2739">
        <w:rPr>
          <w:rFonts w:ascii="times-roman" w:hAnsi="times-roman" w:cs="Arabic Transparent" w:hint="cs"/>
          <w:sz w:val="28"/>
          <w:szCs w:val="28"/>
          <w:rtl/>
        </w:rPr>
        <w:t xml:space="preserve"> واحدا</w:t>
      </w:r>
      <w:r w:rsidR="002D778C" w:rsidRPr="009F2739">
        <w:rPr>
          <w:rFonts w:ascii="times-roman" w:hAnsi="times-roman" w:cs="Arabic Transparent" w:hint="cs"/>
          <w:sz w:val="28"/>
          <w:szCs w:val="28"/>
          <w:rtl/>
        </w:rPr>
        <w:t>ً</w:t>
      </w:r>
      <w:r w:rsidRPr="009F2739">
        <w:rPr>
          <w:rFonts w:ascii="times-roman" w:hAnsi="times-roman" w:cs="Arabic Transparent" w:hint="cs"/>
          <w:sz w:val="28"/>
          <w:szCs w:val="28"/>
          <w:rtl/>
        </w:rPr>
        <w:t xml:space="preserve"> لتبحث فيه مدى فعالية هذه البرامج. و قد أظهرت النتائج قلة الموارد المادية التي تملكها هذه البرامج.  و أخيرا</w:t>
      </w:r>
      <w:r w:rsidR="007B16B0" w:rsidRPr="009F2739">
        <w:rPr>
          <w:rFonts w:ascii="times-roman" w:hAnsi="times-roman" w:cs="Arabic Transparent" w:hint="cs"/>
          <w:sz w:val="28"/>
          <w:szCs w:val="28"/>
          <w:rtl/>
        </w:rPr>
        <w:t>ً</w:t>
      </w:r>
      <w:r w:rsidRPr="009F2739">
        <w:rPr>
          <w:rFonts w:ascii="times-roman" w:hAnsi="times-roman" w:cs="Arabic Transparent" w:hint="cs"/>
          <w:sz w:val="28"/>
          <w:szCs w:val="28"/>
          <w:rtl/>
        </w:rPr>
        <w:t xml:space="preserve"> أشارت النتائج لأهمية و مصداقية منهج الملاحظة في إظهار تأثير برامج الثقافة الزوجية، و هي نتيجة تجعل لتوظيف المنهج الكيفي في هذا النوع من الدراسات أهمية كبيرة.</w:t>
      </w:r>
    </w:p>
    <w:p w:rsidR="00CA1C90" w:rsidRPr="009F2739" w:rsidRDefault="00CA1C90" w:rsidP="00CA1C90">
      <w:pPr>
        <w:tabs>
          <w:tab w:val="left" w:pos="565"/>
        </w:tabs>
        <w:autoSpaceDE w:val="0"/>
        <w:autoSpaceDN w:val="0"/>
        <w:bidi/>
        <w:adjustRightInd w:val="0"/>
        <w:spacing w:after="0" w:line="480" w:lineRule="auto"/>
        <w:ind w:left="-2"/>
        <w:contextualSpacing/>
        <w:jc w:val="both"/>
        <w:rPr>
          <w:rFonts w:ascii="times-roman" w:hAnsi="times-roman" w:cs="Arabic Transparent"/>
          <w:sz w:val="28"/>
          <w:szCs w:val="28"/>
          <w:rtl/>
        </w:rPr>
      </w:pPr>
    </w:p>
    <w:p w:rsidR="00661CF3" w:rsidRPr="009F2739" w:rsidRDefault="009F2739" w:rsidP="009F2739">
      <w:pPr>
        <w:tabs>
          <w:tab w:val="left" w:pos="84"/>
          <w:tab w:val="right" w:pos="368"/>
          <w:tab w:val="right" w:pos="651"/>
          <w:tab w:val="left" w:pos="935"/>
          <w:tab w:val="right" w:pos="1360"/>
        </w:tabs>
        <w:autoSpaceDE w:val="0"/>
        <w:autoSpaceDN w:val="0"/>
        <w:bidi/>
        <w:adjustRightInd w:val="0"/>
        <w:spacing w:after="0" w:line="480" w:lineRule="auto"/>
        <w:ind w:left="-2"/>
        <w:contextualSpacing/>
        <w:jc w:val="both"/>
        <w:rPr>
          <w:rFonts w:ascii="Arial" w:eastAsia="Times New Roman" w:hAnsi="Arial" w:cs="Arabic Transparent"/>
          <w:sz w:val="28"/>
          <w:szCs w:val="28"/>
        </w:rPr>
      </w:pPr>
      <w:r>
        <w:rPr>
          <w:rFonts w:ascii="Arial" w:eastAsia="Times New Roman" w:hAnsi="Arial" w:cs="Arabic Transparent" w:hint="cs"/>
          <w:sz w:val="28"/>
          <w:szCs w:val="28"/>
          <w:rtl/>
        </w:rPr>
        <w:t xml:space="preserve">2- </w:t>
      </w:r>
      <w:r w:rsidR="00661CF3" w:rsidRPr="009F2739">
        <w:rPr>
          <w:rFonts w:ascii="Arial" w:eastAsia="Times New Roman" w:hAnsi="Arial" w:cs="Arabic Transparent" w:hint="cs"/>
          <w:sz w:val="28"/>
          <w:szCs w:val="28"/>
          <w:rtl/>
        </w:rPr>
        <w:t>هل الثقافة الزوجية فعالة؟ دراسة إحصائية تحليلية لبرامج الثقافة الزوجية</w:t>
      </w:r>
      <w:r w:rsidR="00661CF3" w:rsidRPr="009F2739">
        <w:rPr>
          <w:rFonts w:ascii="Arial" w:eastAsia="Times New Roman" w:hAnsi="Arial" w:cs="Arabic Transparent"/>
          <w:sz w:val="28"/>
          <w:szCs w:val="28"/>
          <w:vertAlign w:val="superscript"/>
          <w:rtl/>
        </w:rPr>
        <w:footnoteReference w:id="62"/>
      </w:r>
      <w:r w:rsidR="00661CF3" w:rsidRPr="009F2739">
        <w:rPr>
          <w:rFonts w:ascii="Arial" w:eastAsia="Times New Roman" w:hAnsi="Arial" w:cs="Arabic Transparent" w:hint="cs"/>
          <w:sz w:val="28"/>
          <w:szCs w:val="28"/>
          <w:rtl/>
        </w:rPr>
        <w:t>:</w:t>
      </w:r>
    </w:p>
    <w:p w:rsidR="004A6CC0" w:rsidRPr="009F2739" w:rsidRDefault="004A6CC0" w:rsidP="004A6CC0">
      <w:pPr>
        <w:pStyle w:val="a"/>
        <w:rPr>
          <w:b w:val="0"/>
          <w:bCs w:val="0"/>
          <w:rtl/>
        </w:rPr>
      </w:pPr>
      <w:r w:rsidRPr="009F2739">
        <w:rPr>
          <w:rFonts w:hint="cs"/>
          <w:b w:val="0"/>
          <w:bCs w:val="0"/>
          <w:rtl/>
        </w:rPr>
        <w:t xml:space="preserve">هدف الدراسة: </w:t>
      </w:r>
      <w:r w:rsidR="000C694F" w:rsidRPr="009F2739">
        <w:rPr>
          <w:rFonts w:hint="cs"/>
          <w:b w:val="0"/>
          <w:bCs w:val="0"/>
          <w:rtl/>
        </w:rPr>
        <w:t xml:space="preserve">   </w:t>
      </w:r>
    </w:p>
    <w:p w:rsidR="004A6CC0" w:rsidRPr="009F2739" w:rsidRDefault="004A6CC0" w:rsidP="004A6CC0">
      <w:pPr>
        <w:pStyle w:val="a0"/>
        <w:rPr>
          <w:b w:val="0"/>
          <w:rtl/>
        </w:rPr>
      </w:pPr>
      <w:r w:rsidRPr="009F2739">
        <w:rPr>
          <w:rFonts w:hint="cs"/>
          <w:b w:val="0"/>
          <w:rtl/>
        </w:rPr>
        <w:t xml:space="preserve">     الوصول إلى خلاصة نتائج الدراسات المختلفة التي قامت بقياس مدى فعالية برامج التأهيل للزواج، فالدراسة </w:t>
      </w:r>
      <w:r w:rsidR="00AB79E4" w:rsidRPr="009F2739">
        <w:rPr>
          <w:rFonts w:hint="cs"/>
          <w:b w:val="0"/>
          <w:rtl/>
        </w:rPr>
        <w:t>تسعى للوصول لنتيجة تقبل التعميم حول فعالية هذه البرامج</w:t>
      </w:r>
      <w:r w:rsidRPr="009F2739">
        <w:rPr>
          <w:rFonts w:hint="cs"/>
          <w:b w:val="0"/>
          <w:rtl/>
        </w:rPr>
        <w:t>.</w:t>
      </w:r>
    </w:p>
    <w:p w:rsidR="00381DF6" w:rsidRDefault="00381DF6" w:rsidP="00541861">
      <w:pPr>
        <w:pStyle w:val="a"/>
        <w:rPr>
          <w:b w:val="0"/>
          <w:bCs w:val="0"/>
          <w:rtl/>
        </w:rPr>
      </w:pPr>
    </w:p>
    <w:p w:rsidR="00541861" w:rsidRPr="009F2739" w:rsidRDefault="00541861" w:rsidP="00541861">
      <w:pPr>
        <w:pStyle w:val="a"/>
        <w:rPr>
          <w:b w:val="0"/>
          <w:bCs w:val="0"/>
          <w:rtl/>
        </w:rPr>
      </w:pPr>
      <w:r w:rsidRPr="009F2739">
        <w:rPr>
          <w:rFonts w:hint="cs"/>
          <w:b w:val="0"/>
          <w:bCs w:val="0"/>
          <w:rtl/>
        </w:rPr>
        <w:lastRenderedPageBreak/>
        <w:t>منهجية الدراسة:</w:t>
      </w:r>
    </w:p>
    <w:p w:rsidR="00810C4C" w:rsidRPr="009F2739" w:rsidRDefault="00661CF3" w:rsidP="00742965">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9F2739">
        <w:rPr>
          <w:rFonts w:ascii="Times New Roman" w:hAnsi="Times New Roman" w:cs="Arabic Transparent" w:hint="cs"/>
          <w:sz w:val="28"/>
          <w:szCs w:val="28"/>
          <w:rtl/>
        </w:rPr>
        <w:t xml:space="preserve">اتبعت الدراسة في منهجيتها التحليل الإحصائي لنتائج عدد كبير من </w:t>
      </w:r>
      <w:r w:rsidR="00165D39" w:rsidRPr="009F2739">
        <w:rPr>
          <w:rFonts w:ascii="Times New Roman" w:hAnsi="Times New Roman" w:cs="Arabic Transparent" w:hint="cs"/>
          <w:sz w:val="28"/>
          <w:szCs w:val="28"/>
          <w:rtl/>
        </w:rPr>
        <w:t>الدراسات</w:t>
      </w:r>
      <w:r w:rsidRPr="009F2739">
        <w:rPr>
          <w:rFonts w:ascii="Times New Roman" w:hAnsi="Times New Roman" w:cs="Arabic Transparent" w:hint="cs"/>
          <w:sz w:val="28"/>
          <w:szCs w:val="28"/>
          <w:rtl/>
        </w:rPr>
        <w:t xml:space="preserve"> التي قامت بقياس</w:t>
      </w:r>
      <w:r w:rsidR="004A6CC0" w:rsidRPr="009F2739">
        <w:rPr>
          <w:rFonts w:ascii="Times New Roman" w:hAnsi="Times New Roman" w:cs="Arabic Transparent" w:hint="cs"/>
          <w:sz w:val="28"/>
          <w:szCs w:val="28"/>
          <w:rtl/>
        </w:rPr>
        <w:t xml:space="preserve"> فعالية برامج </w:t>
      </w:r>
      <w:r w:rsidR="00165D39" w:rsidRPr="009F2739">
        <w:rPr>
          <w:rFonts w:ascii="Times New Roman" w:hAnsi="Times New Roman" w:cs="Arabic Transparent" w:hint="cs"/>
          <w:sz w:val="28"/>
          <w:szCs w:val="28"/>
          <w:rtl/>
        </w:rPr>
        <w:t>التأهيل للزواج و الثقافة الزوجية</w:t>
      </w:r>
      <w:r w:rsidR="00810C4C" w:rsidRPr="009F2739">
        <w:rPr>
          <w:rFonts w:ascii="Times New Roman" w:hAnsi="Times New Roman" w:cs="Arabic Transparent" w:hint="cs"/>
          <w:sz w:val="28"/>
          <w:szCs w:val="28"/>
          <w:rtl/>
        </w:rPr>
        <w:t xml:space="preserve">، </w:t>
      </w:r>
      <w:r w:rsidR="00810C4C" w:rsidRPr="009F2739">
        <w:rPr>
          <w:rFonts w:ascii="Arial" w:eastAsia="Times New Roman" w:hAnsi="Arial" w:cs="Arabic Transparent" w:hint="cs"/>
          <w:sz w:val="28"/>
          <w:szCs w:val="28"/>
          <w:rtl/>
        </w:rPr>
        <w:t xml:space="preserve">و تم ترميز النتائج و مناقشتها بواسطة </w:t>
      </w:r>
      <w:r w:rsidR="00742965">
        <w:rPr>
          <w:rFonts w:ascii="Arial" w:eastAsia="Times New Roman" w:hAnsi="Arial" w:cs="Arabic Transparent" w:hint="cs"/>
          <w:sz w:val="28"/>
          <w:szCs w:val="28"/>
          <w:rtl/>
        </w:rPr>
        <w:t>مقومين</w:t>
      </w:r>
      <w:r w:rsidR="00403865" w:rsidRPr="009F2739">
        <w:rPr>
          <w:rFonts w:ascii="Arial" w:eastAsia="Times New Roman" w:hAnsi="Arial" w:cs="Arabic Transparent" w:hint="cs"/>
          <w:sz w:val="28"/>
          <w:szCs w:val="28"/>
          <w:rtl/>
        </w:rPr>
        <w:t xml:space="preserve"> م</w:t>
      </w:r>
      <w:r w:rsidR="00682D78">
        <w:rPr>
          <w:rFonts w:ascii="Arial" w:eastAsia="Times New Roman" w:hAnsi="Arial" w:cs="Arabic Transparent" w:hint="cs"/>
          <w:sz w:val="28"/>
          <w:szCs w:val="28"/>
          <w:rtl/>
        </w:rPr>
        <w:t>ُ</w:t>
      </w:r>
      <w:r w:rsidR="00403865" w:rsidRPr="009F2739">
        <w:rPr>
          <w:rFonts w:ascii="Arial" w:eastAsia="Times New Roman" w:hAnsi="Arial" w:cs="Arabic Transparent" w:hint="cs"/>
          <w:sz w:val="28"/>
          <w:szCs w:val="28"/>
          <w:rtl/>
        </w:rPr>
        <w:t>د</w:t>
      </w:r>
      <w:r w:rsidR="00682D78">
        <w:rPr>
          <w:rFonts w:ascii="Arial" w:eastAsia="Times New Roman" w:hAnsi="Arial" w:cs="Arabic Transparent" w:hint="cs"/>
          <w:sz w:val="28"/>
          <w:szCs w:val="28"/>
          <w:rtl/>
        </w:rPr>
        <w:t>َ</w:t>
      </w:r>
      <w:r w:rsidR="00403865" w:rsidRPr="009F2739">
        <w:rPr>
          <w:rFonts w:ascii="Arial" w:eastAsia="Times New Roman" w:hAnsi="Arial" w:cs="Arabic Transparent" w:hint="cs"/>
          <w:sz w:val="28"/>
          <w:szCs w:val="28"/>
          <w:rtl/>
        </w:rPr>
        <w:t>ر</w:t>
      </w:r>
      <w:r w:rsidR="00682D78">
        <w:rPr>
          <w:rFonts w:ascii="Arial" w:eastAsia="Times New Roman" w:hAnsi="Arial" w:cs="Arabic Transparent" w:hint="cs"/>
          <w:sz w:val="28"/>
          <w:szCs w:val="28"/>
          <w:rtl/>
        </w:rPr>
        <w:t>َّ</w:t>
      </w:r>
      <w:r w:rsidR="00403865" w:rsidRPr="009F2739">
        <w:rPr>
          <w:rFonts w:ascii="Arial" w:eastAsia="Times New Roman" w:hAnsi="Arial" w:cs="Arabic Transparent" w:hint="cs"/>
          <w:sz w:val="28"/>
          <w:szCs w:val="28"/>
          <w:rtl/>
        </w:rPr>
        <w:t>بين يحملون شهادة الدكتوراه</w:t>
      </w:r>
      <w:r w:rsidR="00810C4C" w:rsidRPr="009F2739">
        <w:rPr>
          <w:rFonts w:ascii="Arial" w:eastAsia="Times New Roman" w:hAnsi="Arial" w:cs="Arabic Transparent" w:hint="cs"/>
          <w:sz w:val="28"/>
          <w:szCs w:val="28"/>
          <w:rtl/>
        </w:rPr>
        <w:t>، و حققت عملية الترميز و المناقشة نسبة</w:t>
      </w:r>
      <w:r w:rsidR="005825B9" w:rsidRPr="009F2739">
        <w:rPr>
          <w:rFonts w:ascii="Arial" w:eastAsia="Times New Roman" w:hAnsi="Arial" w:cs="Arabic Transparent" w:hint="cs"/>
          <w:sz w:val="28"/>
          <w:szCs w:val="28"/>
          <w:rtl/>
        </w:rPr>
        <w:t xml:space="preserve"> 100% من الصدق و الثبات الداخليي</w:t>
      </w:r>
      <w:r w:rsidR="00810C4C" w:rsidRPr="009F2739">
        <w:rPr>
          <w:rFonts w:ascii="Arial" w:eastAsia="Times New Roman" w:hAnsi="Arial" w:cs="Arabic Transparent" w:hint="cs"/>
          <w:sz w:val="28"/>
          <w:szCs w:val="28"/>
          <w:rtl/>
        </w:rPr>
        <w:t xml:space="preserve">ن. </w:t>
      </w:r>
    </w:p>
    <w:p w:rsidR="00541861" w:rsidRPr="009F2739" w:rsidRDefault="00541861" w:rsidP="00541861">
      <w:pPr>
        <w:pStyle w:val="a"/>
        <w:rPr>
          <w:b w:val="0"/>
          <w:bCs w:val="0"/>
          <w:rtl/>
        </w:rPr>
      </w:pPr>
      <w:r w:rsidRPr="009F2739">
        <w:rPr>
          <w:rFonts w:hint="cs"/>
          <w:b w:val="0"/>
          <w:bCs w:val="0"/>
          <w:rtl/>
        </w:rPr>
        <w:t>عينة الدراسة:</w:t>
      </w:r>
    </w:p>
    <w:p w:rsidR="00661CF3" w:rsidRPr="009F2739" w:rsidRDefault="004A6CC0" w:rsidP="0002523D">
      <w:pPr>
        <w:tabs>
          <w:tab w:val="left" w:pos="84"/>
          <w:tab w:val="right" w:pos="368"/>
          <w:tab w:val="right" w:pos="651"/>
          <w:tab w:val="right" w:pos="1360"/>
        </w:tabs>
        <w:autoSpaceDE w:val="0"/>
        <w:autoSpaceDN w:val="0"/>
        <w:bidi/>
        <w:adjustRightInd w:val="0"/>
        <w:spacing w:after="0" w:line="480" w:lineRule="auto"/>
        <w:ind w:left="-2"/>
        <w:contextualSpacing/>
        <w:jc w:val="both"/>
        <w:rPr>
          <w:rFonts w:ascii="Times New Roman" w:hAnsi="Times New Roman" w:cs="Arabic Transparent"/>
          <w:sz w:val="28"/>
          <w:szCs w:val="28"/>
          <w:rtl/>
        </w:rPr>
      </w:pPr>
      <w:r w:rsidRPr="009F2739">
        <w:rPr>
          <w:rFonts w:ascii="Times New Roman" w:hAnsi="Times New Roman" w:cs="Arabic Transparent" w:hint="cs"/>
          <w:sz w:val="28"/>
          <w:szCs w:val="28"/>
          <w:rtl/>
        </w:rPr>
        <w:t xml:space="preserve"> </w:t>
      </w:r>
      <w:r w:rsidR="00541861" w:rsidRPr="009F2739">
        <w:rPr>
          <w:rFonts w:ascii="Times New Roman" w:hAnsi="Times New Roman" w:cs="Arabic Transparent" w:hint="cs"/>
          <w:sz w:val="28"/>
          <w:szCs w:val="28"/>
          <w:rtl/>
        </w:rPr>
        <w:t xml:space="preserve">    </w:t>
      </w:r>
      <w:r w:rsidR="00661CF3" w:rsidRPr="009F2739">
        <w:rPr>
          <w:rFonts w:ascii="Times New Roman" w:hAnsi="Times New Roman" w:cs="Arabic Transparent" w:hint="cs"/>
          <w:sz w:val="28"/>
          <w:szCs w:val="28"/>
          <w:rtl/>
        </w:rPr>
        <w:t xml:space="preserve"> </w:t>
      </w:r>
      <w:r w:rsidR="00541861" w:rsidRPr="009F2739">
        <w:rPr>
          <w:rFonts w:ascii="Times New Roman" w:hAnsi="Times New Roman" w:cs="Arabic Transparent" w:hint="cs"/>
          <w:sz w:val="28"/>
          <w:szCs w:val="28"/>
          <w:rtl/>
        </w:rPr>
        <w:t>تمثلت</w:t>
      </w:r>
      <w:r w:rsidR="00661CF3" w:rsidRPr="009F2739">
        <w:rPr>
          <w:rFonts w:ascii="Times New Roman" w:hAnsi="Times New Roman" w:cs="Arabic Transparent" w:hint="cs"/>
          <w:sz w:val="28"/>
          <w:szCs w:val="28"/>
          <w:rtl/>
        </w:rPr>
        <w:t xml:space="preserve"> </w:t>
      </w:r>
      <w:r w:rsidR="00541861" w:rsidRPr="009F2739">
        <w:rPr>
          <w:rFonts w:ascii="Times New Roman" w:hAnsi="Times New Roman" w:cs="Arabic Transparent" w:hint="cs"/>
          <w:sz w:val="28"/>
          <w:szCs w:val="28"/>
          <w:rtl/>
        </w:rPr>
        <w:t xml:space="preserve">عينة الدراسة </w:t>
      </w:r>
      <w:r w:rsidR="00B4680E" w:rsidRPr="009F2739">
        <w:rPr>
          <w:rFonts w:ascii="Times New Roman" w:hAnsi="Times New Roman" w:cs="Arabic Transparent" w:hint="cs"/>
          <w:sz w:val="28"/>
          <w:szCs w:val="28"/>
          <w:rtl/>
        </w:rPr>
        <w:t xml:space="preserve">في </w:t>
      </w:r>
      <w:r w:rsidR="00661CF3" w:rsidRPr="009F2739">
        <w:rPr>
          <w:rFonts w:ascii="Times New Roman" w:hAnsi="Times New Roman" w:cs="Arabic Transparent" w:hint="cs"/>
          <w:sz w:val="28"/>
          <w:szCs w:val="28"/>
          <w:rtl/>
        </w:rPr>
        <w:t xml:space="preserve">الدراسات التجريبية </w:t>
      </w:r>
      <w:r w:rsidR="00B4680E" w:rsidRPr="009F2739">
        <w:rPr>
          <w:rFonts w:ascii="Times New Roman" w:hAnsi="Times New Roman" w:cs="Arabic Transparent" w:hint="cs"/>
          <w:sz w:val="28"/>
          <w:szCs w:val="28"/>
          <w:rtl/>
        </w:rPr>
        <w:t>التي اعتمدت منهجيتها</w:t>
      </w:r>
      <w:r w:rsidR="00661CF3" w:rsidRPr="009F2739">
        <w:rPr>
          <w:rFonts w:ascii="Times New Roman" w:hAnsi="Times New Roman" w:cs="Arabic Transparent" w:hint="cs"/>
          <w:sz w:val="28"/>
          <w:szCs w:val="28"/>
          <w:rtl/>
        </w:rPr>
        <w:t xml:space="preserve"> على وجود مجموعة تجريبية و مجموعة ضابطة، إلى جانب </w:t>
      </w:r>
      <w:r w:rsidR="00943427" w:rsidRPr="009F2739">
        <w:rPr>
          <w:rFonts w:ascii="Times New Roman" w:hAnsi="Times New Roman" w:cs="Arabic Transparent" w:hint="cs"/>
          <w:sz w:val="28"/>
          <w:szCs w:val="28"/>
          <w:rtl/>
        </w:rPr>
        <w:t>تمييز</w:t>
      </w:r>
      <w:r w:rsidR="00661CF3" w:rsidRPr="009F2739">
        <w:rPr>
          <w:rFonts w:ascii="Times New Roman" w:hAnsi="Times New Roman" w:cs="Arabic Transparent" w:hint="cs"/>
          <w:sz w:val="28"/>
          <w:szCs w:val="28"/>
          <w:rtl/>
        </w:rPr>
        <w:t xml:space="preserve"> هذه الدراسة بين الدراسات التي </w:t>
      </w:r>
      <w:r w:rsidR="0002523D" w:rsidRPr="009F2739">
        <w:rPr>
          <w:rFonts w:ascii="Times New Roman" w:hAnsi="Times New Roman" w:cs="Arabic Transparent" w:hint="cs"/>
          <w:sz w:val="28"/>
          <w:szCs w:val="28"/>
          <w:rtl/>
        </w:rPr>
        <w:t>قامت بقياس</w:t>
      </w:r>
      <w:r w:rsidR="00661CF3" w:rsidRPr="009F2739">
        <w:rPr>
          <w:rFonts w:ascii="Times New Roman" w:hAnsi="Times New Roman" w:cs="Arabic Transparent" w:hint="cs"/>
          <w:sz w:val="28"/>
          <w:szCs w:val="28"/>
          <w:rtl/>
        </w:rPr>
        <w:t xml:space="preserve"> فعالية برامج </w:t>
      </w:r>
      <w:r w:rsidR="0002523D" w:rsidRPr="009F2739">
        <w:rPr>
          <w:rFonts w:ascii="Times New Roman" w:hAnsi="Times New Roman" w:cs="Arabic Transparent" w:hint="cs"/>
          <w:sz w:val="28"/>
          <w:szCs w:val="28"/>
          <w:rtl/>
        </w:rPr>
        <w:t>التأهيل للزواج/</w:t>
      </w:r>
      <w:r w:rsidR="00661CF3" w:rsidRPr="009F2739">
        <w:rPr>
          <w:rFonts w:ascii="Times New Roman" w:hAnsi="Times New Roman" w:cs="Arabic Transparent" w:hint="cs"/>
          <w:sz w:val="28"/>
          <w:szCs w:val="28"/>
          <w:rtl/>
        </w:rPr>
        <w:t xml:space="preserve">الثقافة الزوجية عن الدراسات التي </w:t>
      </w:r>
      <w:r w:rsidR="0002523D" w:rsidRPr="009F2739">
        <w:rPr>
          <w:rFonts w:ascii="Times New Roman" w:hAnsi="Times New Roman" w:cs="Arabic Transparent" w:hint="cs"/>
          <w:sz w:val="28"/>
          <w:szCs w:val="28"/>
          <w:rtl/>
        </w:rPr>
        <w:t>قاست فعالية</w:t>
      </w:r>
      <w:r w:rsidR="00661CF3" w:rsidRPr="009F2739">
        <w:rPr>
          <w:rFonts w:ascii="Times New Roman" w:hAnsi="Times New Roman" w:cs="Arabic Transparent" w:hint="cs"/>
          <w:sz w:val="28"/>
          <w:szCs w:val="28"/>
          <w:rtl/>
        </w:rPr>
        <w:t xml:space="preserve"> برامج العلاج الزواجي، و ذلك لسببين:</w:t>
      </w:r>
    </w:p>
    <w:p w:rsidR="00661CF3" w:rsidRPr="009F2739" w:rsidRDefault="00661CF3" w:rsidP="00454598">
      <w:pPr>
        <w:numPr>
          <w:ilvl w:val="0"/>
          <w:numId w:val="8"/>
        </w:numPr>
        <w:tabs>
          <w:tab w:val="left" w:pos="84"/>
          <w:tab w:val="right" w:pos="368"/>
          <w:tab w:val="right" w:pos="651"/>
          <w:tab w:val="right" w:pos="1360"/>
        </w:tabs>
        <w:autoSpaceDE w:val="0"/>
        <w:autoSpaceDN w:val="0"/>
        <w:bidi/>
        <w:adjustRightInd w:val="0"/>
        <w:spacing w:after="0" w:line="480" w:lineRule="auto"/>
        <w:ind w:left="-2"/>
        <w:contextualSpacing/>
        <w:jc w:val="both"/>
        <w:rPr>
          <w:rFonts w:ascii="Times New Roman" w:hAnsi="Times New Roman" w:cs="Arabic Transparent"/>
          <w:sz w:val="28"/>
          <w:szCs w:val="28"/>
        </w:rPr>
      </w:pPr>
      <w:r w:rsidRPr="009F2739">
        <w:rPr>
          <w:rFonts w:ascii="Times New Roman" w:hAnsi="Times New Roman" w:cs="Arabic Transparent" w:hint="cs"/>
          <w:sz w:val="28"/>
          <w:szCs w:val="28"/>
          <w:rtl/>
        </w:rPr>
        <w:t xml:space="preserve">اختلاف الدراسات التي تقيس فعالية العلاج الزواجي في منهجيتها عن المنهجية المستخدمة </w:t>
      </w:r>
      <w:r w:rsidR="005B5A6D" w:rsidRPr="009F2739">
        <w:rPr>
          <w:rFonts w:ascii="Times New Roman" w:hAnsi="Times New Roman" w:cs="Arabic Transparent" w:hint="cs"/>
          <w:sz w:val="28"/>
          <w:szCs w:val="28"/>
          <w:rtl/>
        </w:rPr>
        <w:t xml:space="preserve">في الدراسات التي تقيس فعالية </w:t>
      </w:r>
      <w:r w:rsidRPr="009F2739">
        <w:rPr>
          <w:rFonts w:ascii="Times New Roman" w:hAnsi="Times New Roman" w:cs="Arabic Transparent" w:hint="cs"/>
          <w:sz w:val="28"/>
          <w:szCs w:val="28"/>
          <w:rtl/>
        </w:rPr>
        <w:t>برامج الثقافة الزوجية.</w:t>
      </w:r>
    </w:p>
    <w:p w:rsidR="00661CF3" w:rsidRPr="009F2739" w:rsidRDefault="00661CF3" w:rsidP="00454598">
      <w:pPr>
        <w:numPr>
          <w:ilvl w:val="0"/>
          <w:numId w:val="8"/>
        </w:numPr>
        <w:tabs>
          <w:tab w:val="left" w:pos="84"/>
          <w:tab w:val="right" w:pos="368"/>
          <w:tab w:val="right" w:pos="651"/>
          <w:tab w:val="right" w:pos="1360"/>
        </w:tabs>
        <w:autoSpaceDE w:val="0"/>
        <w:autoSpaceDN w:val="0"/>
        <w:bidi/>
        <w:adjustRightInd w:val="0"/>
        <w:spacing w:after="0" w:line="480" w:lineRule="auto"/>
        <w:ind w:left="-2"/>
        <w:contextualSpacing/>
        <w:jc w:val="both"/>
        <w:rPr>
          <w:rFonts w:ascii="Times New Roman" w:hAnsi="Times New Roman" w:cs="Arabic Transparent"/>
          <w:sz w:val="28"/>
          <w:szCs w:val="28"/>
        </w:rPr>
      </w:pPr>
      <w:r w:rsidRPr="009F2739">
        <w:rPr>
          <w:rFonts w:ascii="Times New Roman" w:hAnsi="Times New Roman" w:cs="Arabic Transparent" w:hint="cs"/>
          <w:sz w:val="28"/>
          <w:szCs w:val="28"/>
          <w:rtl/>
        </w:rPr>
        <w:t>اختلاف المهارات المطلوبة في برامج الثقافة الزوجية عن المهارات المطلوبة في برامج العلاج الزواجي.</w:t>
      </w:r>
    </w:p>
    <w:p w:rsidR="004D4667" w:rsidRPr="009F2739" w:rsidRDefault="00661CF3" w:rsidP="004D4667">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9F2739">
        <w:rPr>
          <w:rFonts w:ascii="Times New Roman" w:hAnsi="Times New Roman" w:cs="Arabic Transparent" w:hint="cs"/>
          <w:sz w:val="28"/>
          <w:szCs w:val="28"/>
          <w:rtl/>
        </w:rPr>
        <w:t xml:space="preserve">    </w:t>
      </w:r>
      <w:r w:rsidR="00810C4C" w:rsidRPr="009F2739">
        <w:rPr>
          <w:rFonts w:ascii="Times New Roman" w:hAnsi="Times New Roman" w:cs="Arabic Transparent" w:hint="cs"/>
          <w:sz w:val="28"/>
          <w:szCs w:val="28"/>
          <w:rtl/>
        </w:rPr>
        <w:t>و</w:t>
      </w:r>
      <w:r w:rsidRPr="009F2739">
        <w:rPr>
          <w:rFonts w:ascii="Times New Roman" w:hAnsi="Times New Roman" w:cs="Arabic Transparent" w:hint="cs"/>
          <w:sz w:val="28"/>
          <w:szCs w:val="28"/>
          <w:rtl/>
        </w:rPr>
        <w:t xml:space="preserve"> </w:t>
      </w:r>
      <w:r w:rsidRPr="009F2739">
        <w:rPr>
          <w:rFonts w:ascii="Arial" w:eastAsia="Times New Roman" w:hAnsi="Arial" w:cs="Arabic Transparent" w:hint="cs"/>
          <w:sz w:val="28"/>
          <w:szCs w:val="28"/>
          <w:rtl/>
        </w:rPr>
        <w:t xml:space="preserve">قامت الدراسة بتحليل 69 مقالة، احتوت على 102 دراسة علمية 457 نتيجة لتأثير برامج الثقافة الزوجية. </w:t>
      </w:r>
    </w:p>
    <w:p w:rsidR="00661CF3" w:rsidRPr="009F2739" w:rsidRDefault="00661CF3" w:rsidP="004D4667">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9F2739">
        <w:rPr>
          <w:rFonts w:ascii="Arial" w:eastAsia="Times New Roman" w:hAnsi="Arial" w:cs="Arabic Transparent" w:hint="cs"/>
          <w:sz w:val="28"/>
          <w:szCs w:val="28"/>
          <w:rtl/>
        </w:rPr>
        <w:t>نتائج الدراسة:</w:t>
      </w:r>
    </w:p>
    <w:p w:rsidR="00661CF3" w:rsidRPr="009F2739" w:rsidRDefault="000E40F2" w:rsidP="00454598">
      <w:pPr>
        <w:numPr>
          <w:ilvl w:val="0"/>
          <w:numId w:val="9"/>
        </w:numPr>
        <w:tabs>
          <w:tab w:val="left" w:pos="423"/>
          <w:tab w:val="left" w:pos="565"/>
          <w:tab w:val="right" w:pos="1927"/>
          <w:tab w:val="right" w:pos="2210"/>
          <w:tab w:val="right" w:pos="2352"/>
          <w:tab w:val="right" w:pos="2494"/>
        </w:tabs>
        <w:autoSpaceDE w:val="0"/>
        <w:autoSpaceDN w:val="0"/>
        <w:bidi/>
        <w:adjustRightInd w:val="0"/>
        <w:spacing w:after="0" w:line="480" w:lineRule="auto"/>
        <w:ind w:left="-2" w:firstLine="0"/>
        <w:contextualSpacing/>
        <w:jc w:val="both"/>
        <w:rPr>
          <w:rFonts w:ascii="Arial" w:eastAsia="Times New Roman" w:hAnsi="Arial" w:cs="Arabic Transparent"/>
          <w:sz w:val="28"/>
          <w:szCs w:val="28"/>
        </w:rPr>
      </w:pPr>
      <w:r w:rsidRPr="009F2739">
        <w:rPr>
          <w:rFonts w:ascii="Arial" w:eastAsia="Times New Roman" w:hAnsi="Arial" w:cs="Arabic Transparent" w:hint="cs"/>
          <w:sz w:val="28"/>
          <w:szCs w:val="28"/>
          <w:rtl/>
        </w:rPr>
        <w:t>لبرامج الثقافة الزوجية تأثير إيجابي</w:t>
      </w:r>
      <w:r w:rsidR="006F5335" w:rsidRPr="009F2739">
        <w:rPr>
          <w:rFonts w:ascii="Arial" w:eastAsia="Times New Roman" w:hAnsi="Arial" w:cs="Arabic Transparent" w:hint="cs"/>
          <w:sz w:val="28"/>
          <w:szCs w:val="28"/>
          <w:rtl/>
        </w:rPr>
        <w:t xml:space="preserve"> على الرضى</w:t>
      </w:r>
      <w:r w:rsidR="00661CF3" w:rsidRPr="009F2739">
        <w:rPr>
          <w:rFonts w:ascii="Arial" w:eastAsia="Times New Roman" w:hAnsi="Arial" w:cs="Arabic Transparent" w:hint="cs"/>
          <w:sz w:val="28"/>
          <w:szCs w:val="28"/>
          <w:rtl/>
        </w:rPr>
        <w:t xml:space="preserve"> الزواجي و جودة الزواج</w:t>
      </w:r>
      <w:r w:rsidR="00C436E2" w:rsidRPr="009F2739">
        <w:rPr>
          <w:rFonts w:ascii="Arial" w:eastAsia="Times New Roman" w:hAnsi="Arial" w:cs="Arabic Transparent" w:hint="cs"/>
          <w:sz w:val="28"/>
          <w:szCs w:val="28"/>
          <w:rtl/>
        </w:rPr>
        <w:t xml:space="preserve"> </w:t>
      </w:r>
      <w:r w:rsidR="00661CF3" w:rsidRPr="009F2739">
        <w:rPr>
          <w:rFonts w:ascii="Arial" w:eastAsia="Times New Roman" w:hAnsi="Arial" w:cs="Arabic Transparent" w:hint="cs"/>
          <w:sz w:val="28"/>
          <w:szCs w:val="28"/>
          <w:rtl/>
        </w:rPr>
        <w:t xml:space="preserve">و التواصل. </w:t>
      </w:r>
    </w:p>
    <w:p w:rsidR="00661CF3" w:rsidRPr="009F2739" w:rsidRDefault="00661CF3" w:rsidP="00454598">
      <w:pPr>
        <w:numPr>
          <w:ilvl w:val="0"/>
          <w:numId w:val="9"/>
        </w:numPr>
        <w:tabs>
          <w:tab w:val="left" w:pos="283"/>
          <w:tab w:val="left" w:pos="565"/>
          <w:tab w:val="right" w:pos="1927"/>
          <w:tab w:val="right" w:pos="2210"/>
          <w:tab w:val="right" w:pos="2352"/>
          <w:tab w:val="right" w:pos="2494"/>
        </w:tabs>
        <w:autoSpaceDE w:val="0"/>
        <w:autoSpaceDN w:val="0"/>
        <w:bidi/>
        <w:adjustRightInd w:val="0"/>
        <w:spacing w:after="0" w:line="480" w:lineRule="auto"/>
        <w:ind w:left="-2" w:firstLine="1"/>
        <w:contextualSpacing/>
        <w:jc w:val="both"/>
        <w:rPr>
          <w:rFonts w:ascii="Arial" w:eastAsia="Times New Roman" w:hAnsi="Arial" w:cs="Arabic Transparent"/>
          <w:sz w:val="28"/>
          <w:szCs w:val="28"/>
        </w:rPr>
      </w:pPr>
      <w:r w:rsidRPr="009F2739">
        <w:rPr>
          <w:rFonts w:ascii="Arial" w:eastAsia="Times New Roman" w:hAnsi="Arial" w:cs="Arabic Transparent" w:hint="cs"/>
          <w:sz w:val="28"/>
          <w:szCs w:val="28"/>
          <w:rtl/>
        </w:rPr>
        <w:t xml:space="preserve">ظهرت هذه النتائج في البرامج </w:t>
      </w:r>
      <w:r w:rsidR="00D47AD5" w:rsidRPr="009F2739">
        <w:rPr>
          <w:rFonts w:ascii="Arial" w:eastAsia="Times New Roman" w:hAnsi="Arial" w:cs="Arabic Transparent" w:hint="cs"/>
          <w:sz w:val="28"/>
          <w:szCs w:val="28"/>
          <w:rtl/>
        </w:rPr>
        <w:t>التي استمرت لمدة طويلة و كان مستفيدوها من</w:t>
      </w:r>
      <w:r w:rsidRPr="009F2739">
        <w:rPr>
          <w:rFonts w:ascii="Arial" w:eastAsia="Times New Roman" w:hAnsi="Arial" w:cs="Arabic Transparent" w:hint="cs"/>
          <w:sz w:val="28"/>
          <w:szCs w:val="28"/>
          <w:rtl/>
        </w:rPr>
        <w:t xml:space="preserve"> المتزوجين </w:t>
      </w:r>
      <w:r w:rsidR="00D47AD5" w:rsidRPr="009F2739">
        <w:rPr>
          <w:rFonts w:ascii="Arial" w:eastAsia="Times New Roman" w:hAnsi="Arial" w:cs="Arabic Transparent" w:hint="cs"/>
          <w:sz w:val="28"/>
          <w:szCs w:val="28"/>
          <w:rtl/>
        </w:rPr>
        <w:t xml:space="preserve">و </w:t>
      </w:r>
      <w:r w:rsidRPr="009F2739">
        <w:rPr>
          <w:rFonts w:ascii="Arial" w:eastAsia="Times New Roman" w:hAnsi="Arial" w:cs="Arabic Transparent" w:hint="cs"/>
          <w:sz w:val="28"/>
          <w:szCs w:val="28"/>
          <w:rtl/>
        </w:rPr>
        <w:t>الذين استمرت فترة زواجهم لمدة ستة إلى عشر سنوات</w:t>
      </w:r>
      <w:r w:rsidR="00D47AD5" w:rsidRPr="009F2739">
        <w:rPr>
          <w:rFonts w:ascii="Arial" w:eastAsia="Times New Roman" w:hAnsi="Arial" w:cs="Arabic Transparent" w:hint="cs"/>
          <w:sz w:val="28"/>
          <w:szCs w:val="28"/>
          <w:rtl/>
        </w:rPr>
        <w:t>.</w:t>
      </w:r>
    </w:p>
    <w:p w:rsidR="00F45164" w:rsidRPr="009F2739" w:rsidRDefault="00661CF3" w:rsidP="00454598">
      <w:pPr>
        <w:numPr>
          <w:ilvl w:val="0"/>
          <w:numId w:val="9"/>
        </w:numPr>
        <w:tabs>
          <w:tab w:val="left" w:pos="283"/>
          <w:tab w:val="left" w:pos="565"/>
          <w:tab w:val="right" w:pos="1927"/>
          <w:tab w:val="right" w:pos="2210"/>
          <w:tab w:val="right" w:pos="2352"/>
          <w:tab w:val="right" w:pos="2494"/>
        </w:tabs>
        <w:autoSpaceDE w:val="0"/>
        <w:autoSpaceDN w:val="0"/>
        <w:bidi/>
        <w:adjustRightInd w:val="0"/>
        <w:spacing w:after="0" w:line="480" w:lineRule="auto"/>
        <w:ind w:left="-2" w:firstLine="1"/>
        <w:contextualSpacing/>
        <w:jc w:val="both"/>
        <w:rPr>
          <w:rFonts w:ascii="Arial" w:eastAsia="Times New Roman" w:hAnsi="Arial" w:cs="Arabic Transparent"/>
          <w:sz w:val="28"/>
          <w:szCs w:val="28"/>
        </w:rPr>
      </w:pPr>
      <w:r w:rsidRPr="009F2739">
        <w:rPr>
          <w:rFonts w:ascii="Arial" w:eastAsia="Times New Roman" w:hAnsi="Arial" w:cs="Arabic Transparent" w:hint="cs"/>
          <w:sz w:val="28"/>
          <w:szCs w:val="28"/>
          <w:rtl/>
        </w:rPr>
        <w:lastRenderedPageBreak/>
        <w:t xml:space="preserve">ظهرت هذه النتائج </w:t>
      </w:r>
      <w:r w:rsidR="000330C5" w:rsidRPr="009F2739">
        <w:rPr>
          <w:rFonts w:ascii="Arial" w:eastAsia="Times New Roman" w:hAnsi="Arial" w:cs="Arabic Transparent" w:hint="cs"/>
          <w:sz w:val="28"/>
          <w:szCs w:val="28"/>
          <w:rtl/>
        </w:rPr>
        <w:t>في الدراسات التي استخدمت مقاييس</w:t>
      </w:r>
      <w:r w:rsidRPr="009F2739">
        <w:rPr>
          <w:rFonts w:ascii="Arial" w:eastAsia="Times New Roman" w:hAnsi="Arial" w:cs="Arabic Transparent" w:hint="cs"/>
          <w:sz w:val="28"/>
          <w:szCs w:val="28"/>
          <w:rtl/>
        </w:rPr>
        <w:t xml:space="preserve"> قبلية و بعدية لمجموعة واحدة فقط.</w:t>
      </w:r>
    </w:p>
    <w:p w:rsidR="00661CF3" w:rsidRPr="009F2739" w:rsidRDefault="00661CF3" w:rsidP="00B41D03">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9F2739">
        <w:rPr>
          <w:rFonts w:ascii="Arial" w:eastAsia="Times New Roman" w:hAnsi="Arial" w:cs="Arabic Transparent" w:hint="cs"/>
          <w:sz w:val="28"/>
          <w:szCs w:val="28"/>
          <w:rtl/>
        </w:rPr>
        <w:t>تعقيب:</w:t>
      </w:r>
    </w:p>
    <w:p w:rsidR="00661CF3" w:rsidRPr="009F2739" w:rsidRDefault="00661CF3" w:rsidP="00D35980">
      <w:pPr>
        <w:tabs>
          <w:tab w:val="left" w:pos="565"/>
        </w:tabs>
        <w:autoSpaceDE w:val="0"/>
        <w:autoSpaceDN w:val="0"/>
        <w:bidi/>
        <w:adjustRightInd w:val="0"/>
        <w:spacing w:after="0" w:line="480" w:lineRule="auto"/>
        <w:ind w:left="-2"/>
        <w:contextualSpacing/>
        <w:jc w:val="both"/>
        <w:rPr>
          <w:rFonts w:ascii="Arial" w:eastAsia="Times New Roman" w:hAnsi="Arial" w:cs="Arabic Transparent"/>
          <w:sz w:val="28"/>
          <w:szCs w:val="28"/>
          <w:rtl/>
        </w:rPr>
      </w:pPr>
      <w:r w:rsidRPr="009F2739">
        <w:rPr>
          <w:rFonts w:ascii="Arial" w:eastAsia="Times New Roman" w:hAnsi="Arial" w:cs="Arabic Transparent" w:hint="cs"/>
          <w:sz w:val="28"/>
          <w:szCs w:val="28"/>
          <w:rtl/>
        </w:rPr>
        <w:t xml:space="preserve">     تميزت هذه الدراسة بمنهجية </w:t>
      </w:r>
      <w:r w:rsidR="00B4659B" w:rsidRPr="009F2739">
        <w:rPr>
          <w:rFonts w:ascii="Arial" w:eastAsia="Times New Roman" w:hAnsi="Arial" w:cs="Arabic Transparent" w:hint="cs"/>
          <w:sz w:val="28"/>
          <w:szCs w:val="28"/>
          <w:rtl/>
        </w:rPr>
        <w:t>تحليلها</w:t>
      </w:r>
      <w:r w:rsidRPr="009F2739">
        <w:rPr>
          <w:rFonts w:ascii="Arial" w:eastAsia="Times New Roman" w:hAnsi="Arial" w:cs="Arabic Transparent" w:hint="cs"/>
          <w:sz w:val="28"/>
          <w:szCs w:val="28"/>
          <w:rtl/>
        </w:rPr>
        <w:t xml:space="preserve">، و </w:t>
      </w:r>
      <w:r w:rsidR="00201A48" w:rsidRPr="009F2739">
        <w:rPr>
          <w:rFonts w:ascii="Arial" w:eastAsia="Times New Roman" w:hAnsi="Arial" w:cs="Arabic Transparent" w:hint="cs"/>
          <w:sz w:val="28"/>
          <w:szCs w:val="28"/>
          <w:rtl/>
        </w:rPr>
        <w:t>هي</w:t>
      </w:r>
      <w:r w:rsidRPr="009F2739">
        <w:rPr>
          <w:rFonts w:ascii="Arial" w:eastAsia="Times New Roman" w:hAnsi="Arial" w:cs="Arabic Transparent" w:hint="cs"/>
          <w:sz w:val="28"/>
          <w:szCs w:val="28"/>
          <w:rtl/>
        </w:rPr>
        <w:t xml:space="preserve"> التحليل الإحصائي لنتائج الدراسات، و الذي يمكّن الدراسة من الوصول لقدر أكبر من التعميم خاصة في </w:t>
      </w:r>
      <w:r w:rsidR="00201A48" w:rsidRPr="009F2739">
        <w:rPr>
          <w:rFonts w:ascii="Arial" w:eastAsia="Times New Roman" w:hAnsi="Arial" w:cs="Arabic Transparent" w:hint="cs"/>
          <w:sz w:val="28"/>
          <w:szCs w:val="28"/>
          <w:rtl/>
        </w:rPr>
        <w:t>ال</w:t>
      </w:r>
      <w:r w:rsidRPr="009F2739">
        <w:rPr>
          <w:rFonts w:ascii="Arial" w:eastAsia="Times New Roman" w:hAnsi="Arial" w:cs="Arabic Transparent" w:hint="cs"/>
          <w:sz w:val="28"/>
          <w:szCs w:val="28"/>
          <w:rtl/>
        </w:rPr>
        <w:t xml:space="preserve">عدد الكبير </w:t>
      </w:r>
      <w:r w:rsidR="00FC31A7" w:rsidRPr="009F2739">
        <w:rPr>
          <w:rFonts w:ascii="Arial" w:eastAsia="Times New Roman" w:hAnsi="Arial" w:cs="Arabic Transparent" w:hint="cs"/>
          <w:sz w:val="28"/>
          <w:szCs w:val="28"/>
          <w:rtl/>
        </w:rPr>
        <w:t>لعينة</w:t>
      </w:r>
      <w:r w:rsidR="000427C6" w:rsidRPr="009F2739">
        <w:rPr>
          <w:rFonts w:ascii="Arial" w:eastAsia="Times New Roman" w:hAnsi="Arial" w:cs="Arabic Transparent" w:hint="cs"/>
          <w:sz w:val="28"/>
          <w:szCs w:val="28"/>
          <w:rtl/>
        </w:rPr>
        <w:t xml:space="preserve"> الدراسة. أيضا</w:t>
      </w:r>
      <w:r w:rsidR="00D9465E" w:rsidRPr="009F2739">
        <w:rPr>
          <w:rFonts w:ascii="Arial" w:eastAsia="Times New Roman" w:hAnsi="Arial" w:cs="Arabic Transparent" w:hint="cs"/>
          <w:sz w:val="28"/>
          <w:szCs w:val="28"/>
          <w:rtl/>
        </w:rPr>
        <w:t>ً</w:t>
      </w:r>
      <w:r w:rsidR="000427C6" w:rsidRPr="009F2739">
        <w:rPr>
          <w:rFonts w:ascii="Arial" w:eastAsia="Times New Roman" w:hAnsi="Arial" w:cs="Arabic Transparent" w:hint="cs"/>
          <w:sz w:val="28"/>
          <w:szCs w:val="28"/>
          <w:rtl/>
        </w:rPr>
        <w:t xml:space="preserve"> تميزت هذه الدراسة بالتمييز</w:t>
      </w:r>
      <w:r w:rsidR="00AB5B34" w:rsidRPr="009F2739">
        <w:rPr>
          <w:rFonts w:ascii="Arial" w:eastAsia="Times New Roman" w:hAnsi="Arial" w:cs="Arabic Transparent" w:hint="cs"/>
          <w:sz w:val="28"/>
          <w:szCs w:val="28"/>
          <w:rtl/>
        </w:rPr>
        <w:t xml:space="preserve"> بين برامج العلاج الزواجي و برامج التأهيل للزواج/الثقافة الزوجية</w:t>
      </w:r>
      <w:r w:rsidRPr="009F2739">
        <w:rPr>
          <w:rFonts w:ascii="Arial" w:eastAsia="Times New Roman" w:hAnsi="Arial" w:cs="Arabic Transparent" w:hint="cs"/>
          <w:sz w:val="28"/>
          <w:szCs w:val="28"/>
          <w:rtl/>
        </w:rPr>
        <w:t xml:space="preserve"> و تأكيد على الفرق بين الثقافة الزوجية و العلاج الزواجي. </w:t>
      </w:r>
      <w:r w:rsidR="00D32CEB" w:rsidRPr="009F2739">
        <w:rPr>
          <w:rFonts w:ascii="Arial" w:eastAsia="Times New Roman" w:hAnsi="Arial" w:cs="Arabic Transparent" w:hint="cs"/>
          <w:sz w:val="28"/>
          <w:szCs w:val="28"/>
          <w:rtl/>
        </w:rPr>
        <w:t xml:space="preserve"> </w:t>
      </w:r>
      <w:r w:rsidRPr="009F2739">
        <w:rPr>
          <w:rFonts w:ascii="Arial" w:eastAsia="Times New Roman" w:hAnsi="Arial" w:cs="Arabic Transparent" w:hint="cs"/>
          <w:sz w:val="28"/>
          <w:szCs w:val="28"/>
          <w:rtl/>
        </w:rPr>
        <w:t xml:space="preserve">و قد </w:t>
      </w:r>
      <w:r w:rsidR="00D32CEB" w:rsidRPr="009F2739">
        <w:rPr>
          <w:rFonts w:ascii="Arial" w:eastAsia="Times New Roman" w:hAnsi="Arial" w:cs="Arabic Transparent" w:hint="cs"/>
          <w:sz w:val="28"/>
          <w:szCs w:val="28"/>
          <w:rtl/>
        </w:rPr>
        <w:t>أشارت</w:t>
      </w:r>
      <w:r w:rsidRPr="009F2739">
        <w:rPr>
          <w:rFonts w:ascii="Arial" w:eastAsia="Times New Roman" w:hAnsi="Arial" w:cs="Arabic Transparent" w:hint="cs"/>
          <w:sz w:val="28"/>
          <w:szCs w:val="28"/>
          <w:rtl/>
        </w:rPr>
        <w:t xml:space="preserve"> الدراسة </w:t>
      </w:r>
      <w:r w:rsidR="004B3B9B" w:rsidRPr="009F2739">
        <w:rPr>
          <w:rFonts w:ascii="Arial" w:eastAsia="Times New Roman" w:hAnsi="Arial" w:cs="Arabic Transparent" w:hint="cs"/>
          <w:sz w:val="28"/>
          <w:szCs w:val="28"/>
          <w:rtl/>
        </w:rPr>
        <w:t>إلى</w:t>
      </w:r>
      <w:r w:rsidRPr="009F2739">
        <w:rPr>
          <w:rFonts w:ascii="Arial" w:eastAsia="Times New Roman" w:hAnsi="Arial" w:cs="Arabic Transparent" w:hint="cs"/>
          <w:sz w:val="28"/>
          <w:szCs w:val="28"/>
          <w:rtl/>
        </w:rPr>
        <w:t xml:space="preserve"> نقطة مهمة </w:t>
      </w:r>
      <w:r w:rsidR="00CF4515" w:rsidRPr="009F2739">
        <w:rPr>
          <w:rFonts w:ascii="Arial" w:eastAsia="Times New Roman" w:hAnsi="Arial" w:cs="Arabic Transparent" w:hint="cs"/>
          <w:sz w:val="28"/>
          <w:szCs w:val="28"/>
          <w:rtl/>
        </w:rPr>
        <w:t>و هي أن</w:t>
      </w:r>
      <w:r w:rsidR="00D9465E" w:rsidRPr="009F2739">
        <w:rPr>
          <w:rFonts w:ascii="Arial" w:eastAsia="Times New Roman" w:hAnsi="Arial" w:cs="Arabic Transparent" w:hint="cs"/>
          <w:sz w:val="28"/>
          <w:szCs w:val="28"/>
          <w:rtl/>
        </w:rPr>
        <w:t xml:space="preserve"> نتائج الرضى</w:t>
      </w:r>
      <w:r w:rsidR="00135F2B" w:rsidRPr="009F2739">
        <w:rPr>
          <w:rFonts w:ascii="Arial" w:eastAsia="Times New Roman" w:hAnsi="Arial" w:cs="Arabic Transparent" w:hint="cs"/>
          <w:sz w:val="28"/>
          <w:szCs w:val="28"/>
          <w:rtl/>
        </w:rPr>
        <w:t xml:space="preserve"> الزواجي </w:t>
      </w:r>
      <w:r w:rsidR="00CF4515" w:rsidRPr="009F2739">
        <w:rPr>
          <w:rFonts w:ascii="Arial" w:eastAsia="Times New Roman" w:hAnsi="Arial" w:cs="Arabic Transparent" w:hint="cs"/>
          <w:sz w:val="28"/>
          <w:szCs w:val="28"/>
          <w:rtl/>
        </w:rPr>
        <w:t xml:space="preserve">لا تعدّ </w:t>
      </w:r>
      <w:r w:rsidR="00D35980" w:rsidRPr="009F2739">
        <w:rPr>
          <w:rFonts w:ascii="Arial" w:eastAsia="Times New Roman" w:hAnsi="Arial" w:cs="Arabic Transparent" w:hint="cs"/>
          <w:sz w:val="28"/>
          <w:szCs w:val="28"/>
          <w:rtl/>
        </w:rPr>
        <w:t>دليلا</w:t>
      </w:r>
      <w:r w:rsidR="00D67354" w:rsidRPr="009F2739">
        <w:rPr>
          <w:rFonts w:ascii="Arial" w:eastAsia="Times New Roman" w:hAnsi="Arial" w:cs="Arabic Transparent" w:hint="cs"/>
          <w:sz w:val="28"/>
          <w:szCs w:val="28"/>
          <w:rtl/>
        </w:rPr>
        <w:t>ً</w:t>
      </w:r>
      <w:r w:rsidR="00CF4515" w:rsidRPr="009F2739">
        <w:rPr>
          <w:rFonts w:ascii="Arial" w:eastAsia="Times New Roman" w:hAnsi="Arial" w:cs="Arabic Transparent" w:hint="cs"/>
          <w:sz w:val="28"/>
          <w:szCs w:val="28"/>
          <w:rtl/>
        </w:rPr>
        <w:t xml:space="preserve"> على الالتزام بالزواج.</w:t>
      </w:r>
    </w:p>
    <w:p w:rsidR="009C5D58" w:rsidRDefault="009C5D58" w:rsidP="00CA1C90">
      <w:pPr>
        <w:bidi/>
        <w:spacing w:after="0" w:line="480" w:lineRule="auto"/>
        <w:ind w:left="-2"/>
        <w:jc w:val="both"/>
        <w:rPr>
          <w:rFonts w:ascii="Traditional Arabic" w:hAnsi="Traditional Arabic" w:cs="Arabic Transparent"/>
          <w:b/>
          <w:bCs/>
          <w:sz w:val="28"/>
          <w:szCs w:val="28"/>
          <w:rtl/>
        </w:rPr>
      </w:pPr>
    </w:p>
    <w:p w:rsidR="00E90490" w:rsidRPr="00985615" w:rsidRDefault="00A077A5" w:rsidP="00F4272D">
      <w:pPr>
        <w:bidi/>
        <w:spacing w:after="0" w:line="480" w:lineRule="auto"/>
        <w:ind w:left="-2"/>
        <w:jc w:val="both"/>
        <w:rPr>
          <w:rFonts w:ascii="Traditional Arabic" w:hAnsi="Traditional Arabic" w:cs="Arabic Transparent"/>
          <w:sz w:val="28"/>
          <w:szCs w:val="28"/>
          <w:rtl/>
        </w:rPr>
      </w:pPr>
      <w:r w:rsidRPr="00985615">
        <w:rPr>
          <w:rFonts w:ascii="Traditional Arabic" w:hAnsi="Traditional Arabic" w:cs="Arabic Transparent" w:hint="cs"/>
          <w:sz w:val="28"/>
          <w:szCs w:val="28"/>
          <w:rtl/>
        </w:rPr>
        <w:t xml:space="preserve">خلاصة </w:t>
      </w:r>
      <w:r w:rsidR="00531834" w:rsidRPr="00985615">
        <w:rPr>
          <w:rFonts w:ascii="Traditional Arabic" w:hAnsi="Traditional Arabic" w:cs="Arabic Transparent" w:hint="cs"/>
          <w:sz w:val="28"/>
          <w:szCs w:val="28"/>
          <w:rtl/>
        </w:rPr>
        <w:t xml:space="preserve">للقسم الثاني من الفصل </w:t>
      </w:r>
      <w:r w:rsidRPr="00985615">
        <w:rPr>
          <w:rFonts w:ascii="Traditional Arabic" w:hAnsi="Traditional Arabic" w:cs="Arabic Transparent" w:hint="cs"/>
          <w:sz w:val="28"/>
          <w:szCs w:val="28"/>
          <w:rtl/>
        </w:rPr>
        <w:t xml:space="preserve">و </w:t>
      </w:r>
      <w:r w:rsidR="00E90490" w:rsidRPr="00985615">
        <w:rPr>
          <w:rFonts w:ascii="Traditional Arabic" w:hAnsi="Traditional Arabic" w:cs="Arabic Transparent"/>
          <w:sz w:val="28"/>
          <w:szCs w:val="28"/>
          <w:rtl/>
        </w:rPr>
        <w:t>تعقيب على جميع الدراسات السابقة:</w:t>
      </w:r>
    </w:p>
    <w:p w:rsidR="005B5E71" w:rsidRPr="00F92CBC" w:rsidRDefault="003B6D1A" w:rsidP="00694A51">
      <w:pPr>
        <w:bidi/>
        <w:spacing w:after="0" w:line="480" w:lineRule="auto"/>
        <w:ind w:left="-2"/>
        <w:jc w:val="both"/>
        <w:rPr>
          <w:rFonts w:ascii="Traditional Arabic" w:hAnsi="Traditional Arabic" w:cs="Arabic Transparent"/>
          <w:sz w:val="28"/>
          <w:szCs w:val="28"/>
          <w:rtl/>
        </w:rPr>
      </w:pPr>
      <w:r w:rsidRPr="00F92CBC">
        <w:rPr>
          <w:rFonts w:ascii="Traditional Arabic" w:hAnsi="Traditional Arabic" w:cs="Arabic Transparent" w:hint="cs"/>
          <w:sz w:val="28"/>
          <w:szCs w:val="28"/>
          <w:rtl/>
        </w:rPr>
        <w:t>نلاحظ من خلال ق</w:t>
      </w:r>
      <w:r w:rsidR="00F8591E">
        <w:rPr>
          <w:rFonts w:ascii="Traditional Arabic" w:hAnsi="Traditional Arabic" w:cs="Arabic Transparent" w:hint="cs"/>
          <w:sz w:val="28"/>
          <w:szCs w:val="28"/>
          <w:rtl/>
        </w:rPr>
        <w:t>راءة جميع الدراسات السابقة عدة أ</w:t>
      </w:r>
      <w:r w:rsidRPr="00F92CBC">
        <w:rPr>
          <w:rFonts w:ascii="Traditional Arabic" w:hAnsi="Traditional Arabic" w:cs="Arabic Transparent" w:hint="cs"/>
          <w:sz w:val="28"/>
          <w:szCs w:val="28"/>
          <w:rtl/>
        </w:rPr>
        <w:t>مور:</w:t>
      </w:r>
    </w:p>
    <w:p w:rsidR="003B6D1A" w:rsidRPr="00F92CBC" w:rsidRDefault="003B6D1A" w:rsidP="00454598">
      <w:pPr>
        <w:pStyle w:val="ListParagraph"/>
        <w:numPr>
          <w:ilvl w:val="0"/>
          <w:numId w:val="10"/>
        </w:numPr>
        <w:bidi/>
        <w:spacing w:after="0" w:line="480" w:lineRule="auto"/>
        <w:ind w:left="-2"/>
        <w:jc w:val="both"/>
        <w:rPr>
          <w:rFonts w:ascii="Traditional Arabic" w:hAnsi="Traditional Arabic" w:cs="Arabic Transparent"/>
          <w:sz w:val="28"/>
          <w:szCs w:val="28"/>
        </w:rPr>
      </w:pPr>
      <w:r w:rsidRPr="00F92CBC">
        <w:rPr>
          <w:rFonts w:ascii="Traditional Arabic" w:hAnsi="Traditional Arabic" w:cs="Arabic Transparent" w:hint="cs"/>
          <w:sz w:val="28"/>
          <w:szCs w:val="28"/>
          <w:rtl/>
        </w:rPr>
        <w:t xml:space="preserve">اتفقت أغلب الدراسات على منهجية </w:t>
      </w:r>
      <w:r w:rsidR="00723B57" w:rsidRPr="00F92CBC">
        <w:rPr>
          <w:rFonts w:ascii="Traditional Arabic" w:hAnsi="Traditional Arabic" w:cs="Arabic Transparent" w:hint="cs"/>
          <w:sz w:val="28"/>
          <w:szCs w:val="28"/>
          <w:rtl/>
        </w:rPr>
        <w:t>واحدة في تقويم ا</w:t>
      </w:r>
      <w:r w:rsidRPr="00F92CBC">
        <w:rPr>
          <w:rFonts w:ascii="Traditional Arabic" w:hAnsi="Traditional Arabic" w:cs="Arabic Transparent" w:hint="cs"/>
          <w:sz w:val="28"/>
          <w:szCs w:val="28"/>
          <w:rtl/>
        </w:rPr>
        <w:t>لبرامج الخاصة بالإرشاد الزواجي أو الأسري</w:t>
      </w:r>
      <w:r w:rsidR="00920D71" w:rsidRPr="00F92CBC">
        <w:rPr>
          <w:rFonts w:ascii="Traditional Arabic" w:hAnsi="Traditional Arabic" w:cs="Arabic Transparent" w:hint="cs"/>
          <w:sz w:val="28"/>
          <w:szCs w:val="28"/>
          <w:rtl/>
        </w:rPr>
        <w:t xml:space="preserve"> أو التأهيل الزواجي أو الثقافة الزوجية </w:t>
      </w:r>
      <w:r w:rsidRPr="00F92CBC">
        <w:rPr>
          <w:rFonts w:ascii="Traditional Arabic" w:hAnsi="Traditional Arabic" w:cs="Arabic Transparent" w:hint="cs"/>
          <w:sz w:val="28"/>
          <w:szCs w:val="28"/>
          <w:rtl/>
        </w:rPr>
        <w:t xml:space="preserve">على حد سواء </w:t>
      </w:r>
      <w:r w:rsidR="001C2C52" w:rsidRPr="00F92CBC">
        <w:rPr>
          <w:rFonts w:ascii="Traditional Arabic" w:hAnsi="Traditional Arabic" w:cs="Arabic Transparent" w:hint="cs"/>
          <w:sz w:val="28"/>
          <w:szCs w:val="28"/>
          <w:rtl/>
        </w:rPr>
        <w:t>مستخدمة</w:t>
      </w:r>
      <w:r w:rsidR="00B800AD">
        <w:rPr>
          <w:rFonts w:ascii="Traditional Arabic" w:hAnsi="Traditional Arabic" w:cs="Arabic Transparent" w:hint="cs"/>
          <w:sz w:val="28"/>
          <w:szCs w:val="28"/>
          <w:rtl/>
        </w:rPr>
        <w:t xml:space="preserve"> مقاييس</w:t>
      </w:r>
      <w:r w:rsidRPr="00F92CBC">
        <w:rPr>
          <w:rFonts w:ascii="Traditional Arabic" w:hAnsi="Traditional Arabic" w:cs="Arabic Transparent" w:hint="cs"/>
          <w:sz w:val="28"/>
          <w:szCs w:val="28"/>
          <w:rtl/>
        </w:rPr>
        <w:t xml:space="preserve"> علمية</w:t>
      </w:r>
      <w:r w:rsidR="001C2C52" w:rsidRPr="00F92CBC">
        <w:rPr>
          <w:rFonts w:ascii="Traditional Arabic" w:hAnsi="Traditional Arabic" w:cs="Arabic Transparent" w:hint="cs"/>
          <w:sz w:val="28"/>
          <w:szCs w:val="28"/>
          <w:rtl/>
        </w:rPr>
        <w:t>،</w:t>
      </w:r>
      <w:r w:rsidRPr="00F92CBC">
        <w:rPr>
          <w:rFonts w:ascii="Traditional Arabic" w:hAnsi="Traditional Arabic" w:cs="Arabic Transparent" w:hint="cs"/>
          <w:sz w:val="28"/>
          <w:szCs w:val="28"/>
          <w:rtl/>
        </w:rPr>
        <w:t xml:space="preserve"> </w:t>
      </w:r>
      <w:r w:rsidR="00B564E4" w:rsidRPr="00F92CBC">
        <w:rPr>
          <w:rFonts w:ascii="Traditional Arabic" w:hAnsi="Traditional Arabic" w:cs="Arabic Transparent"/>
          <w:sz w:val="28"/>
          <w:szCs w:val="28"/>
          <w:rtl/>
        </w:rPr>
        <w:br/>
      </w:r>
      <w:r w:rsidRPr="00F92CBC">
        <w:rPr>
          <w:rFonts w:ascii="Traditional Arabic" w:hAnsi="Traditional Arabic" w:cs="Arabic Transparent" w:hint="cs"/>
          <w:sz w:val="28"/>
          <w:szCs w:val="28"/>
          <w:rtl/>
        </w:rPr>
        <w:t xml:space="preserve">و </w:t>
      </w:r>
      <w:r w:rsidR="000B2C5F" w:rsidRPr="00F92CBC">
        <w:rPr>
          <w:rFonts w:ascii="Traditional Arabic" w:hAnsi="Traditional Arabic" w:cs="Arabic Transparent" w:hint="cs"/>
          <w:sz w:val="28"/>
          <w:szCs w:val="28"/>
          <w:rtl/>
        </w:rPr>
        <w:t>أثبتت</w:t>
      </w:r>
      <w:r w:rsidR="008D5F2D" w:rsidRPr="00F92CBC">
        <w:rPr>
          <w:rFonts w:ascii="Traditional Arabic" w:hAnsi="Traditional Arabic" w:cs="Arabic Transparent" w:hint="cs"/>
          <w:sz w:val="28"/>
          <w:szCs w:val="28"/>
          <w:rtl/>
        </w:rPr>
        <w:t xml:space="preserve"> هذه الدراسات </w:t>
      </w:r>
      <w:r w:rsidRPr="00F92CBC">
        <w:rPr>
          <w:rFonts w:ascii="Traditional Arabic" w:hAnsi="Traditional Arabic" w:cs="Arabic Transparent" w:hint="cs"/>
          <w:sz w:val="28"/>
          <w:szCs w:val="28"/>
          <w:rtl/>
        </w:rPr>
        <w:t xml:space="preserve">فعالية </w:t>
      </w:r>
      <w:r w:rsidR="008D5F2D" w:rsidRPr="00F92CBC">
        <w:rPr>
          <w:rFonts w:ascii="Traditional Arabic" w:hAnsi="Traditional Arabic" w:cs="Arabic Transparent" w:hint="cs"/>
          <w:sz w:val="28"/>
          <w:szCs w:val="28"/>
          <w:rtl/>
        </w:rPr>
        <w:t>هذه البرامج</w:t>
      </w:r>
      <w:r w:rsidRPr="00F92CBC">
        <w:rPr>
          <w:rFonts w:ascii="Traditional Arabic" w:hAnsi="Traditional Arabic" w:cs="Arabic Transparent" w:hint="cs"/>
          <w:sz w:val="28"/>
          <w:szCs w:val="28"/>
          <w:rtl/>
        </w:rPr>
        <w:t xml:space="preserve">. </w:t>
      </w:r>
    </w:p>
    <w:p w:rsidR="003B6D1A" w:rsidRPr="00F92CBC" w:rsidRDefault="003B6D1A" w:rsidP="00856D82">
      <w:pPr>
        <w:pStyle w:val="ListParagraph"/>
        <w:numPr>
          <w:ilvl w:val="0"/>
          <w:numId w:val="10"/>
        </w:numPr>
        <w:bidi/>
        <w:spacing w:after="0" w:line="480" w:lineRule="auto"/>
        <w:ind w:left="-2"/>
        <w:jc w:val="both"/>
        <w:rPr>
          <w:rFonts w:ascii="Traditional Arabic" w:hAnsi="Traditional Arabic" w:cs="Arabic Transparent"/>
          <w:sz w:val="28"/>
          <w:szCs w:val="28"/>
        </w:rPr>
      </w:pPr>
      <w:r w:rsidRPr="00F92CBC">
        <w:rPr>
          <w:rFonts w:ascii="Traditional Arabic" w:hAnsi="Traditional Arabic" w:cs="Arabic Transparent" w:hint="cs"/>
          <w:sz w:val="28"/>
          <w:szCs w:val="28"/>
          <w:rtl/>
        </w:rPr>
        <w:t xml:space="preserve">قلة الدراسات التي </w:t>
      </w:r>
      <w:r w:rsidR="008E130F" w:rsidRPr="00F92CBC">
        <w:rPr>
          <w:rFonts w:ascii="Traditional Arabic" w:hAnsi="Traditional Arabic" w:cs="Arabic Transparent" w:hint="cs"/>
          <w:sz w:val="28"/>
          <w:szCs w:val="28"/>
          <w:rtl/>
        </w:rPr>
        <w:t>قامت بتحليل</w:t>
      </w:r>
      <w:r w:rsidRPr="00F92CBC">
        <w:rPr>
          <w:rFonts w:ascii="Traditional Arabic" w:hAnsi="Traditional Arabic" w:cs="Arabic Transparent" w:hint="cs"/>
          <w:sz w:val="28"/>
          <w:szCs w:val="28"/>
          <w:rtl/>
        </w:rPr>
        <w:t xml:space="preserve"> مضمون برامج التأهيل للزواج </w:t>
      </w:r>
      <w:r w:rsidR="008E130F" w:rsidRPr="00F92CBC">
        <w:rPr>
          <w:rFonts w:ascii="Traditional Arabic" w:hAnsi="Traditional Arabic" w:cs="Arabic Transparent" w:hint="cs"/>
          <w:sz w:val="28"/>
          <w:szCs w:val="28"/>
          <w:rtl/>
        </w:rPr>
        <w:t xml:space="preserve">بشكل عام، </w:t>
      </w:r>
      <w:r w:rsidRPr="00F92CBC">
        <w:rPr>
          <w:rFonts w:ascii="Traditional Arabic" w:hAnsi="Traditional Arabic" w:cs="Arabic Transparent" w:hint="cs"/>
          <w:sz w:val="28"/>
          <w:szCs w:val="28"/>
          <w:rtl/>
        </w:rPr>
        <w:t xml:space="preserve">و </w:t>
      </w:r>
      <w:r w:rsidR="00062E16" w:rsidRPr="00F92CBC">
        <w:rPr>
          <w:rFonts w:ascii="Traditional Arabic" w:hAnsi="Traditional Arabic" w:cs="Arabic Transparent" w:hint="cs"/>
          <w:sz w:val="28"/>
          <w:szCs w:val="28"/>
          <w:rtl/>
        </w:rPr>
        <w:t>كذلك ف</w:t>
      </w:r>
      <w:r w:rsidR="00856D82">
        <w:rPr>
          <w:rFonts w:ascii="Traditional Arabic" w:hAnsi="Traditional Arabic" w:cs="Arabic Transparent" w:hint="cs"/>
          <w:sz w:val="28"/>
          <w:szCs w:val="28"/>
          <w:rtl/>
        </w:rPr>
        <w:t xml:space="preserve">أن جميع الدراسات </w:t>
      </w:r>
      <w:r w:rsidR="00043295" w:rsidRPr="00F92CBC">
        <w:rPr>
          <w:rFonts w:ascii="Traditional Arabic" w:hAnsi="Traditional Arabic" w:cs="Arabic Transparent" w:hint="cs"/>
          <w:sz w:val="28"/>
          <w:szCs w:val="28"/>
          <w:rtl/>
        </w:rPr>
        <w:t xml:space="preserve">المحلية لم تتناول تحليل هذا المحتوى برامج التأهيل للزواج و ذلك </w:t>
      </w:r>
      <w:r w:rsidRPr="00F92CBC">
        <w:rPr>
          <w:rFonts w:ascii="Traditional Arabic" w:hAnsi="Traditional Arabic" w:cs="Arabic Transparent" w:hint="cs"/>
          <w:sz w:val="28"/>
          <w:szCs w:val="28"/>
          <w:rtl/>
        </w:rPr>
        <w:t>ما يميز الدراسة الحالية</w:t>
      </w:r>
      <w:r w:rsidR="00F40086">
        <w:rPr>
          <w:rFonts w:ascii="Traditional Arabic" w:hAnsi="Traditional Arabic" w:cs="Arabic Transparent" w:hint="cs"/>
          <w:sz w:val="28"/>
          <w:szCs w:val="28"/>
          <w:rtl/>
        </w:rPr>
        <w:t>،</w:t>
      </w:r>
      <w:r w:rsidRPr="00F92CBC">
        <w:rPr>
          <w:rFonts w:ascii="Traditional Arabic" w:hAnsi="Traditional Arabic" w:cs="Arabic Transparent" w:hint="cs"/>
          <w:sz w:val="28"/>
          <w:szCs w:val="28"/>
          <w:rtl/>
        </w:rPr>
        <w:t xml:space="preserve"> لأن الدراسات السابقة اشتملت في معظمها على </w:t>
      </w:r>
      <w:r w:rsidR="00485178" w:rsidRPr="00F92CBC">
        <w:rPr>
          <w:rFonts w:ascii="Traditional Arabic" w:hAnsi="Traditional Arabic" w:cs="Arabic Transparent" w:hint="cs"/>
          <w:sz w:val="28"/>
          <w:szCs w:val="28"/>
          <w:rtl/>
        </w:rPr>
        <w:t>وجهة نظر</w:t>
      </w:r>
      <w:r w:rsidRPr="00F92CBC">
        <w:rPr>
          <w:rFonts w:ascii="Traditional Arabic" w:hAnsi="Traditional Arabic" w:cs="Arabic Transparent" w:hint="cs"/>
          <w:sz w:val="28"/>
          <w:szCs w:val="28"/>
          <w:rtl/>
        </w:rPr>
        <w:t xml:space="preserve"> المستفيدين </w:t>
      </w:r>
      <w:r w:rsidR="00485178" w:rsidRPr="00F92CBC">
        <w:rPr>
          <w:rFonts w:ascii="Traditional Arabic" w:hAnsi="Traditional Arabic" w:cs="Arabic Transparent" w:hint="cs"/>
          <w:sz w:val="28"/>
          <w:szCs w:val="28"/>
          <w:rtl/>
        </w:rPr>
        <w:t>حول</w:t>
      </w:r>
      <w:r w:rsidRPr="00F92CBC">
        <w:rPr>
          <w:rFonts w:ascii="Traditional Arabic" w:hAnsi="Traditional Arabic" w:cs="Arabic Transparent" w:hint="cs"/>
          <w:sz w:val="28"/>
          <w:szCs w:val="28"/>
          <w:rtl/>
        </w:rPr>
        <w:t xml:space="preserve"> البرامج و لم </w:t>
      </w:r>
      <w:r w:rsidR="0078478E" w:rsidRPr="00F92CBC">
        <w:rPr>
          <w:rFonts w:ascii="Traditional Arabic" w:hAnsi="Traditional Arabic" w:cs="Arabic Transparent" w:hint="cs"/>
          <w:sz w:val="28"/>
          <w:szCs w:val="28"/>
          <w:rtl/>
        </w:rPr>
        <w:t>تتناول</w:t>
      </w:r>
      <w:r w:rsidRPr="00F92CBC">
        <w:rPr>
          <w:rFonts w:ascii="Traditional Arabic" w:hAnsi="Traditional Arabic" w:cs="Arabic Transparent" w:hint="cs"/>
          <w:sz w:val="28"/>
          <w:szCs w:val="28"/>
          <w:rtl/>
        </w:rPr>
        <w:t xml:space="preserve"> تحليل مضمون هذه البرامج. </w:t>
      </w:r>
    </w:p>
    <w:p w:rsidR="002A2855" w:rsidRPr="00F92CBC" w:rsidRDefault="0024633E" w:rsidP="00454598">
      <w:pPr>
        <w:pStyle w:val="ListParagraph"/>
        <w:numPr>
          <w:ilvl w:val="0"/>
          <w:numId w:val="10"/>
        </w:numPr>
        <w:bidi/>
        <w:spacing w:after="0" w:line="480" w:lineRule="auto"/>
        <w:ind w:left="-2"/>
        <w:jc w:val="both"/>
        <w:rPr>
          <w:rFonts w:ascii="Traditional Arabic" w:hAnsi="Traditional Arabic" w:cs="Arabic Transparent"/>
          <w:sz w:val="28"/>
          <w:szCs w:val="28"/>
        </w:rPr>
      </w:pPr>
      <w:r w:rsidRPr="00F92CBC">
        <w:rPr>
          <w:rFonts w:ascii="Traditional Arabic" w:hAnsi="Traditional Arabic" w:cs="Arabic Transparent" w:hint="cs"/>
          <w:sz w:val="28"/>
          <w:szCs w:val="28"/>
          <w:rtl/>
        </w:rPr>
        <w:t>لم تتناول أي من الدراسات السابقة موضوعا</w:t>
      </w:r>
      <w:r w:rsidR="00F05A1F">
        <w:rPr>
          <w:rFonts w:ascii="Traditional Arabic" w:hAnsi="Traditional Arabic" w:cs="Arabic Transparent" w:hint="cs"/>
          <w:sz w:val="28"/>
          <w:szCs w:val="28"/>
          <w:rtl/>
        </w:rPr>
        <w:t>ً</w:t>
      </w:r>
      <w:r w:rsidRPr="00F92CBC">
        <w:rPr>
          <w:rFonts w:ascii="Traditional Arabic" w:hAnsi="Traditional Arabic" w:cs="Arabic Transparent" w:hint="cs"/>
          <w:sz w:val="28"/>
          <w:szCs w:val="28"/>
          <w:rtl/>
        </w:rPr>
        <w:t xml:space="preserve"> معينا</w:t>
      </w:r>
      <w:r w:rsidR="00F05A1F">
        <w:rPr>
          <w:rFonts w:ascii="Traditional Arabic" w:hAnsi="Traditional Arabic" w:cs="Arabic Transparent" w:hint="cs"/>
          <w:sz w:val="28"/>
          <w:szCs w:val="28"/>
          <w:rtl/>
        </w:rPr>
        <w:t>ً</w:t>
      </w:r>
      <w:r w:rsidRPr="00F92CBC">
        <w:rPr>
          <w:rFonts w:ascii="Traditional Arabic" w:hAnsi="Traditional Arabic" w:cs="Arabic Transparent" w:hint="cs"/>
          <w:sz w:val="28"/>
          <w:szCs w:val="28"/>
          <w:rtl/>
        </w:rPr>
        <w:t xml:space="preserve"> لبحث مدى تناول برامج التأهيل للزواج له، كما هو الحال في الدراسة الحالية في اختيار موضوع "التخطيط للزواج و بناء الأسرة" </w:t>
      </w:r>
      <w:r w:rsidR="00B564E4" w:rsidRPr="00F92CBC">
        <w:rPr>
          <w:rFonts w:ascii="Traditional Arabic" w:hAnsi="Traditional Arabic" w:cs="Arabic Transparent"/>
          <w:sz w:val="28"/>
          <w:szCs w:val="28"/>
          <w:rtl/>
        </w:rPr>
        <w:br/>
      </w:r>
      <w:r w:rsidRPr="00F92CBC">
        <w:rPr>
          <w:rFonts w:ascii="Traditional Arabic" w:hAnsi="Traditional Arabic" w:cs="Arabic Transparent" w:hint="cs"/>
          <w:sz w:val="28"/>
          <w:szCs w:val="28"/>
          <w:rtl/>
        </w:rPr>
        <w:t xml:space="preserve">و التعرف على مدى </w:t>
      </w:r>
      <w:r w:rsidR="002A2855" w:rsidRPr="00F92CBC">
        <w:rPr>
          <w:rFonts w:ascii="Traditional Arabic" w:hAnsi="Traditional Arabic" w:cs="Arabic Transparent" w:hint="cs"/>
          <w:sz w:val="28"/>
          <w:szCs w:val="28"/>
          <w:rtl/>
        </w:rPr>
        <w:t xml:space="preserve">تركيز محتوى برامج التأهيل للزواج على هذا الموضوع. </w:t>
      </w:r>
    </w:p>
    <w:p w:rsidR="00E14E80" w:rsidRPr="00F92CBC" w:rsidRDefault="00043295" w:rsidP="00454598">
      <w:pPr>
        <w:pStyle w:val="ListParagraph"/>
        <w:numPr>
          <w:ilvl w:val="0"/>
          <w:numId w:val="10"/>
        </w:numPr>
        <w:bidi/>
        <w:spacing w:after="0" w:line="480" w:lineRule="auto"/>
        <w:ind w:left="-2"/>
        <w:jc w:val="both"/>
        <w:rPr>
          <w:rFonts w:ascii="Traditional Arabic" w:hAnsi="Traditional Arabic" w:cs="Arabic Transparent"/>
          <w:sz w:val="28"/>
          <w:szCs w:val="28"/>
        </w:rPr>
      </w:pPr>
      <w:r w:rsidRPr="00F92CBC">
        <w:rPr>
          <w:rFonts w:ascii="Traditional Arabic" w:hAnsi="Traditional Arabic" w:cs="Arabic Transparent" w:hint="cs"/>
          <w:sz w:val="28"/>
          <w:szCs w:val="28"/>
          <w:rtl/>
        </w:rPr>
        <w:lastRenderedPageBreak/>
        <w:t>نلاح</w:t>
      </w:r>
      <w:r w:rsidR="0018134E" w:rsidRPr="00F92CBC">
        <w:rPr>
          <w:rFonts w:ascii="Traditional Arabic" w:hAnsi="Traditional Arabic" w:cs="Arabic Transparent" w:hint="cs"/>
          <w:sz w:val="28"/>
          <w:szCs w:val="28"/>
          <w:rtl/>
        </w:rPr>
        <w:t>ظ</w:t>
      </w:r>
      <w:r w:rsidRPr="00F92CBC">
        <w:rPr>
          <w:rFonts w:ascii="Traditional Arabic" w:hAnsi="Traditional Arabic" w:cs="Arabic Transparent" w:hint="cs"/>
          <w:sz w:val="28"/>
          <w:szCs w:val="28"/>
          <w:rtl/>
        </w:rPr>
        <w:t xml:space="preserve"> بأن أغلب برامج التأهيل للزواج تتخذ من موضوع "</w:t>
      </w:r>
      <w:r w:rsidR="001F3558">
        <w:rPr>
          <w:rFonts w:ascii="Traditional Arabic" w:hAnsi="Traditional Arabic" w:cs="Arabic Transparent" w:hint="cs"/>
          <w:sz w:val="28"/>
          <w:szCs w:val="28"/>
          <w:rtl/>
        </w:rPr>
        <w:t>مهارات التواصل</w:t>
      </w:r>
      <w:r w:rsidRPr="00F92CBC">
        <w:rPr>
          <w:rFonts w:ascii="Traditional Arabic" w:hAnsi="Traditional Arabic" w:cs="Arabic Transparent" w:hint="cs"/>
          <w:sz w:val="28"/>
          <w:szCs w:val="28"/>
          <w:rtl/>
        </w:rPr>
        <w:t>" موضوعا</w:t>
      </w:r>
      <w:r w:rsidR="000A2C0C">
        <w:rPr>
          <w:rFonts w:ascii="Traditional Arabic" w:hAnsi="Traditional Arabic" w:cs="Arabic Transparent" w:hint="cs"/>
          <w:sz w:val="28"/>
          <w:szCs w:val="28"/>
          <w:rtl/>
        </w:rPr>
        <w:t>ً</w:t>
      </w:r>
      <w:r w:rsidRPr="00F92CBC">
        <w:rPr>
          <w:rFonts w:ascii="Traditional Arabic" w:hAnsi="Traditional Arabic" w:cs="Arabic Transparent" w:hint="cs"/>
          <w:sz w:val="28"/>
          <w:szCs w:val="28"/>
          <w:rtl/>
        </w:rPr>
        <w:t xml:space="preserve"> أساسيا</w:t>
      </w:r>
      <w:r w:rsidR="000A2C0C">
        <w:rPr>
          <w:rFonts w:ascii="Traditional Arabic" w:hAnsi="Traditional Arabic" w:cs="Arabic Transparent" w:hint="cs"/>
          <w:sz w:val="28"/>
          <w:szCs w:val="28"/>
          <w:rtl/>
        </w:rPr>
        <w:t>ً</w:t>
      </w:r>
      <w:r w:rsidRPr="00F92CBC">
        <w:rPr>
          <w:rFonts w:ascii="Traditional Arabic" w:hAnsi="Traditional Arabic" w:cs="Arabic Transparent" w:hint="cs"/>
          <w:sz w:val="28"/>
          <w:szCs w:val="28"/>
          <w:rtl/>
        </w:rPr>
        <w:t xml:space="preserve"> و متكرر</w:t>
      </w:r>
      <w:r w:rsidR="00E14E80" w:rsidRPr="00F92CBC">
        <w:rPr>
          <w:rFonts w:ascii="Traditional Arabic" w:hAnsi="Traditional Arabic" w:cs="Arabic Transparent" w:hint="cs"/>
          <w:sz w:val="28"/>
          <w:szCs w:val="28"/>
          <w:rtl/>
        </w:rPr>
        <w:t>ا</w:t>
      </w:r>
      <w:r w:rsidR="000A2C0C">
        <w:rPr>
          <w:rFonts w:ascii="Traditional Arabic" w:hAnsi="Traditional Arabic" w:cs="Arabic Transparent" w:hint="cs"/>
          <w:sz w:val="28"/>
          <w:szCs w:val="28"/>
          <w:rtl/>
        </w:rPr>
        <w:t>ً</w:t>
      </w:r>
      <w:r w:rsidR="00245A28" w:rsidRPr="00F92CBC">
        <w:rPr>
          <w:rFonts w:ascii="Traditional Arabic" w:hAnsi="Traditional Arabic" w:cs="Arabic Transparent" w:hint="cs"/>
          <w:sz w:val="28"/>
          <w:szCs w:val="28"/>
          <w:rtl/>
        </w:rPr>
        <w:t xml:space="preserve"> لبحث مدى فعالية تقديمه في هذه البرامج</w:t>
      </w:r>
      <w:r w:rsidR="00E14E80" w:rsidRPr="00F92CBC">
        <w:rPr>
          <w:rFonts w:ascii="Traditional Arabic" w:hAnsi="Traditional Arabic" w:cs="Arabic Transparent" w:hint="cs"/>
          <w:sz w:val="28"/>
          <w:szCs w:val="28"/>
          <w:rtl/>
        </w:rPr>
        <w:t>.</w:t>
      </w:r>
    </w:p>
    <w:p w:rsidR="003B6D1A" w:rsidRPr="00F92CBC" w:rsidRDefault="00E14E80" w:rsidP="00454598">
      <w:pPr>
        <w:pStyle w:val="ListParagraph"/>
        <w:numPr>
          <w:ilvl w:val="0"/>
          <w:numId w:val="10"/>
        </w:numPr>
        <w:bidi/>
        <w:spacing w:after="0" w:line="480" w:lineRule="auto"/>
        <w:ind w:left="-2"/>
        <w:jc w:val="both"/>
        <w:rPr>
          <w:rFonts w:ascii="Traditional Arabic" w:hAnsi="Traditional Arabic" w:cs="Arabic Transparent"/>
          <w:sz w:val="28"/>
          <w:szCs w:val="28"/>
        </w:rPr>
      </w:pPr>
      <w:r w:rsidRPr="00F92CBC">
        <w:rPr>
          <w:rFonts w:ascii="Traditional Arabic" w:hAnsi="Traditional Arabic" w:cs="Arabic Transparent" w:hint="cs"/>
          <w:sz w:val="28"/>
          <w:szCs w:val="28"/>
          <w:rtl/>
        </w:rPr>
        <w:t xml:space="preserve">يُتوقع </w:t>
      </w:r>
      <w:r w:rsidR="00043295" w:rsidRPr="00F92CBC">
        <w:rPr>
          <w:rFonts w:ascii="Traditional Arabic" w:hAnsi="Traditional Arabic" w:cs="Arabic Transparent" w:hint="cs"/>
          <w:sz w:val="28"/>
          <w:szCs w:val="28"/>
          <w:rtl/>
        </w:rPr>
        <w:t xml:space="preserve">من خلال المقارنة بين نتائج الدراسات السابقة و نتائج هذه الدراسة في هذا الجانب </w:t>
      </w:r>
      <w:r w:rsidR="00E67D02" w:rsidRPr="00F92CBC">
        <w:rPr>
          <w:rFonts w:ascii="Traditional Arabic" w:hAnsi="Traditional Arabic" w:cs="Arabic Transparent" w:hint="cs"/>
          <w:sz w:val="28"/>
          <w:szCs w:val="28"/>
          <w:rtl/>
        </w:rPr>
        <w:t xml:space="preserve">أن </w:t>
      </w:r>
      <w:r w:rsidR="004342E8" w:rsidRPr="00F92CBC">
        <w:rPr>
          <w:rFonts w:ascii="Traditional Arabic" w:hAnsi="Traditional Arabic" w:cs="Arabic Transparent" w:hint="cs"/>
          <w:sz w:val="28"/>
          <w:szCs w:val="28"/>
          <w:rtl/>
        </w:rPr>
        <w:t>تُظهِر</w:t>
      </w:r>
      <w:r w:rsidR="00E67D02" w:rsidRPr="00F92CBC">
        <w:rPr>
          <w:rFonts w:ascii="Traditional Arabic" w:hAnsi="Traditional Arabic" w:cs="Arabic Transparent" w:hint="cs"/>
          <w:sz w:val="28"/>
          <w:szCs w:val="28"/>
          <w:rtl/>
        </w:rPr>
        <w:t xml:space="preserve"> النتائج </w:t>
      </w:r>
      <w:r w:rsidR="00043295" w:rsidRPr="00F92CBC">
        <w:rPr>
          <w:rFonts w:ascii="Traditional Arabic" w:hAnsi="Traditional Arabic" w:cs="Arabic Transparent" w:hint="cs"/>
          <w:sz w:val="28"/>
          <w:szCs w:val="28"/>
          <w:rtl/>
        </w:rPr>
        <w:t xml:space="preserve">رؤية توضح محاور الاتفاق/الاختلاف ما بين نتائج الدراسات الأجنبية </w:t>
      </w:r>
      <w:r w:rsidR="00B564E4" w:rsidRPr="00F92CBC">
        <w:rPr>
          <w:rFonts w:ascii="Traditional Arabic" w:hAnsi="Traditional Arabic" w:cs="Arabic Transparent"/>
          <w:sz w:val="28"/>
          <w:szCs w:val="28"/>
          <w:rtl/>
        </w:rPr>
        <w:br/>
      </w:r>
      <w:r w:rsidR="00043295" w:rsidRPr="00F92CBC">
        <w:rPr>
          <w:rFonts w:ascii="Traditional Arabic" w:hAnsi="Traditional Arabic" w:cs="Arabic Transparent" w:hint="cs"/>
          <w:sz w:val="28"/>
          <w:szCs w:val="28"/>
          <w:rtl/>
        </w:rPr>
        <w:t>و العربية</w:t>
      </w:r>
      <w:r w:rsidR="009B116B" w:rsidRPr="00F92CBC">
        <w:rPr>
          <w:rFonts w:ascii="Traditional Arabic" w:hAnsi="Traditional Arabic" w:cs="Arabic Transparent" w:hint="cs"/>
          <w:sz w:val="28"/>
          <w:szCs w:val="28"/>
          <w:rtl/>
        </w:rPr>
        <w:t xml:space="preserve"> في المو</w:t>
      </w:r>
      <w:r w:rsidR="000F2103" w:rsidRPr="00F92CBC">
        <w:rPr>
          <w:rFonts w:ascii="Traditional Arabic" w:hAnsi="Traditional Arabic" w:cs="Arabic Transparent" w:hint="cs"/>
          <w:sz w:val="28"/>
          <w:szCs w:val="28"/>
          <w:rtl/>
        </w:rPr>
        <w:t>اضي</w:t>
      </w:r>
      <w:r w:rsidR="009B116B" w:rsidRPr="00F92CBC">
        <w:rPr>
          <w:rFonts w:ascii="Traditional Arabic" w:hAnsi="Traditional Arabic" w:cs="Arabic Transparent" w:hint="cs"/>
          <w:sz w:val="28"/>
          <w:szCs w:val="28"/>
          <w:rtl/>
        </w:rPr>
        <w:t>ع التي تطرحها برامج التأهيل للزواج</w:t>
      </w:r>
      <w:r w:rsidR="00043295" w:rsidRPr="00F92CBC">
        <w:rPr>
          <w:rFonts w:ascii="Traditional Arabic" w:hAnsi="Traditional Arabic" w:cs="Arabic Transparent" w:hint="cs"/>
          <w:sz w:val="28"/>
          <w:szCs w:val="28"/>
          <w:rtl/>
        </w:rPr>
        <w:t xml:space="preserve">. </w:t>
      </w:r>
    </w:p>
    <w:p w:rsidR="00A8147D" w:rsidRPr="00F92CBC" w:rsidRDefault="00A8147D" w:rsidP="00A8147D">
      <w:pPr>
        <w:pStyle w:val="ListParagraph"/>
        <w:bidi/>
        <w:spacing w:after="0" w:line="480" w:lineRule="auto"/>
        <w:ind w:left="-2"/>
        <w:jc w:val="both"/>
        <w:rPr>
          <w:rFonts w:ascii="Traditional Arabic" w:hAnsi="Traditional Arabic" w:cs="Arabic Transparent"/>
          <w:sz w:val="28"/>
          <w:szCs w:val="28"/>
          <w:rtl/>
        </w:rPr>
      </w:pPr>
    </w:p>
    <w:p w:rsidR="00E01246" w:rsidRDefault="00E01246" w:rsidP="00CA1C90">
      <w:pPr>
        <w:tabs>
          <w:tab w:val="left" w:pos="282"/>
        </w:tabs>
        <w:bidi/>
        <w:spacing w:after="0" w:line="480" w:lineRule="auto"/>
        <w:jc w:val="both"/>
        <w:rPr>
          <w:rFonts w:asciiTheme="minorHAnsi" w:eastAsiaTheme="minorHAnsi" w:hAnsiTheme="minorHAnsi" w:cs="Arabic Transparent"/>
          <w:b/>
          <w:bCs/>
          <w:sz w:val="28"/>
          <w:szCs w:val="28"/>
          <w:rtl/>
        </w:rPr>
      </w:pPr>
    </w:p>
    <w:p w:rsidR="00E01246" w:rsidRDefault="00E01246" w:rsidP="00E01246">
      <w:pPr>
        <w:tabs>
          <w:tab w:val="left" w:pos="282"/>
        </w:tabs>
        <w:bidi/>
        <w:spacing w:after="0" w:line="480" w:lineRule="auto"/>
        <w:jc w:val="both"/>
        <w:rPr>
          <w:rFonts w:asciiTheme="minorHAnsi" w:eastAsiaTheme="minorHAnsi" w:hAnsiTheme="minorHAnsi" w:cs="Arabic Transparent"/>
          <w:b/>
          <w:bCs/>
          <w:sz w:val="28"/>
          <w:szCs w:val="28"/>
          <w:rtl/>
        </w:rPr>
      </w:pPr>
    </w:p>
    <w:p w:rsidR="00E01246" w:rsidRDefault="00E01246" w:rsidP="00E01246">
      <w:pPr>
        <w:tabs>
          <w:tab w:val="left" w:pos="282"/>
        </w:tabs>
        <w:bidi/>
        <w:spacing w:after="0" w:line="480" w:lineRule="auto"/>
        <w:jc w:val="both"/>
        <w:rPr>
          <w:rFonts w:asciiTheme="minorHAnsi" w:eastAsiaTheme="minorHAnsi" w:hAnsiTheme="minorHAnsi" w:cs="Arabic Transparent"/>
          <w:b/>
          <w:bCs/>
          <w:sz w:val="28"/>
          <w:szCs w:val="28"/>
          <w:rtl/>
        </w:rPr>
      </w:pPr>
    </w:p>
    <w:p w:rsidR="00E01246" w:rsidRDefault="00E01246" w:rsidP="00E01246">
      <w:pPr>
        <w:tabs>
          <w:tab w:val="left" w:pos="282"/>
        </w:tabs>
        <w:bidi/>
        <w:spacing w:after="0" w:line="480" w:lineRule="auto"/>
        <w:jc w:val="both"/>
        <w:rPr>
          <w:rFonts w:asciiTheme="minorHAnsi" w:eastAsiaTheme="minorHAnsi" w:hAnsiTheme="minorHAnsi" w:cs="Arabic Transparent"/>
          <w:b/>
          <w:bCs/>
          <w:sz w:val="28"/>
          <w:szCs w:val="28"/>
          <w:rtl/>
        </w:rPr>
      </w:pPr>
    </w:p>
    <w:p w:rsidR="00E01246" w:rsidRDefault="00E01246" w:rsidP="00E01246">
      <w:pPr>
        <w:tabs>
          <w:tab w:val="left" w:pos="282"/>
        </w:tabs>
        <w:bidi/>
        <w:spacing w:after="0" w:line="480" w:lineRule="auto"/>
        <w:jc w:val="both"/>
        <w:rPr>
          <w:rFonts w:asciiTheme="minorHAnsi" w:eastAsiaTheme="minorHAnsi" w:hAnsiTheme="minorHAnsi" w:cs="Arabic Transparent"/>
          <w:b/>
          <w:bCs/>
          <w:sz w:val="28"/>
          <w:szCs w:val="28"/>
          <w:rtl/>
        </w:rPr>
      </w:pPr>
    </w:p>
    <w:p w:rsidR="00E01246" w:rsidRDefault="00E01246" w:rsidP="00E01246">
      <w:pPr>
        <w:tabs>
          <w:tab w:val="left" w:pos="282"/>
        </w:tabs>
        <w:bidi/>
        <w:spacing w:after="0" w:line="480" w:lineRule="auto"/>
        <w:jc w:val="both"/>
        <w:rPr>
          <w:rFonts w:asciiTheme="minorHAnsi" w:eastAsiaTheme="minorHAnsi" w:hAnsiTheme="minorHAnsi" w:cs="Arabic Transparent"/>
          <w:b/>
          <w:bCs/>
          <w:sz w:val="28"/>
          <w:szCs w:val="28"/>
          <w:rtl/>
        </w:rPr>
      </w:pPr>
    </w:p>
    <w:p w:rsidR="00E01246" w:rsidRDefault="00E01246" w:rsidP="00E01246">
      <w:pPr>
        <w:tabs>
          <w:tab w:val="left" w:pos="282"/>
        </w:tabs>
        <w:bidi/>
        <w:spacing w:after="0" w:line="480" w:lineRule="auto"/>
        <w:jc w:val="both"/>
        <w:rPr>
          <w:rFonts w:asciiTheme="minorHAnsi" w:eastAsiaTheme="minorHAnsi" w:hAnsiTheme="minorHAnsi" w:cs="Arabic Transparent"/>
          <w:b/>
          <w:bCs/>
          <w:sz w:val="28"/>
          <w:szCs w:val="28"/>
          <w:rtl/>
        </w:rPr>
      </w:pPr>
    </w:p>
    <w:p w:rsidR="00E01246" w:rsidRDefault="00E01246" w:rsidP="00E01246">
      <w:pPr>
        <w:tabs>
          <w:tab w:val="left" w:pos="282"/>
        </w:tabs>
        <w:bidi/>
        <w:spacing w:after="0" w:line="480" w:lineRule="auto"/>
        <w:jc w:val="both"/>
        <w:rPr>
          <w:rFonts w:asciiTheme="minorHAnsi" w:eastAsiaTheme="minorHAnsi" w:hAnsiTheme="minorHAnsi" w:cs="Arabic Transparent"/>
          <w:b/>
          <w:bCs/>
          <w:sz w:val="28"/>
          <w:szCs w:val="28"/>
          <w:rtl/>
        </w:rPr>
      </w:pPr>
    </w:p>
    <w:p w:rsidR="00E01246" w:rsidRDefault="00E01246" w:rsidP="00E01246">
      <w:pPr>
        <w:tabs>
          <w:tab w:val="left" w:pos="282"/>
        </w:tabs>
        <w:bidi/>
        <w:spacing w:after="0" w:line="480" w:lineRule="auto"/>
        <w:jc w:val="both"/>
        <w:rPr>
          <w:rFonts w:asciiTheme="minorHAnsi" w:eastAsiaTheme="minorHAnsi" w:hAnsiTheme="minorHAnsi" w:cs="Arabic Transparent"/>
          <w:b/>
          <w:bCs/>
          <w:sz w:val="28"/>
          <w:szCs w:val="28"/>
          <w:rtl/>
        </w:rPr>
      </w:pPr>
    </w:p>
    <w:p w:rsidR="00E01246" w:rsidRDefault="00E01246" w:rsidP="00E01246">
      <w:pPr>
        <w:tabs>
          <w:tab w:val="left" w:pos="282"/>
        </w:tabs>
        <w:bidi/>
        <w:spacing w:after="0" w:line="480" w:lineRule="auto"/>
        <w:jc w:val="both"/>
        <w:rPr>
          <w:rFonts w:asciiTheme="minorHAnsi" w:eastAsiaTheme="minorHAnsi" w:hAnsiTheme="minorHAnsi" w:cs="Arabic Transparent"/>
          <w:b/>
          <w:bCs/>
          <w:sz w:val="28"/>
          <w:szCs w:val="28"/>
          <w:rtl/>
        </w:rPr>
      </w:pPr>
    </w:p>
    <w:p w:rsidR="00E01246" w:rsidRDefault="00E01246" w:rsidP="00E01246">
      <w:pPr>
        <w:tabs>
          <w:tab w:val="left" w:pos="282"/>
        </w:tabs>
        <w:bidi/>
        <w:spacing w:after="0" w:line="480" w:lineRule="auto"/>
        <w:jc w:val="both"/>
        <w:rPr>
          <w:rFonts w:asciiTheme="minorHAnsi" w:eastAsiaTheme="minorHAnsi" w:hAnsiTheme="minorHAnsi" w:cs="Arabic Transparent"/>
          <w:b/>
          <w:bCs/>
          <w:sz w:val="28"/>
          <w:szCs w:val="28"/>
          <w:rtl/>
        </w:rPr>
      </w:pPr>
    </w:p>
    <w:p w:rsidR="00E01246" w:rsidRDefault="00E01246" w:rsidP="00E01246">
      <w:pPr>
        <w:tabs>
          <w:tab w:val="left" w:pos="282"/>
        </w:tabs>
        <w:bidi/>
        <w:spacing w:after="0" w:line="480" w:lineRule="auto"/>
        <w:jc w:val="both"/>
        <w:rPr>
          <w:rFonts w:asciiTheme="minorHAnsi" w:eastAsiaTheme="minorHAnsi" w:hAnsiTheme="minorHAnsi" w:cs="Arabic Transparent"/>
          <w:b/>
          <w:bCs/>
          <w:sz w:val="28"/>
          <w:szCs w:val="28"/>
          <w:rtl/>
        </w:rPr>
      </w:pPr>
    </w:p>
    <w:p w:rsidR="00E01246" w:rsidRDefault="00E01246" w:rsidP="00E01246">
      <w:pPr>
        <w:tabs>
          <w:tab w:val="left" w:pos="282"/>
        </w:tabs>
        <w:bidi/>
        <w:spacing w:after="0" w:line="480" w:lineRule="auto"/>
        <w:jc w:val="both"/>
        <w:rPr>
          <w:rFonts w:asciiTheme="minorHAnsi" w:eastAsiaTheme="minorHAnsi" w:hAnsiTheme="minorHAnsi" w:cs="Arabic Transparent"/>
          <w:b/>
          <w:bCs/>
          <w:sz w:val="28"/>
          <w:szCs w:val="28"/>
          <w:rtl/>
        </w:rPr>
      </w:pPr>
    </w:p>
    <w:p w:rsidR="00E01246" w:rsidRDefault="00E01246" w:rsidP="00E01246">
      <w:pPr>
        <w:tabs>
          <w:tab w:val="left" w:pos="282"/>
        </w:tabs>
        <w:bidi/>
        <w:spacing w:after="0" w:line="480" w:lineRule="auto"/>
        <w:jc w:val="both"/>
        <w:rPr>
          <w:rFonts w:asciiTheme="minorHAnsi" w:eastAsiaTheme="minorHAnsi" w:hAnsiTheme="minorHAnsi" w:cs="Arabic Transparent"/>
          <w:b/>
          <w:bCs/>
          <w:sz w:val="28"/>
          <w:szCs w:val="28"/>
          <w:rtl/>
        </w:rPr>
      </w:pPr>
    </w:p>
    <w:p w:rsidR="00E01246" w:rsidRDefault="00E01246" w:rsidP="00E01246">
      <w:pPr>
        <w:tabs>
          <w:tab w:val="left" w:pos="282"/>
        </w:tabs>
        <w:bidi/>
        <w:spacing w:after="0" w:line="480" w:lineRule="auto"/>
        <w:jc w:val="both"/>
        <w:rPr>
          <w:rFonts w:asciiTheme="minorHAnsi" w:eastAsiaTheme="minorHAnsi" w:hAnsiTheme="minorHAnsi" w:cs="Arabic Transparent"/>
          <w:b/>
          <w:bCs/>
          <w:sz w:val="28"/>
          <w:szCs w:val="28"/>
          <w:rtl/>
        </w:rPr>
      </w:pPr>
    </w:p>
    <w:p w:rsidR="00546CBE" w:rsidRPr="0044568F" w:rsidRDefault="00EB6C83" w:rsidP="00E01246">
      <w:pPr>
        <w:tabs>
          <w:tab w:val="left" w:pos="282"/>
        </w:tabs>
        <w:bidi/>
        <w:spacing w:after="0" w:line="480" w:lineRule="auto"/>
        <w:jc w:val="both"/>
        <w:rPr>
          <w:rFonts w:asciiTheme="minorHAnsi" w:eastAsiaTheme="minorHAnsi" w:hAnsiTheme="minorHAnsi" w:cs="Arabic Transparent"/>
          <w:b/>
          <w:bCs/>
          <w:sz w:val="32"/>
          <w:szCs w:val="32"/>
        </w:rPr>
      </w:pPr>
      <w:r w:rsidRPr="0044568F">
        <w:rPr>
          <w:rFonts w:asciiTheme="minorHAnsi" w:eastAsiaTheme="minorHAnsi" w:hAnsiTheme="minorHAnsi" w:cs="Arabic Transparent" w:hint="cs"/>
          <w:b/>
          <w:bCs/>
          <w:sz w:val="32"/>
          <w:szCs w:val="32"/>
          <w:rtl/>
        </w:rPr>
        <w:lastRenderedPageBreak/>
        <w:t>ثالثا</w:t>
      </w:r>
      <w:r w:rsidR="00ED4339">
        <w:rPr>
          <w:rFonts w:asciiTheme="minorHAnsi" w:eastAsiaTheme="minorHAnsi" w:hAnsiTheme="minorHAnsi" w:cs="Arabic Transparent" w:hint="cs"/>
          <w:b/>
          <w:bCs/>
          <w:sz w:val="32"/>
          <w:szCs w:val="32"/>
          <w:rtl/>
        </w:rPr>
        <w:t>ً</w:t>
      </w:r>
      <w:r w:rsidRPr="0044568F">
        <w:rPr>
          <w:rFonts w:asciiTheme="minorHAnsi" w:eastAsiaTheme="minorHAnsi" w:hAnsiTheme="minorHAnsi" w:cs="Arabic Transparent" w:hint="cs"/>
          <w:b/>
          <w:bCs/>
          <w:sz w:val="32"/>
          <w:szCs w:val="32"/>
          <w:rtl/>
        </w:rPr>
        <w:t xml:space="preserve">: </w:t>
      </w:r>
      <w:r w:rsidR="00D7793A" w:rsidRPr="0044568F">
        <w:rPr>
          <w:rFonts w:asciiTheme="minorHAnsi" w:eastAsiaTheme="minorHAnsi" w:hAnsiTheme="minorHAnsi" w:cs="Arabic Transparent" w:hint="cs"/>
          <w:b/>
          <w:bCs/>
          <w:sz w:val="32"/>
          <w:szCs w:val="32"/>
          <w:rtl/>
        </w:rPr>
        <w:t>الاتجاه</w:t>
      </w:r>
      <w:r w:rsidR="008F1C90" w:rsidRPr="0044568F">
        <w:rPr>
          <w:rFonts w:asciiTheme="minorHAnsi" w:eastAsiaTheme="minorHAnsi" w:hAnsiTheme="minorHAnsi" w:cs="Arabic Transparent" w:hint="cs"/>
          <w:b/>
          <w:bCs/>
          <w:sz w:val="32"/>
          <w:szCs w:val="32"/>
          <w:rtl/>
        </w:rPr>
        <w:t>ات</w:t>
      </w:r>
      <w:r w:rsidR="00D7793A" w:rsidRPr="0044568F">
        <w:rPr>
          <w:rFonts w:asciiTheme="minorHAnsi" w:eastAsiaTheme="minorHAnsi" w:hAnsiTheme="minorHAnsi" w:cs="Arabic Transparent" w:hint="cs"/>
          <w:b/>
          <w:bCs/>
          <w:sz w:val="32"/>
          <w:szCs w:val="32"/>
          <w:rtl/>
        </w:rPr>
        <w:t xml:space="preserve"> النظري</w:t>
      </w:r>
      <w:r w:rsidR="008F1C90" w:rsidRPr="0044568F">
        <w:rPr>
          <w:rFonts w:asciiTheme="minorHAnsi" w:eastAsiaTheme="minorHAnsi" w:hAnsiTheme="minorHAnsi" w:cs="Arabic Transparent" w:hint="cs"/>
          <w:b/>
          <w:bCs/>
          <w:sz w:val="32"/>
          <w:szCs w:val="32"/>
          <w:rtl/>
        </w:rPr>
        <w:t>ة</w:t>
      </w:r>
      <w:r w:rsidR="009E65BC" w:rsidRPr="0044568F">
        <w:rPr>
          <w:rFonts w:asciiTheme="minorHAnsi" w:eastAsiaTheme="minorHAnsi" w:hAnsiTheme="minorHAnsi" w:cs="Arabic Transparent" w:hint="cs"/>
          <w:b/>
          <w:bCs/>
          <w:sz w:val="32"/>
          <w:szCs w:val="32"/>
          <w:rtl/>
        </w:rPr>
        <w:t xml:space="preserve"> للدراسة</w:t>
      </w:r>
      <w:r w:rsidR="00D7793A" w:rsidRPr="0044568F">
        <w:rPr>
          <w:rFonts w:asciiTheme="minorHAnsi" w:eastAsiaTheme="minorHAnsi" w:hAnsiTheme="minorHAnsi" w:cs="Arabic Transparent" w:hint="cs"/>
          <w:b/>
          <w:bCs/>
          <w:sz w:val="32"/>
          <w:szCs w:val="32"/>
          <w:rtl/>
        </w:rPr>
        <w:t>:</w:t>
      </w:r>
    </w:p>
    <w:p w:rsidR="001A643E" w:rsidRPr="00985615" w:rsidRDefault="001A643E" w:rsidP="008F1C90">
      <w:pPr>
        <w:tabs>
          <w:tab w:val="left" w:pos="282"/>
        </w:tabs>
        <w:bidi/>
        <w:spacing w:after="0" w:line="480" w:lineRule="auto"/>
        <w:ind w:left="-2"/>
        <w:jc w:val="both"/>
        <w:rPr>
          <w:rFonts w:cs="Arabic Transparent"/>
          <w:b/>
          <w:bCs/>
          <w:sz w:val="28"/>
          <w:szCs w:val="28"/>
          <w:rtl/>
        </w:rPr>
      </w:pPr>
      <w:r w:rsidRPr="00985615">
        <w:rPr>
          <w:rFonts w:cs="Arabic Transparent" w:hint="cs"/>
          <w:b/>
          <w:bCs/>
          <w:sz w:val="28"/>
          <w:szCs w:val="28"/>
          <w:rtl/>
        </w:rPr>
        <w:t>مقدمة:</w:t>
      </w:r>
    </w:p>
    <w:p w:rsidR="000034A2" w:rsidRPr="00F92CBC" w:rsidRDefault="000034A2" w:rsidP="008F1C90">
      <w:pPr>
        <w:pStyle w:val="a0"/>
        <w:tabs>
          <w:tab w:val="left" w:pos="282"/>
        </w:tabs>
        <w:ind w:left="-2"/>
        <w:rPr>
          <w:rtl/>
        </w:rPr>
      </w:pPr>
      <w:r w:rsidRPr="00F92CBC">
        <w:rPr>
          <w:rFonts w:hint="cs"/>
          <w:rtl/>
        </w:rPr>
        <w:t xml:space="preserve">     </w:t>
      </w:r>
      <w:r w:rsidR="008F1C90" w:rsidRPr="00F92CBC">
        <w:rPr>
          <w:rFonts w:hint="cs"/>
          <w:rtl/>
        </w:rPr>
        <w:t>يوضح</w:t>
      </w:r>
      <w:r w:rsidRPr="00F92CBC">
        <w:rPr>
          <w:rFonts w:hint="cs"/>
          <w:rtl/>
        </w:rPr>
        <w:t xml:space="preserve"> هذا </w:t>
      </w:r>
      <w:r w:rsidR="008F1C90" w:rsidRPr="00F92CBC">
        <w:rPr>
          <w:rFonts w:hint="cs"/>
          <w:rtl/>
        </w:rPr>
        <w:t>الجزء</w:t>
      </w:r>
      <w:r w:rsidRPr="00F92CBC">
        <w:rPr>
          <w:rFonts w:hint="cs"/>
          <w:rtl/>
        </w:rPr>
        <w:t xml:space="preserve"> أربع نظريات علمية</w:t>
      </w:r>
      <w:r w:rsidR="002F0AF9">
        <w:rPr>
          <w:rFonts w:hint="cs"/>
          <w:rtl/>
        </w:rPr>
        <w:t>،</w:t>
      </w:r>
      <w:r w:rsidRPr="00F92CBC">
        <w:rPr>
          <w:rFonts w:hint="cs"/>
          <w:rtl/>
        </w:rPr>
        <w:t xml:space="preserve"> </w:t>
      </w:r>
      <w:r w:rsidR="00715416" w:rsidRPr="00F92CBC">
        <w:rPr>
          <w:rFonts w:hint="cs"/>
          <w:rtl/>
        </w:rPr>
        <w:t>اثنتا</w:t>
      </w:r>
      <w:r w:rsidR="00ED5094" w:rsidRPr="00F92CBC">
        <w:rPr>
          <w:rFonts w:hint="cs"/>
          <w:rtl/>
        </w:rPr>
        <w:t>ن</w:t>
      </w:r>
      <w:r w:rsidRPr="00F92CBC">
        <w:rPr>
          <w:rFonts w:hint="cs"/>
          <w:rtl/>
        </w:rPr>
        <w:t xml:space="preserve"> منها في مجال الإرشاد الزوا</w:t>
      </w:r>
      <w:r w:rsidR="00CC013B" w:rsidRPr="00F92CBC">
        <w:rPr>
          <w:rFonts w:hint="cs"/>
          <w:rtl/>
        </w:rPr>
        <w:t xml:space="preserve">جي </w:t>
      </w:r>
      <w:r w:rsidR="00C414AD" w:rsidRPr="00F92CBC">
        <w:rPr>
          <w:rtl/>
        </w:rPr>
        <w:br/>
      </w:r>
      <w:r w:rsidR="00180859" w:rsidRPr="00F92CBC">
        <w:rPr>
          <w:rFonts w:hint="cs"/>
          <w:rtl/>
        </w:rPr>
        <w:t>و الأسري، أما النظريتا</w:t>
      </w:r>
      <w:r w:rsidR="00CC013B" w:rsidRPr="00F92CBC">
        <w:rPr>
          <w:rFonts w:hint="cs"/>
          <w:rtl/>
        </w:rPr>
        <w:t>ن الأخ</w:t>
      </w:r>
      <w:r w:rsidRPr="00F92CBC">
        <w:rPr>
          <w:rFonts w:hint="cs"/>
          <w:rtl/>
        </w:rPr>
        <w:t>ر</w:t>
      </w:r>
      <w:r w:rsidR="00CC013B" w:rsidRPr="00F92CBC">
        <w:rPr>
          <w:rFonts w:hint="cs"/>
          <w:rtl/>
        </w:rPr>
        <w:t>ي</w:t>
      </w:r>
      <w:r w:rsidR="00180859" w:rsidRPr="00F92CBC">
        <w:rPr>
          <w:rFonts w:hint="cs"/>
          <w:rtl/>
        </w:rPr>
        <w:t>تا</w:t>
      </w:r>
      <w:r w:rsidRPr="00F92CBC">
        <w:rPr>
          <w:rFonts w:hint="cs"/>
          <w:rtl/>
        </w:rPr>
        <w:t xml:space="preserve">ن </w:t>
      </w:r>
      <w:r w:rsidR="00CC013B" w:rsidRPr="00F92CBC">
        <w:rPr>
          <w:rFonts w:hint="cs"/>
          <w:rtl/>
        </w:rPr>
        <w:t>فهما</w:t>
      </w:r>
      <w:r w:rsidRPr="00F92CBC">
        <w:rPr>
          <w:rFonts w:hint="cs"/>
          <w:rtl/>
        </w:rPr>
        <w:t xml:space="preserve"> ضمن الاتجاهات النظرية في علم الاجتماع</w:t>
      </w:r>
      <w:r w:rsidR="00882970" w:rsidRPr="00F92CBC">
        <w:rPr>
          <w:rFonts w:hint="cs"/>
          <w:rtl/>
        </w:rPr>
        <w:t xml:space="preserve"> الأسري</w:t>
      </w:r>
      <w:r w:rsidRPr="00F92CBC">
        <w:rPr>
          <w:rFonts w:hint="cs"/>
          <w:rtl/>
        </w:rPr>
        <w:t>.</w:t>
      </w:r>
    </w:p>
    <w:p w:rsidR="000034A2" w:rsidRPr="0044568F" w:rsidRDefault="000034A2" w:rsidP="00454598">
      <w:pPr>
        <w:numPr>
          <w:ilvl w:val="0"/>
          <w:numId w:val="62"/>
        </w:numPr>
        <w:tabs>
          <w:tab w:val="left" w:pos="282"/>
          <w:tab w:val="left" w:pos="423"/>
        </w:tabs>
        <w:bidi/>
        <w:spacing w:after="0" w:line="480" w:lineRule="auto"/>
        <w:ind w:left="-2" w:firstLine="0"/>
        <w:contextualSpacing/>
        <w:jc w:val="both"/>
        <w:rPr>
          <w:rFonts w:ascii="Times New Roman" w:eastAsia="Times New Roman" w:hAnsi="Times New Roman" w:cs="Arabic Transparent"/>
          <w:b/>
          <w:bCs/>
          <w:sz w:val="32"/>
          <w:szCs w:val="32"/>
        </w:rPr>
      </w:pPr>
      <w:r w:rsidRPr="0044568F">
        <w:rPr>
          <w:rFonts w:ascii="Times New Roman" w:eastAsia="Times New Roman" w:hAnsi="Times New Roman" w:cs="Arabic Transparent" w:hint="cs"/>
          <w:b/>
          <w:bCs/>
          <w:sz w:val="32"/>
          <w:szCs w:val="32"/>
          <w:rtl/>
        </w:rPr>
        <w:t>نظريات علم الاجتماع الأسري:</w:t>
      </w:r>
    </w:p>
    <w:p w:rsidR="000034A2" w:rsidRPr="00985615" w:rsidRDefault="000034A2" w:rsidP="00985615">
      <w:pPr>
        <w:pStyle w:val="ListParagraph"/>
        <w:numPr>
          <w:ilvl w:val="0"/>
          <w:numId w:val="16"/>
        </w:numPr>
        <w:tabs>
          <w:tab w:val="left" w:pos="282"/>
          <w:tab w:val="left" w:pos="424"/>
        </w:tabs>
        <w:bidi/>
        <w:spacing w:after="0" w:line="480" w:lineRule="auto"/>
        <w:ind w:left="-2" w:firstLine="0"/>
        <w:jc w:val="both"/>
        <w:rPr>
          <w:rFonts w:cs="Arabic Transparent"/>
          <w:sz w:val="28"/>
          <w:szCs w:val="28"/>
          <w:rtl/>
        </w:rPr>
      </w:pPr>
      <w:r w:rsidRPr="00985615">
        <w:rPr>
          <w:rFonts w:cs="Arabic Transparent" w:hint="cs"/>
          <w:sz w:val="28"/>
          <w:szCs w:val="28"/>
          <w:rtl/>
        </w:rPr>
        <w:t>علم اجتماع الثنائي</w:t>
      </w:r>
      <w:r w:rsidRPr="00985615">
        <w:rPr>
          <w:rFonts w:cs="Arabic Transparent"/>
          <w:sz w:val="28"/>
          <w:szCs w:val="28"/>
          <w:vertAlign w:val="superscript"/>
          <w:rtl/>
        </w:rPr>
        <w:footnoteReference w:id="63"/>
      </w:r>
      <w:r w:rsidRPr="00985615">
        <w:rPr>
          <w:rFonts w:cs="Arabic Transparent" w:hint="cs"/>
          <w:sz w:val="28"/>
          <w:szCs w:val="28"/>
          <w:rtl/>
        </w:rPr>
        <w:t>:</w:t>
      </w:r>
    </w:p>
    <w:p w:rsidR="000034A2" w:rsidRPr="00985615" w:rsidRDefault="000034A2" w:rsidP="00985615">
      <w:pPr>
        <w:tabs>
          <w:tab w:val="left" w:pos="282"/>
          <w:tab w:val="left" w:pos="1132"/>
        </w:tabs>
        <w:bidi/>
        <w:spacing w:after="0" w:line="480" w:lineRule="auto"/>
        <w:ind w:left="-2"/>
        <w:contextualSpacing/>
        <w:jc w:val="both"/>
        <w:rPr>
          <w:rFonts w:ascii="Times New Roman" w:eastAsia="Times New Roman" w:hAnsi="Times New Roman" w:cs="Arabic Transparent"/>
          <w:sz w:val="28"/>
          <w:szCs w:val="28"/>
          <w:rtl/>
        </w:rPr>
      </w:pPr>
      <w:r w:rsidRPr="00985615">
        <w:rPr>
          <w:rFonts w:ascii="Times New Roman" w:eastAsia="Times New Roman" w:hAnsi="Times New Roman" w:cs="Arabic Transparent" w:hint="cs"/>
          <w:sz w:val="28"/>
          <w:szCs w:val="28"/>
          <w:rtl/>
        </w:rPr>
        <w:t xml:space="preserve">     هي محاولة </w:t>
      </w:r>
      <w:r w:rsidR="00E94998" w:rsidRPr="00985615">
        <w:rPr>
          <w:rFonts w:ascii="Times New Roman" w:eastAsia="Times New Roman" w:hAnsi="Times New Roman" w:cs="Arabic Transparent" w:hint="cs"/>
          <w:sz w:val="28"/>
          <w:szCs w:val="28"/>
          <w:rtl/>
        </w:rPr>
        <w:t>نظرية</w:t>
      </w:r>
      <w:r w:rsidRPr="00985615">
        <w:rPr>
          <w:rFonts w:ascii="Times New Roman" w:eastAsia="Times New Roman" w:hAnsi="Times New Roman" w:cs="Arabic Transparent" w:hint="cs"/>
          <w:sz w:val="28"/>
          <w:szCs w:val="28"/>
          <w:rtl/>
        </w:rPr>
        <w:t xml:space="preserve"> لإيجاد فرع </w:t>
      </w:r>
      <w:r w:rsidR="00670888" w:rsidRPr="00985615">
        <w:rPr>
          <w:rFonts w:ascii="Times New Roman" w:eastAsia="Times New Roman" w:hAnsi="Times New Roman" w:cs="Arabic Transparent" w:hint="cs"/>
          <w:sz w:val="28"/>
          <w:szCs w:val="28"/>
          <w:rtl/>
        </w:rPr>
        <w:t>جديد من فروع علم الاجتماع</w:t>
      </w:r>
      <w:r w:rsidRPr="00985615">
        <w:rPr>
          <w:rFonts w:ascii="Times New Roman" w:eastAsia="Times New Roman" w:hAnsi="Times New Roman" w:cs="Arabic Transparent" w:hint="cs"/>
          <w:sz w:val="28"/>
          <w:szCs w:val="28"/>
          <w:rtl/>
        </w:rPr>
        <w:t xml:space="preserve"> يهتم ببناء العلاقة بين </w:t>
      </w:r>
      <w:r w:rsidR="006C4BB7" w:rsidRPr="00985615">
        <w:rPr>
          <w:rFonts w:ascii="Times New Roman" w:eastAsia="Times New Roman" w:hAnsi="Times New Roman" w:cs="Arabic Transparent" w:hint="cs"/>
          <w:sz w:val="28"/>
          <w:szCs w:val="28"/>
          <w:rtl/>
        </w:rPr>
        <w:t xml:space="preserve">الزوجين، </w:t>
      </w:r>
      <w:r w:rsidR="009676FF" w:rsidRPr="00985615">
        <w:rPr>
          <w:rFonts w:ascii="Times New Roman" w:eastAsia="Times New Roman" w:hAnsi="Times New Roman" w:cs="Arabic Transparent" w:hint="cs"/>
          <w:sz w:val="28"/>
          <w:szCs w:val="28"/>
          <w:rtl/>
        </w:rPr>
        <w:t xml:space="preserve">صاحب هذه المحاولة هو كوفمان و قد </w:t>
      </w:r>
      <w:r w:rsidRPr="00985615">
        <w:rPr>
          <w:rFonts w:ascii="Times New Roman" w:eastAsia="Times New Roman" w:hAnsi="Times New Roman" w:cs="Arabic Transparent" w:hint="cs"/>
          <w:sz w:val="28"/>
          <w:szCs w:val="28"/>
          <w:rtl/>
        </w:rPr>
        <w:t xml:space="preserve">قسّمه إلى عدّة مراحل، منذ بداية الاختيار للزواج و حتى مراحل متقدمة من العلاقة الزوجية، </w:t>
      </w:r>
      <w:r w:rsidR="00C95A79" w:rsidRPr="00985615">
        <w:rPr>
          <w:rFonts w:ascii="Times New Roman" w:eastAsia="Times New Roman" w:hAnsi="Times New Roman" w:cs="Arabic Transparent" w:hint="cs"/>
          <w:sz w:val="28"/>
          <w:szCs w:val="28"/>
          <w:rtl/>
        </w:rPr>
        <w:t xml:space="preserve">و هي </w:t>
      </w:r>
      <w:r w:rsidRPr="00985615">
        <w:rPr>
          <w:rFonts w:ascii="Times New Roman" w:eastAsia="Times New Roman" w:hAnsi="Times New Roman" w:cs="Arabic Transparent" w:hint="cs"/>
          <w:sz w:val="28"/>
          <w:szCs w:val="28"/>
          <w:rtl/>
        </w:rPr>
        <w:t>على ستة محاور: اختيار القرين، الحب، الأزواج ا</w:t>
      </w:r>
      <w:r w:rsidR="00091DAF" w:rsidRPr="00985615">
        <w:rPr>
          <w:rFonts w:ascii="Times New Roman" w:eastAsia="Times New Roman" w:hAnsi="Times New Roman" w:cs="Arabic Transparent" w:hint="cs"/>
          <w:sz w:val="28"/>
          <w:szCs w:val="28"/>
          <w:rtl/>
        </w:rPr>
        <w:t xml:space="preserve">لمعاصرون، الدورة الزوجية، العمل </w:t>
      </w:r>
      <w:r w:rsidRPr="00985615">
        <w:rPr>
          <w:rFonts w:ascii="Times New Roman" w:eastAsia="Times New Roman" w:hAnsi="Times New Roman" w:cs="Arabic Transparent" w:hint="cs"/>
          <w:sz w:val="28"/>
          <w:szCs w:val="28"/>
          <w:rtl/>
        </w:rPr>
        <w:t>المنزلي، و الحياة الثنائية. و تطرح هذه المحاولة النقاط التالية:</w:t>
      </w:r>
    </w:p>
    <w:p w:rsidR="000034A2" w:rsidRPr="00985615" w:rsidRDefault="000034A2" w:rsidP="00454598">
      <w:pPr>
        <w:numPr>
          <w:ilvl w:val="0"/>
          <w:numId w:val="15"/>
        </w:numPr>
        <w:tabs>
          <w:tab w:val="left" w:pos="282"/>
        </w:tabs>
        <w:bidi/>
        <w:spacing w:after="0" w:line="480" w:lineRule="auto"/>
        <w:ind w:left="-2" w:firstLine="0"/>
        <w:contextualSpacing/>
        <w:jc w:val="both"/>
        <w:rPr>
          <w:rFonts w:ascii="Times New Roman" w:eastAsia="Times New Roman" w:hAnsi="Times New Roman" w:cs="Arabic Transparent"/>
          <w:sz w:val="28"/>
          <w:szCs w:val="28"/>
          <w:rtl/>
        </w:rPr>
      </w:pPr>
      <w:r w:rsidRPr="00985615">
        <w:rPr>
          <w:rFonts w:ascii="Times New Roman" w:eastAsia="Times New Roman" w:hAnsi="Times New Roman" w:cs="Arabic Transparent" w:hint="cs"/>
          <w:sz w:val="28"/>
          <w:szCs w:val="28"/>
          <w:rtl/>
        </w:rPr>
        <w:t>شغف المراحل الأولى يغطّي أسباب الخيار مما يشكّل عودة تدريجية إلى رؤية أكثر واقعية.</w:t>
      </w:r>
    </w:p>
    <w:p w:rsidR="000034A2" w:rsidRPr="00985615" w:rsidRDefault="000034A2" w:rsidP="00985615">
      <w:pPr>
        <w:numPr>
          <w:ilvl w:val="0"/>
          <w:numId w:val="15"/>
        </w:numPr>
        <w:tabs>
          <w:tab w:val="left" w:pos="282"/>
          <w:tab w:val="left" w:pos="424"/>
        </w:tabs>
        <w:bidi/>
        <w:spacing w:after="0" w:line="480" w:lineRule="auto"/>
        <w:ind w:left="-2" w:firstLine="0"/>
        <w:contextualSpacing/>
        <w:jc w:val="both"/>
        <w:rPr>
          <w:rFonts w:ascii="Times New Roman" w:eastAsia="Times New Roman" w:hAnsi="Times New Roman" w:cs="Arabic Transparent"/>
          <w:sz w:val="28"/>
          <w:szCs w:val="28"/>
          <w:rtl/>
        </w:rPr>
      </w:pPr>
      <w:r w:rsidRPr="00985615">
        <w:rPr>
          <w:rFonts w:ascii="Times New Roman" w:eastAsia="Times New Roman" w:hAnsi="Times New Roman" w:cs="Arabic Transparent" w:hint="cs"/>
          <w:sz w:val="28"/>
          <w:szCs w:val="28"/>
          <w:rtl/>
        </w:rPr>
        <w:t xml:space="preserve">القيام بالأعمال المنزلية يتطلب قرارات مشتركة لم يكن </w:t>
      </w:r>
      <w:r w:rsidR="00091B70" w:rsidRPr="00985615">
        <w:rPr>
          <w:rFonts w:ascii="Times New Roman" w:eastAsia="Times New Roman" w:hAnsi="Times New Roman" w:cs="Arabic Transparent" w:hint="cs"/>
          <w:sz w:val="28"/>
          <w:szCs w:val="28"/>
          <w:rtl/>
        </w:rPr>
        <w:t>الزو</w:t>
      </w:r>
      <w:r w:rsidR="00BA2481" w:rsidRPr="00985615">
        <w:rPr>
          <w:rFonts w:ascii="Times New Roman" w:eastAsia="Times New Roman" w:hAnsi="Times New Roman" w:cs="Arabic Transparent" w:hint="cs"/>
          <w:sz w:val="28"/>
          <w:szCs w:val="28"/>
          <w:rtl/>
        </w:rPr>
        <w:t>ج</w:t>
      </w:r>
      <w:r w:rsidR="00091B70" w:rsidRPr="00985615">
        <w:rPr>
          <w:rFonts w:ascii="Times New Roman" w:eastAsia="Times New Roman" w:hAnsi="Times New Roman" w:cs="Arabic Transparent" w:hint="cs"/>
          <w:sz w:val="28"/>
          <w:szCs w:val="28"/>
          <w:rtl/>
        </w:rPr>
        <w:t>ا</w:t>
      </w:r>
      <w:r w:rsidR="000F38C1" w:rsidRPr="00985615">
        <w:rPr>
          <w:rFonts w:ascii="Times New Roman" w:eastAsia="Times New Roman" w:hAnsi="Times New Roman" w:cs="Arabic Transparent" w:hint="cs"/>
          <w:sz w:val="28"/>
          <w:szCs w:val="28"/>
          <w:rtl/>
        </w:rPr>
        <w:t>ن مهيئي</w:t>
      </w:r>
      <w:r w:rsidR="00BA2481" w:rsidRPr="00985615">
        <w:rPr>
          <w:rFonts w:ascii="Times New Roman" w:eastAsia="Times New Roman" w:hAnsi="Times New Roman" w:cs="Arabic Transparent" w:hint="cs"/>
          <w:sz w:val="28"/>
          <w:szCs w:val="28"/>
          <w:rtl/>
        </w:rPr>
        <w:t>ن</w:t>
      </w:r>
      <w:r w:rsidRPr="00985615">
        <w:rPr>
          <w:rFonts w:ascii="Times New Roman" w:eastAsia="Times New Roman" w:hAnsi="Times New Roman" w:cs="Arabic Transparent" w:hint="cs"/>
          <w:sz w:val="28"/>
          <w:szCs w:val="28"/>
          <w:rtl/>
        </w:rPr>
        <w:t xml:space="preserve"> لها.</w:t>
      </w:r>
    </w:p>
    <w:p w:rsidR="000034A2" w:rsidRPr="00985615" w:rsidRDefault="0048606C" w:rsidP="00985615">
      <w:pPr>
        <w:numPr>
          <w:ilvl w:val="0"/>
          <w:numId w:val="15"/>
        </w:numPr>
        <w:tabs>
          <w:tab w:val="left" w:pos="282"/>
          <w:tab w:val="left" w:pos="424"/>
        </w:tabs>
        <w:bidi/>
        <w:spacing w:after="0" w:line="480" w:lineRule="auto"/>
        <w:ind w:left="-2" w:firstLine="0"/>
        <w:contextualSpacing/>
        <w:jc w:val="both"/>
        <w:rPr>
          <w:rFonts w:ascii="Times New Roman" w:eastAsia="Times New Roman" w:hAnsi="Times New Roman" w:cs="Arabic Transparent"/>
          <w:sz w:val="28"/>
          <w:szCs w:val="28"/>
        </w:rPr>
      </w:pPr>
      <w:r w:rsidRPr="00985615">
        <w:rPr>
          <w:rFonts w:ascii="Times New Roman" w:eastAsia="Times New Roman" w:hAnsi="Times New Roman" w:cs="Arabic Transparent" w:hint="cs"/>
          <w:sz w:val="28"/>
          <w:szCs w:val="28"/>
          <w:rtl/>
        </w:rPr>
        <w:t>الزوجان</w:t>
      </w:r>
      <w:r w:rsidR="000034A2" w:rsidRPr="00985615">
        <w:rPr>
          <w:rFonts w:ascii="Times New Roman" w:eastAsia="Times New Roman" w:hAnsi="Times New Roman" w:cs="Arabic Transparent" w:hint="cs"/>
          <w:sz w:val="28"/>
          <w:szCs w:val="28"/>
          <w:rtl/>
        </w:rPr>
        <w:t xml:space="preserve"> ينتقلان من لعب دور ولدين يسكنان عند ذويهما إلى دور </w:t>
      </w:r>
      <w:r w:rsidR="00ED56EB" w:rsidRPr="00985615">
        <w:rPr>
          <w:rFonts w:ascii="Times New Roman" w:eastAsia="Times New Roman" w:hAnsi="Times New Roman" w:cs="Arabic Transparent" w:hint="cs"/>
          <w:sz w:val="28"/>
          <w:szCs w:val="28"/>
          <w:rtl/>
        </w:rPr>
        <w:t>زوجين</w:t>
      </w:r>
      <w:r w:rsidR="000034A2" w:rsidRPr="00985615">
        <w:rPr>
          <w:rFonts w:ascii="Times New Roman" w:eastAsia="Times New Roman" w:hAnsi="Times New Roman" w:cs="Arabic Transparent" w:hint="cs"/>
          <w:sz w:val="28"/>
          <w:szCs w:val="28"/>
          <w:rtl/>
        </w:rPr>
        <w:t xml:space="preserve"> يسكنان منزلهما الخاص. </w:t>
      </w:r>
    </w:p>
    <w:p w:rsidR="000034A2" w:rsidRPr="00985615" w:rsidRDefault="000034A2" w:rsidP="00454598">
      <w:pPr>
        <w:numPr>
          <w:ilvl w:val="0"/>
          <w:numId w:val="15"/>
        </w:numPr>
        <w:tabs>
          <w:tab w:val="left" w:pos="282"/>
        </w:tabs>
        <w:bidi/>
        <w:spacing w:after="0" w:line="480" w:lineRule="auto"/>
        <w:ind w:left="-2" w:firstLine="0"/>
        <w:contextualSpacing/>
        <w:jc w:val="both"/>
        <w:rPr>
          <w:rFonts w:ascii="Times New Roman" w:eastAsia="Times New Roman" w:hAnsi="Times New Roman" w:cs="Arabic Transparent"/>
          <w:sz w:val="28"/>
          <w:szCs w:val="28"/>
        </w:rPr>
      </w:pPr>
      <w:r w:rsidRPr="00985615">
        <w:rPr>
          <w:rFonts w:ascii="Times New Roman" w:eastAsia="Times New Roman" w:hAnsi="Times New Roman" w:cs="Arabic Transparent" w:hint="cs"/>
          <w:sz w:val="28"/>
          <w:szCs w:val="28"/>
          <w:rtl/>
        </w:rPr>
        <w:t xml:space="preserve">ينبغي اتخاذ قرارات عديدة </w:t>
      </w:r>
      <w:r w:rsidR="00F137B1" w:rsidRPr="00985615">
        <w:rPr>
          <w:rFonts w:ascii="Times New Roman" w:eastAsia="Times New Roman" w:hAnsi="Times New Roman" w:cs="Arabic Transparent" w:hint="cs"/>
          <w:sz w:val="28"/>
          <w:szCs w:val="28"/>
          <w:rtl/>
        </w:rPr>
        <w:t>تتعلق</w:t>
      </w:r>
      <w:r w:rsidRPr="00985615">
        <w:rPr>
          <w:rFonts w:ascii="Times New Roman" w:eastAsia="Times New Roman" w:hAnsi="Times New Roman" w:cs="Arabic Transparent" w:hint="cs"/>
          <w:sz w:val="28"/>
          <w:szCs w:val="28"/>
          <w:rtl/>
        </w:rPr>
        <w:t xml:space="preserve"> </w:t>
      </w:r>
      <w:r w:rsidR="00F137B1" w:rsidRPr="00985615">
        <w:rPr>
          <w:rFonts w:ascii="Times New Roman" w:eastAsia="Times New Roman" w:hAnsi="Times New Roman" w:cs="Arabic Transparent" w:hint="cs"/>
          <w:sz w:val="28"/>
          <w:szCs w:val="28"/>
          <w:rtl/>
        </w:rPr>
        <w:t>ب</w:t>
      </w:r>
      <w:r w:rsidRPr="00985615">
        <w:rPr>
          <w:rFonts w:ascii="Times New Roman" w:eastAsia="Times New Roman" w:hAnsi="Times New Roman" w:cs="Arabic Transparent" w:hint="cs"/>
          <w:sz w:val="28"/>
          <w:szCs w:val="28"/>
          <w:rtl/>
        </w:rPr>
        <w:t xml:space="preserve">تحديد عمل كل من </w:t>
      </w:r>
      <w:r w:rsidR="00337977" w:rsidRPr="00985615">
        <w:rPr>
          <w:rFonts w:ascii="Times New Roman" w:eastAsia="Times New Roman" w:hAnsi="Times New Roman" w:cs="Arabic Transparent" w:hint="cs"/>
          <w:sz w:val="28"/>
          <w:szCs w:val="28"/>
          <w:rtl/>
        </w:rPr>
        <w:t>الزوجين</w:t>
      </w:r>
      <w:r w:rsidRPr="00985615">
        <w:rPr>
          <w:rFonts w:ascii="Times New Roman" w:eastAsia="Times New Roman" w:hAnsi="Times New Roman" w:cs="Arabic Transparent" w:hint="cs"/>
          <w:sz w:val="28"/>
          <w:szCs w:val="28"/>
          <w:rtl/>
        </w:rPr>
        <w:t xml:space="preserve"> في فترة قصير نسبيا</w:t>
      </w:r>
      <w:r w:rsidR="008F2435" w:rsidRPr="00985615">
        <w:rPr>
          <w:rFonts w:ascii="Times New Roman" w:eastAsia="Times New Roman" w:hAnsi="Times New Roman" w:cs="Arabic Transparent" w:hint="cs"/>
          <w:sz w:val="28"/>
          <w:szCs w:val="28"/>
          <w:rtl/>
        </w:rPr>
        <w:t>ً</w:t>
      </w:r>
      <w:r w:rsidRPr="00985615">
        <w:rPr>
          <w:rFonts w:ascii="Times New Roman" w:eastAsia="Times New Roman" w:hAnsi="Times New Roman" w:cs="Arabic Transparent" w:hint="cs"/>
          <w:sz w:val="28"/>
          <w:szCs w:val="28"/>
          <w:rtl/>
        </w:rPr>
        <w:t>.</w:t>
      </w:r>
    </w:p>
    <w:p w:rsidR="000034A2" w:rsidRPr="00985615" w:rsidRDefault="000034A2" w:rsidP="00454598">
      <w:pPr>
        <w:numPr>
          <w:ilvl w:val="0"/>
          <w:numId w:val="15"/>
        </w:numPr>
        <w:tabs>
          <w:tab w:val="left" w:pos="282"/>
        </w:tabs>
        <w:bidi/>
        <w:spacing w:after="0" w:line="480" w:lineRule="auto"/>
        <w:ind w:left="-2" w:firstLine="0"/>
        <w:contextualSpacing/>
        <w:jc w:val="both"/>
        <w:rPr>
          <w:rFonts w:ascii="Times New Roman" w:eastAsia="Times New Roman" w:hAnsi="Times New Roman" w:cs="Arabic Transparent"/>
          <w:sz w:val="28"/>
          <w:szCs w:val="28"/>
        </w:rPr>
      </w:pPr>
      <w:r w:rsidRPr="00985615">
        <w:rPr>
          <w:rFonts w:ascii="Times New Roman" w:eastAsia="Times New Roman" w:hAnsi="Times New Roman" w:cs="Arabic Transparent" w:hint="cs"/>
          <w:sz w:val="28"/>
          <w:szCs w:val="28"/>
          <w:rtl/>
        </w:rPr>
        <w:lastRenderedPageBreak/>
        <w:t xml:space="preserve"> الشبان الذين يكونون ثنائيا</w:t>
      </w:r>
      <w:r w:rsidR="000F00B6" w:rsidRPr="00985615">
        <w:rPr>
          <w:rFonts w:ascii="Times New Roman" w:eastAsia="Times New Roman" w:hAnsi="Times New Roman" w:cs="Arabic Transparent" w:hint="cs"/>
          <w:sz w:val="28"/>
          <w:szCs w:val="28"/>
          <w:rtl/>
        </w:rPr>
        <w:t>ً</w:t>
      </w:r>
      <w:r w:rsidRPr="00985615">
        <w:rPr>
          <w:rFonts w:ascii="Times New Roman" w:eastAsia="Times New Roman" w:hAnsi="Times New Roman" w:cs="Arabic Transparent" w:hint="cs"/>
          <w:sz w:val="28"/>
          <w:szCs w:val="28"/>
          <w:rtl/>
        </w:rPr>
        <w:t xml:space="preserve"> تدفعهم خفّة البداية</w:t>
      </w:r>
      <w:r w:rsidR="00C223BE" w:rsidRPr="00985615">
        <w:rPr>
          <w:rStyle w:val="FootnoteReference"/>
          <w:rFonts w:ascii="Times New Roman" w:eastAsia="Times New Roman" w:hAnsi="Times New Roman" w:cs="Arabic Transparent"/>
          <w:sz w:val="28"/>
          <w:szCs w:val="28"/>
          <w:rtl/>
        </w:rPr>
        <w:footnoteReference w:id="64"/>
      </w:r>
      <w:r w:rsidRPr="00985615">
        <w:rPr>
          <w:rFonts w:ascii="Times New Roman" w:eastAsia="Times New Roman" w:hAnsi="Times New Roman" w:cs="Arabic Transparent" w:hint="cs"/>
          <w:sz w:val="28"/>
          <w:szCs w:val="28"/>
          <w:rtl/>
        </w:rPr>
        <w:t xml:space="preserve"> إلى عدم إعطاء هذه المشاكل أكثر مما تستحق من الأهمية.</w:t>
      </w:r>
    </w:p>
    <w:p w:rsidR="00973B18" w:rsidRPr="00985615" w:rsidRDefault="00973B18" w:rsidP="008F1C90">
      <w:pPr>
        <w:pStyle w:val="a"/>
        <w:tabs>
          <w:tab w:val="left" w:pos="282"/>
        </w:tabs>
        <w:ind w:left="-2"/>
        <w:rPr>
          <w:b w:val="0"/>
          <w:bCs w:val="0"/>
        </w:rPr>
      </w:pPr>
      <w:r w:rsidRPr="00985615">
        <w:rPr>
          <w:rFonts w:hint="cs"/>
          <w:b w:val="0"/>
          <w:bCs w:val="0"/>
          <w:rtl/>
        </w:rPr>
        <w:t>تعقيب:</w:t>
      </w:r>
    </w:p>
    <w:p w:rsidR="00CA1C90" w:rsidRPr="00985615" w:rsidRDefault="0067168F" w:rsidP="008F1C90">
      <w:pPr>
        <w:widowControl w:val="0"/>
        <w:tabs>
          <w:tab w:val="left" w:pos="282"/>
        </w:tabs>
        <w:bidi/>
        <w:spacing w:after="0" w:line="480" w:lineRule="auto"/>
        <w:ind w:left="-2"/>
        <w:jc w:val="both"/>
        <w:rPr>
          <w:rFonts w:cs="Arabic Transparent"/>
          <w:sz w:val="28"/>
          <w:szCs w:val="28"/>
          <w:rtl/>
        </w:rPr>
      </w:pPr>
      <w:r w:rsidRPr="00985615">
        <w:rPr>
          <w:rFonts w:cs="Arabic Transparent" w:hint="cs"/>
          <w:color w:val="000000"/>
          <w:sz w:val="28"/>
          <w:szCs w:val="28"/>
          <w:rtl/>
          <w:lang w:eastAsia="ar-SA"/>
        </w:rPr>
        <w:t xml:space="preserve">     </w:t>
      </w:r>
      <w:r w:rsidR="000034A2" w:rsidRPr="00985615">
        <w:rPr>
          <w:rFonts w:cs="Arabic Transparent" w:hint="cs"/>
          <w:color w:val="000000"/>
          <w:sz w:val="28"/>
          <w:szCs w:val="28"/>
          <w:rtl/>
          <w:lang w:eastAsia="ar-SA"/>
        </w:rPr>
        <w:t>يرسم هذا المنظور مخططا</w:t>
      </w:r>
      <w:r w:rsidR="000F00B6" w:rsidRPr="00985615">
        <w:rPr>
          <w:rFonts w:cs="Arabic Transparent" w:hint="cs"/>
          <w:color w:val="000000"/>
          <w:sz w:val="28"/>
          <w:szCs w:val="28"/>
          <w:rtl/>
          <w:lang w:eastAsia="ar-SA"/>
        </w:rPr>
        <w:t>ً</w:t>
      </w:r>
      <w:r w:rsidR="000034A2" w:rsidRPr="00985615">
        <w:rPr>
          <w:rFonts w:cs="Arabic Transparent" w:hint="cs"/>
          <w:color w:val="000000"/>
          <w:sz w:val="28"/>
          <w:szCs w:val="28"/>
          <w:rtl/>
          <w:lang w:eastAsia="ar-SA"/>
        </w:rPr>
        <w:t xml:space="preserve"> للمراحل التي يمر بها الزواج و تكوين </w:t>
      </w:r>
      <w:r w:rsidR="00336690" w:rsidRPr="00985615">
        <w:rPr>
          <w:rFonts w:cs="Arabic Transparent" w:hint="cs"/>
          <w:color w:val="000000"/>
          <w:sz w:val="28"/>
          <w:szCs w:val="28"/>
          <w:rtl/>
          <w:lang w:eastAsia="ar-SA"/>
        </w:rPr>
        <w:t>الحياة الزوجية</w:t>
      </w:r>
      <w:r w:rsidR="000034A2" w:rsidRPr="00985615">
        <w:rPr>
          <w:rFonts w:cs="Arabic Transparent" w:hint="cs"/>
          <w:color w:val="000000"/>
          <w:sz w:val="28"/>
          <w:szCs w:val="28"/>
          <w:rtl/>
          <w:lang w:eastAsia="ar-SA"/>
        </w:rPr>
        <w:t xml:space="preserve"> في المراحل الأولى، و يركز على أهمية الوعي و التخطيط و الذي يترجمهما في "الاستعداد" </w:t>
      </w:r>
      <w:r w:rsidR="00B564E4" w:rsidRPr="00985615">
        <w:rPr>
          <w:rFonts w:cs="Arabic Transparent"/>
          <w:color w:val="000000"/>
          <w:sz w:val="28"/>
          <w:szCs w:val="28"/>
          <w:rtl/>
          <w:lang w:eastAsia="ar-SA"/>
        </w:rPr>
        <w:br/>
      </w:r>
      <w:r w:rsidR="000034A2" w:rsidRPr="00985615">
        <w:rPr>
          <w:rFonts w:cs="Arabic Transparent" w:hint="cs"/>
          <w:color w:val="000000"/>
          <w:sz w:val="28"/>
          <w:szCs w:val="28"/>
          <w:rtl/>
          <w:lang w:eastAsia="ar-SA"/>
        </w:rPr>
        <w:t xml:space="preserve">و "الإدراك". فهو يركّز على أهمية التخطيط للزواج بالاتفاق </w:t>
      </w:r>
      <w:r w:rsidR="00ED0896" w:rsidRPr="00985615">
        <w:rPr>
          <w:rFonts w:cs="Arabic Transparent" w:hint="cs"/>
          <w:color w:val="000000"/>
          <w:sz w:val="28"/>
          <w:szCs w:val="28"/>
          <w:rtl/>
          <w:lang w:eastAsia="ar-SA"/>
        </w:rPr>
        <w:t xml:space="preserve">بين الزوجين </w:t>
      </w:r>
      <w:r w:rsidR="00AA542B" w:rsidRPr="00985615">
        <w:rPr>
          <w:rFonts w:cs="Arabic Transparent" w:hint="cs"/>
          <w:color w:val="000000"/>
          <w:sz w:val="28"/>
          <w:szCs w:val="28"/>
          <w:rtl/>
          <w:lang w:eastAsia="ar-SA"/>
        </w:rPr>
        <w:t xml:space="preserve">كأحد أهم عوامل التكيّف و </w:t>
      </w:r>
      <w:r w:rsidR="000034A2" w:rsidRPr="00985615">
        <w:rPr>
          <w:rFonts w:cs="Arabic Transparent" w:hint="cs"/>
          <w:color w:val="000000"/>
          <w:sz w:val="28"/>
          <w:szCs w:val="28"/>
          <w:rtl/>
          <w:lang w:eastAsia="ar-SA"/>
        </w:rPr>
        <w:t xml:space="preserve">نجاح </w:t>
      </w:r>
      <w:r w:rsidR="00AA542B" w:rsidRPr="00985615">
        <w:rPr>
          <w:rFonts w:cs="Arabic Transparent" w:hint="cs"/>
          <w:color w:val="000000"/>
          <w:sz w:val="28"/>
          <w:szCs w:val="28"/>
          <w:rtl/>
          <w:lang w:eastAsia="ar-SA"/>
        </w:rPr>
        <w:t>الحياة الزو</w:t>
      </w:r>
      <w:r w:rsidR="000034A2" w:rsidRPr="00985615">
        <w:rPr>
          <w:rFonts w:cs="Arabic Transparent" w:hint="cs"/>
          <w:color w:val="000000"/>
          <w:sz w:val="28"/>
          <w:szCs w:val="28"/>
          <w:rtl/>
          <w:lang w:eastAsia="ar-SA"/>
        </w:rPr>
        <w:t>جي</w:t>
      </w:r>
      <w:r w:rsidR="00AA542B" w:rsidRPr="00985615">
        <w:rPr>
          <w:rFonts w:cs="Arabic Transparent" w:hint="cs"/>
          <w:color w:val="000000"/>
          <w:sz w:val="28"/>
          <w:szCs w:val="28"/>
          <w:rtl/>
          <w:lang w:eastAsia="ar-SA"/>
        </w:rPr>
        <w:t>ة</w:t>
      </w:r>
      <w:r w:rsidR="000034A2" w:rsidRPr="00985615">
        <w:rPr>
          <w:rFonts w:cs="Arabic Transparent" w:hint="cs"/>
          <w:color w:val="000000"/>
          <w:sz w:val="28"/>
          <w:szCs w:val="28"/>
          <w:rtl/>
          <w:lang w:eastAsia="ar-SA"/>
        </w:rPr>
        <w:t>. أيضا</w:t>
      </w:r>
      <w:r w:rsidR="003053C0" w:rsidRPr="00985615">
        <w:rPr>
          <w:rFonts w:cs="Arabic Transparent" w:hint="cs"/>
          <w:color w:val="000000"/>
          <w:sz w:val="28"/>
          <w:szCs w:val="28"/>
          <w:rtl/>
          <w:lang w:eastAsia="ar-SA"/>
        </w:rPr>
        <w:t>ً</w:t>
      </w:r>
      <w:r w:rsidR="000034A2" w:rsidRPr="00985615">
        <w:rPr>
          <w:rFonts w:cs="Arabic Transparent" w:hint="cs"/>
          <w:color w:val="000000"/>
          <w:sz w:val="28"/>
          <w:szCs w:val="28"/>
          <w:rtl/>
          <w:lang w:eastAsia="ar-SA"/>
        </w:rPr>
        <w:t xml:space="preserve"> فهو يتطرق للتوقعات العالية "الخيالية" لدى الشريكين قبل الزواج و التي تؤثر سلبا</w:t>
      </w:r>
      <w:r w:rsidR="005E2270" w:rsidRPr="00985615">
        <w:rPr>
          <w:rFonts w:cs="Arabic Transparent" w:hint="cs"/>
          <w:color w:val="000000"/>
          <w:sz w:val="28"/>
          <w:szCs w:val="28"/>
          <w:rtl/>
          <w:lang w:eastAsia="ar-SA"/>
        </w:rPr>
        <w:t>ً</w:t>
      </w:r>
      <w:r w:rsidR="000034A2" w:rsidRPr="00985615">
        <w:rPr>
          <w:rFonts w:cs="Arabic Transparent" w:hint="cs"/>
          <w:color w:val="000000"/>
          <w:sz w:val="28"/>
          <w:szCs w:val="28"/>
          <w:rtl/>
          <w:lang w:eastAsia="ar-SA"/>
        </w:rPr>
        <w:t xml:space="preserve"> على مستقبل الأسرة وبنائها.</w:t>
      </w:r>
      <w:r w:rsidR="00526A3C" w:rsidRPr="00985615">
        <w:rPr>
          <w:rFonts w:cs="Arabic Transparent" w:hint="cs"/>
          <w:color w:val="000000"/>
          <w:sz w:val="28"/>
          <w:szCs w:val="28"/>
          <w:rtl/>
          <w:lang w:eastAsia="ar-SA"/>
        </w:rPr>
        <w:t xml:space="preserve"> </w:t>
      </w:r>
      <w:r w:rsidR="000034A2" w:rsidRPr="00985615">
        <w:rPr>
          <w:rFonts w:cs="Arabic Transparent" w:hint="cs"/>
          <w:color w:val="000000"/>
          <w:sz w:val="28"/>
          <w:szCs w:val="28"/>
          <w:rtl/>
          <w:lang w:eastAsia="ar-SA"/>
        </w:rPr>
        <w:t>و يركز الم</w:t>
      </w:r>
      <w:r w:rsidR="00ED443E" w:rsidRPr="00985615">
        <w:rPr>
          <w:rFonts w:cs="Arabic Transparent" w:hint="cs"/>
          <w:color w:val="000000"/>
          <w:sz w:val="28"/>
          <w:szCs w:val="28"/>
          <w:rtl/>
          <w:lang w:eastAsia="ar-SA"/>
        </w:rPr>
        <w:t>ُ</w:t>
      </w:r>
      <w:r w:rsidR="000034A2" w:rsidRPr="00985615">
        <w:rPr>
          <w:rFonts w:cs="Arabic Transparent" w:hint="cs"/>
          <w:color w:val="000000"/>
          <w:sz w:val="28"/>
          <w:szCs w:val="28"/>
          <w:rtl/>
          <w:lang w:eastAsia="ar-SA"/>
        </w:rPr>
        <w:t>ن</w:t>
      </w:r>
      <w:r w:rsidR="00ED443E" w:rsidRPr="00985615">
        <w:rPr>
          <w:rFonts w:cs="Arabic Transparent" w:hint="cs"/>
          <w:color w:val="000000"/>
          <w:sz w:val="28"/>
          <w:szCs w:val="28"/>
          <w:rtl/>
          <w:lang w:eastAsia="ar-SA"/>
        </w:rPr>
        <w:t>َ</w:t>
      </w:r>
      <w:r w:rsidR="000034A2" w:rsidRPr="00985615">
        <w:rPr>
          <w:rFonts w:cs="Arabic Transparent" w:hint="cs"/>
          <w:color w:val="000000"/>
          <w:sz w:val="28"/>
          <w:szCs w:val="28"/>
          <w:rtl/>
          <w:lang w:eastAsia="ar-SA"/>
        </w:rPr>
        <w:t>ظّ</w:t>
      </w:r>
      <w:r w:rsidR="00ED443E" w:rsidRPr="00985615">
        <w:rPr>
          <w:rFonts w:cs="Arabic Transparent" w:hint="cs"/>
          <w:color w:val="000000"/>
          <w:sz w:val="28"/>
          <w:szCs w:val="28"/>
          <w:rtl/>
          <w:lang w:eastAsia="ar-SA"/>
        </w:rPr>
        <w:t>ِ</w:t>
      </w:r>
      <w:r w:rsidR="000034A2" w:rsidRPr="00985615">
        <w:rPr>
          <w:rFonts w:cs="Arabic Transparent" w:hint="cs"/>
          <w:color w:val="000000"/>
          <w:sz w:val="28"/>
          <w:szCs w:val="28"/>
          <w:rtl/>
          <w:lang w:eastAsia="ar-SA"/>
        </w:rPr>
        <w:t>ر على أهمية إعداد المقبلين على الزواج لأدوارهم الزوجية، و هذا هو دور "برامج التأهيل الزواج" التي تتناولها الدراسة الحالية. فمن المهم جدا</w:t>
      </w:r>
      <w:r w:rsidR="00B74E7C" w:rsidRPr="00985615">
        <w:rPr>
          <w:rFonts w:cs="Arabic Transparent" w:hint="cs"/>
          <w:color w:val="000000"/>
          <w:sz w:val="28"/>
          <w:szCs w:val="28"/>
          <w:rtl/>
          <w:lang w:eastAsia="ar-SA"/>
        </w:rPr>
        <w:t>ً</w:t>
      </w:r>
      <w:r w:rsidR="000034A2" w:rsidRPr="00985615">
        <w:rPr>
          <w:rFonts w:cs="Arabic Transparent" w:hint="cs"/>
          <w:color w:val="000000"/>
          <w:sz w:val="28"/>
          <w:szCs w:val="28"/>
          <w:rtl/>
          <w:lang w:eastAsia="ar-SA"/>
        </w:rPr>
        <w:t xml:space="preserve"> أن يتم إعداد المقبلين على الزواج لواقع الحياة الزوجية </w:t>
      </w:r>
      <w:r w:rsidR="00B564E4" w:rsidRPr="00985615">
        <w:rPr>
          <w:rFonts w:cs="Arabic Transparent"/>
          <w:color w:val="000000"/>
          <w:sz w:val="28"/>
          <w:szCs w:val="28"/>
          <w:rtl/>
          <w:lang w:eastAsia="ar-SA"/>
        </w:rPr>
        <w:br/>
      </w:r>
      <w:r w:rsidR="006B4099" w:rsidRPr="00985615">
        <w:rPr>
          <w:rFonts w:cs="Arabic Transparent" w:hint="cs"/>
          <w:color w:val="000000"/>
          <w:sz w:val="28"/>
          <w:szCs w:val="28"/>
          <w:rtl/>
          <w:lang w:eastAsia="ar-SA"/>
        </w:rPr>
        <w:t xml:space="preserve">و </w:t>
      </w:r>
      <w:r w:rsidR="000034A2" w:rsidRPr="00985615">
        <w:rPr>
          <w:rFonts w:cs="Arabic Transparent" w:hint="cs"/>
          <w:color w:val="000000"/>
          <w:sz w:val="28"/>
          <w:szCs w:val="28"/>
          <w:rtl/>
          <w:lang w:eastAsia="ar-SA"/>
        </w:rPr>
        <w:t xml:space="preserve">الذي اعتبره هذا المنظور مرحلة انتقالية من الشباب إلى الرشد، </w:t>
      </w:r>
      <w:r w:rsidR="004F1FBB" w:rsidRPr="00985615">
        <w:rPr>
          <w:rFonts w:cs="Arabic Transparent" w:hint="cs"/>
          <w:color w:val="000000"/>
          <w:sz w:val="28"/>
          <w:szCs w:val="28"/>
          <w:rtl/>
          <w:lang w:eastAsia="ar-SA"/>
        </w:rPr>
        <w:t>ف</w:t>
      </w:r>
      <w:r w:rsidR="000034A2" w:rsidRPr="00985615">
        <w:rPr>
          <w:rFonts w:cs="Arabic Transparent" w:hint="cs"/>
          <w:color w:val="000000"/>
          <w:sz w:val="28"/>
          <w:szCs w:val="28"/>
          <w:rtl/>
          <w:lang w:eastAsia="ar-SA"/>
        </w:rPr>
        <w:t>مرحلة ما قبل الزواج تصطبغ دوما</w:t>
      </w:r>
      <w:r w:rsidR="00305A54" w:rsidRPr="00985615">
        <w:rPr>
          <w:rFonts w:cs="Arabic Transparent" w:hint="cs"/>
          <w:color w:val="000000"/>
          <w:sz w:val="28"/>
          <w:szCs w:val="28"/>
          <w:rtl/>
          <w:lang w:eastAsia="ar-SA"/>
        </w:rPr>
        <w:t>ً</w:t>
      </w:r>
      <w:r w:rsidR="000034A2" w:rsidRPr="00985615">
        <w:rPr>
          <w:rFonts w:cs="Arabic Transparent" w:hint="cs"/>
          <w:color w:val="000000"/>
          <w:sz w:val="28"/>
          <w:szCs w:val="28"/>
          <w:rtl/>
          <w:lang w:eastAsia="ar-SA"/>
        </w:rPr>
        <w:t xml:space="preserve"> بالجانب العاطفي و الذي لا يتم التركيز فيه على أسس الحياة الزوجية و تكوين الأسرة قبل إنجاب الأطفال و الاستعداد لمسؤول</w:t>
      </w:r>
      <w:r w:rsidR="00DB12E7" w:rsidRPr="00985615">
        <w:rPr>
          <w:rFonts w:cs="Arabic Transparent" w:hint="cs"/>
          <w:color w:val="000000"/>
          <w:sz w:val="28"/>
          <w:szCs w:val="28"/>
          <w:rtl/>
          <w:lang w:eastAsia="ar-SA"/>
        </w:rPr>
        <w:t>ية الأطفال التي يصطدم بها الزوجا</w:t>
      </w:r>
      <w:r w:rsidR="000034A2" w:rsidRPr="00985615">
        <w:rPr>
          <w:rFonts w:cs="Arabic Transparent" w:hint="cs"/>
          <w:color w:val="000000"/>
          <w:sz w:val="28"/>
          <w:szCs w:val="28"/>
          <w:rtl/>
          <w:lang w:eastAsia="ar-SA"/>
        </w:rPr>
        <w:t>ن.</w:t>
      </w:r>
      <w:r w:rsidR="001A643E" w:rsidRPr="00985615">
        <w:rPr>
          <w:rFonts w:cs="Arabic Transparent" w:hint="cs"/>
          <w:sz w:val="28"/>
          <w:szCs w:val="28"/>
          <w:rtl/>
        </w:rPr>
        <w:t xml:space="preserve"> </w:t>
      </w:r>
    </w:p>
    <w:p w:rsidR="001A643E" w:rsidRPr="00985615" w:rsidRDefault="001A643E" w:rsidP="00CA1C90">
      <w:pPr>
        <w:widowControl w:val="0"/>
        <w:tabs>
          <w:tab w:val="left" w:pos="282"/>
        </w:tabs>
        <w:bidi/>
        <w:spacing w:after="0" w:line="480" w:lineRule="auto"/>
        <w:ind w:left="-2"/>
        <w:jc w:val="both"/>
        <w:rPr>
          <w:rFonts w:cs="Arabic Transparent"/>
          <w:color w:val="000000"/>
          <w:sz w:val="28"/>
          <w:szCs w:val="28"/>
          <w:rtl/>
          <w:lang w:eastAsia="ar-SA"/>
        </w:rPr>
      </w:pPr>
      <w:r w:rsidRPr="00985615">
        <w:rPr>
          <w:rFonts w:cs="Arabic Transparent" w:hint="cs"/>
          <w:sz w:val="28"/>
          <w:szCs w:val="28"/>
          <w:rtl/>
        </w:rPr>
        <w:t xml:space="preserve">    </w:t>
      </w:r>
    </w:p>
    <w:p w:rsidR="004077E1" w:rsidRPr="00985615" w:rsidRDefault="004077E1" w:rsidP="004077E1">
      <w:pPr>
        <w:numPr>
          <w:ilvl w:val="0"/>
          <w:numId w:val="16"/>
        </w:numPr>
        <w:tabs>
          <w:tab w:val="left" w:pos="282"/>
          <w:tab w:val="left" w:pos="423"/>
        </w:tabs>
        <w:bidi/>
        <w:spacing w:after="0" w:line="480" w:lineRule="auto"/>
        <w:ind w:left="-2" w:firstLine="0"/>
        <w:contextualSpacing/>
        <w:jc w:val="both"/>
        <w:rPr>
          <w:rFonts w:ascii="Times New Roman" w:eastAsia="Times New Roman" w:hAnsi="Times New Roman" w:cs="Arabic Transparent"/>
          <w:sz w:val="28"/>
          <w:szCs w:val="28"/>
        </w:rPr>
      </w:pPr>
      <w:r w:rsidRPr="00985615">
        <w:rPr>
          <w:rFonts w:ascii="Times New Roman" w:eastAsia="Times New Roman" w:hAnsi="Times New Roman" w:cs="Arabic Transparent" w:hint="cs"/>
          <w:sz w:val="28"/>
          <w:szCs w:val="28"/>
          <w:rtl/>
        </w:rPr>
        <w:t>نظرية دورة حياة الأسرة</w:t>
      </w:r>
      <w:r w:rsidR="00995EEF" w:rsidRPr="00985615">
        <w:rPr>
          <w:rStyle w:val="FootnoteReference"/>
          <w:rFonts w:ascii="Times New Roman" w:eastAsia="Times New Roman" w:hAnsi="Times New Roman" w:cs="Arabic Transparent"/>
          <w:sz w:val="28"/>
          <w:szCs w:val="28"/>
          <w:rtl/>
        </w:rPr>
        <w:footnoteReference w:id="65"/>
      </w:r>
      <w:r w:rsidRPr="00985615">
        <w:rPr>
          <w:rFonts w:ascii="Times New Roman" w:eastAsia="Times New Roman" w:hAnsi="Times New Roman" w:cs="Arabic Transparent" w:hint="cs"/>
          <w:sz w:val="28"/>
          <w:szCs w:val="28"/>
          <w:rtl/>
        </w:rPr>
        <w:t>:</w:t>
      </w:r>
    </w:p>
    <w:p w:rsidR="004077E1" w:rsidRPr="00985615" w:rsidRDefault="004077E1" w:rsidP="004077E1">
      <w:pPr>
        <w:tabs>
          <w:tab w:val="left" w:pos="282"/>
        </w:tabs>
        <w:bidi/>
        <w:spacing w:after="0" w:line="480" w:lineRule="auto"/>
        <w:ind w:left="-2"/>
        <w:jc w:val="both"/>
        <w:rPr>
          <w:rFonts w:cs="Arabic Transparent"/>
          <w:sz w:val="28"/>
          <w:szCs w:val="28"/>
          <w:rtl/>
        </w:rPr>
      </w:pPr>
      <w:r w:rsidRPr="00985615">
        <w:rPr>
          <w:rFonts w:ascii="Times New Roman" w:eastAsia="Times New Roman" w:hAnsi="Times New Roman" w:cs="Arabic Transparent" w:hint="cs"/>
          <w:sz w:val="28"/>
          <w:szCs w:val="28"/>
          <w:rtl/>
        </w:rPr>
        <w:t xml:space="preserve">     هي النظرية الوحيدة التي أبرزت الاحتياجات الرئيسية في الأسرة</w:t>
      </w:r>
      <w:r w:rsidRPr="00985615">
        <w:rPr>
          <w:rFonts w:ascii="Times New Roman" w:eastAsia="Times New Roman" w:hAnsi="Times New Roman" w:cs="Arabic Transparent"/>
          <w:sz w:val="28"/>
          <w:szCs w:val="28"/>
          <w:vertAlign w:val="superscript"/>
          <w:rtl/>
        </w:rPr>
        <w:footnoteReference w:id="66"/>
      </w:r>
      <w:r w:rsidRPr="00985615">
        <w:rPr>
          <w:rFonts w:ascii="Times New Roman" w:eastAsia="Times New Roman" w:hAnsi="Times New Roman" w:cs="Arabic Transparent" w:hint="cs"/>
          <w:sz w:val="28"/>
          <w:szCs w:val="28"/>
          <w:rtl/>
        </w:rPr>
        <w:t xml:space="preserve">. و قد صوّرت هذه النّظرية المراحل التطورية التي تمر بها الأسرة بداية  بمرحلة زواج الخطيبين إلى وفاة </w:t>
      </w:r>
      <w:r w:rsidRPr="00985615">
        <w:rPr>
          <w:rFonts w:ascii="Times New Roman" w:eastAsia="Times New Roman" w:hAnsi="Times New Roman" w:cs="Arabic Transparent" w:hint="cs"/>
          <w:sz w:val="28"/>
          <w:szCs w:val="28"/>
          <w:rtl/>
        </w:rPr>
        <w:lastRenderedPageBreak/>
        <w:t>أحدهما أو كلاهما. و هي ترى بأنّ لكل مرحلة تطورية من المراحل التي تمر بها الأسرة ظروفا</w:t>
      </w:r>
      <w:r w:rsidR="00B163F7" w:rsidRPr="00985615">
        <w:rPr>
          <w:rFonts w:ascii="Times New Roman" w:eastAsia="Times New Roman" w:hAnsi="Times New Roman" w:cs="Arabic Transparent" w:hint="cs"/>
          <w:sz w:val="28"/>
          <w:szCs w:val="28"/>
          <w:rtl/>
        </w:rPr>
        <w:t>ً</w:t>
      </w:r>
      <w:r w:rsidRPr="00985615">
        <w:rPr>
          <w:rFonts w:ascii="Times New Roman" w:eastAsia="Times New Roman" w:hAnsi="Times New Roman" w:cs="Arabic Transparent" w:hint="cs"/>
          <w:sz w:val="28"/>
          <w:szCs w:val="28"/>
          <w:rtl/>
        </w:rPr>
        <w:t xml:space="preserve"> و شروط</w:t>
      </w:r>
      <w:r w:rsidR="00B163F7" w:rsidRPr="00985615">
        <w:rPr>
          <w:rFonts w:ascii="Times New Roman" w:eastAsia="Times New Roman" w:hAnsi="Times New Roman" w:cs="Arabic Transparent" w:hint="cs"/>
          <w:sz w:val="28"/>
          <w:szCs w:val="28"/>
          <w:rtl/>
        </w:rPr>
        <w:t>اً</w:t>
      </w:r>
      <w:r w:rsidRPr="00985615">
        <w:rPr>
          <w:rFonts w:ascii="Times New Roman" w:eastAsia="Times New Roman" w:hAnsi="Times New Roman" w:cs="Arabic Transparent" w:hint="cs"/>
          <w:sz w:val="28"/>
          <w:szCs w:val="28"/>
          <w:rtl/>
        </w:rPr>
        <w:t xml:space="preserve"> تُلزِم الأسرة لكي تتقبل حالة التغير القادمة. و ترى النظرية أيضا</w:t>
      </w:r>
      <w:r w:rsidR="00F85503" w:rsidRPr="00985615">
        <w:rPr>
          <w:rFonts w:ascii="Times New Roman" w:eastAsia="Times New Roman" w:hAnsi="Times New Roman" w:cs="Arabic Transparent" w:hint="cs"/>
          <w:sz w:val="28"/>
          <w:szCs w:val="28"/>
          <w:rtl/>
        </w:rPr>
        <w:t>ً</w:t>
      </w:r>
      <w:r w:rsidRPr="00985615">
        <w:rPr>
          <w:rFonts w:ascii="Times New Roman" w:eastAsia="Times New Roman" w:hAnsi="Times New Roman" w:cs="Arabic Transparent" w:hint="cs"/>
          <w:sz w:val="28"/>
          <w:szCs w:val="28"/>
          <w:rtl/>
        </w:rPr>
        <w:t xml:space="preserve"> بأنّ التغير أمر حتمي في الأسرة، التي تمضي خلال مراحل حياتها من فترة إلى أخرى، و لكل مرحلة من مراحل الأسرة خصائصها، و الانتقال من مرحلة لمرحلة يدركه أفراد الأسرة أحيانا</w:t>
      </w:r>
      <w:r w:rsidR="00F85503" w:rsidRPr="00985615">
        <w:rPr>
          <w:rFonts w:ascii="Times New Roman" w:eastAsia="Times New Roman" w:hAnsi="Times New Roman" w:cs="Arabic Transparent" w:hint="cs"/>
          <w:sz w:val="28"/>
          <w:szCs w:val="28"/>
          <w:rtl/>
        </w:rPr>
        <w:t>ً</w:t>
      </w:r>
      <w:r w:rsidRPr="00985615">
        <w:rPr>
          <w:rFonts w:ascii="Times New Roman" w:eastAsia="Times New Roman" w:hAnsi="Times New Roman" w:cs="Arabic Transparent" w:hint="cs"/>
          <w:sz w:val="28"/>
          <w:szCs w:val="28"/>
          <w:rtl/>
        </w:rPr>
        <w:t xml:space="preserve"> كما لو كان أزمة، و التي تتمثل في المهام أو الأعمال المتطلبة في كل مرحلة و مدى استعداد الأسرة و تنبهها إلى هذا التحول و ضرورة تغيير أساليبها طبقا</w:t>
      </w:r>
      <w:r w:rsidR="00E9343A" w:rsidRPr="00985615">
        <w:rPr>
          <w:rFonts w:ascii="Times New Roman" w:eastAsia="Times New Roman" w:hAnsi="Times New Roman" w:cs="Arabic Transparent" w:hint="cs"/>
          <w:sz w:val="28"/>
          <w:szCs w:val="28"/>
          <w:rtl/>
        </w:rPr>
        <w:t>ً</w:t>
      </w:r>
      <w:r w:rsidRPr="00985615">
        <w:rPr>
          <w:rFonts w:ascii="Times New Roman" w:eastAsia="Times New Roman" w:hAnsi="Times New Roman" w:cs="Arabic Transparent" w:hint="cs"/>
          <w:sz w:val="28"/>
          <w:szCs w:val="28"/>
          <w:rtl/>
        </w:rPr>
        <w:t xml:space="preserve"> لطبيعة المرحلة التي دخلت فيها. و تفشل بعض الأسر في التكيف مع هذه التحولات لأن أفرادها ليسوا</w:t>
      </w:r>
      <w:r w:rsidR="00B348A5" w:rsidRPr="00985615">
        <w:rPr>
          <w:rFonts w:ascii="Times New Roman" w:eastAsia="Times New Roman" w:hAnsi="Times New Roman" w:cs="Arabic Transparent" w:hint="cs"/>
          <w:sz w:val="28"/>
          <w:szCs w:val="28"/>
          <w:rtl/>
        </w:rPr>
        <w:t xml:space="preserve"> ناضجين بدرجة كافية لتحمل المسؤو</w:t>
      </w:r>
      <w:r w:rsidRPr="00985615">
        <w:rPr>
          <w:rFonts w:ascii="Times New Roman" w:eastAsia="Times New Roman" w:hAnsi="Times New Roman" w:cs="Arabic Transparent" w:hint="cs"/>
          <w:sz w:val="28"/>
          <w:szCs w:val="28"/>
          <w:rtl/>
        </w:rPr>
        <w:t>ليات الشخصية و الاجتماعية التي ترتبط بالمراحل الجديدة</w:t>
      </w:r>
      <w:r w:rsidRPr="00985615">
        <w:rPr>
          <w:rFonts w:ascii="Times New Roman" w:eastAsia="Times New Roman" w:hAnsi="Times New Roman" w:cs="Arabic Transparent"/>
          <w:sz w:val="28"/>
          <w:szCs w:val="28"/>
          <w:vertAlign w:val="superscript"/>
          <w:rtl/>
        </w:rPr>
        <w:footnoteReference w:id="67"/>
      </w:r>
      <w:r w:rsidRPr="00985615">
        <w:rPr>
          <w:rFonts w:ascii="Times New Roman" w:eastAsia="Times New Roman" w:hAnsi="Times New Roman" w:cs="Arabic Transparent" w:hint="cs"/>
          <w:sz w:val="28"/>
          <w:szCs w:val="28"/>
          <w:rtl/>
        </w:rPr>
        <w:t xml:space="preserve">. </w:t>
      </w:r>
      <w:r w:rsidR="0056391B" w:rsidRPr="00985615">
        <w:rPr>
          <w:rFonts w:ascii="Times New Roman" w:eastAsia="Times New Roman" w:hAnsi="Times New Roman" w:cs="Arabic Transparent"/>
          <w:sz w:val="28"/>
          <w:szCs w:val="28"/>
          <w:rtl/>
        </w:rPr>
        <w:br/>
      </w:r>
      <w:r w:rsidRPr="00985615">
        <w:rPr>
          <w:rFonts w:ascii="Times New Roman" w:eastAsia="Times New Roman" w:hAnsi="Times New Roman" w:cs="Arabic Transparent" w:hint="cs"/>
          <w:sz w:val="28"/>
          <w:szCs w:val="28"/>
          <w:rtl/>
        </w:rPr>
        <w:t xml:space="preserve">و صُنِّفَت هذه النظرية بأنها </w:t>
      </w:r>
      <w:r w:rsidRPr="00985615">
        <w:rPr>
          <w:rFonts w:cs="Arabic Transparent" w:hint="cs"/>
          <w:sz w:val="28"/>
          <w:szCs w:val="28"/>
          <w:rtl/>
        </w:rPr>
        <w:t>نظرية مناسبة للمعالجين و الاستشاريين المتخصصين في الإرشاد الأسري</w:t>
      </w:r>
      <w:r w:rsidRPr="00985615">
        <w:rPr>
          <w:rFonts w:cs="Arabic Transparent"/>
          <w:sz w:val="28"/>
          <w:szCs w:val="28"/>
          <w:vertAlign w:val="superscript"/>
          <w:rtl/>
        </w:rPr>
        <w:footnoteReference w:id="68"/>
      </w:r>
      <w:r w:rsidRPr="00985615">
        <w:rPr>
          <w:rFonts w:cs="Arabic Transparent" w:hint="cs"/>
          <w:sz w:val="28"/>
          <w:szCs w:val="28"/>
          <w:rtl/>
        </w:rPr>
        <w:t xml:space="preserve">. </w:t>
      </w:r>
    </w:p>
    <w:p w:rsidR="00CA1C90" w:rsidRPr="00F92CBC" w:rsidRDefault="00CA1C90" w:rsidP="00CA1C90">
      <w:pPr>
        <w:tabs>
          <w:tab w:val="left" w:pos="282"/>
        </w:tabs>
        <w:bidi/>
        <w:spacing w:after="0" w:line="480" w:lineRule="auto"/>
        <w:ind w:left="-2"/>
        <w:jc w:val="both"/>
        <w:rPr>
          <w:rFonts w:cs="Arabic Transparent"/>
          <w:sz w:val="28"/>
          <w:szCs w:val="28"/>
          <w:rtl/>
        </w:rPr>
      </w:pPr>
    </w:p>
    <w:p w:rsidR="008F1C90" w:rsidRPr="0044568F" w:rsidRDefault="008F1C90" w:rsidP="00454598">
      <w:pPr>
        <w:numPr>
          <w:ilvl w:val="0"/>
          <w:numId w:val="63"/>
        </w:numPr>
        <w:tabs>
          <w:tab w:val="left" w:pos="282"/>
          <w:tab w:val="left" w:pos="423"/>
        </w:tabs>
        <w:bidi/>
        <w:spacing w:after="0" w:line="480" w:lineRule="auto"/>
        <w:ind w:left="-2" w:firstLine="0"/>
        <w:jc w:val="both"/>
        <w:rPr>
          <w:rFonts w:ascii="Times New Roman" w:eastAsia="Times New Roman" w:hAnsi="Times New Roman" w:cs="Arabic Transparent"/>
          <w:b/>
          <w:bCs/>
          <w:sz w:val="32"/>
          <w:szCs w:val="32"/>
        </w:rPr>
      </w:pPr>
      <w:r w:rsidRPr="0044568F">
        <w:rPr>
          <w:rFonts w:ascii="Times New Roman" w:eastAsia="Times New Roman" w:hAnsi="Times New Roman" w:cs="Arabic Transparent" w:hint="cs"/>
          <w:b/>
          <w:bCs/>
          <w:sz w:val="32"/>
          <w:szCs w:val="32"/>
          <w:rtl/>
        </w:rPr>
        <w:t>نظريات الإرشاد الأسري و الزواجي:</w:t>
      </w:r>
    </w:p>
    <w:p w:rsidR="008F1C90" w:rsidRDefault="008F1C90" w:rsidP="008F1C90">
      <w:pPr>
        <w:tabs>
          <w:tab w:val="left" w:pos="282"/>
        </w:tabs>
        <w:bidi/>
        <w:spacing w:after="0" w:line="480" w:lineRule="auto"/>
        <w:ind w:left="-2"/>
        <w:jc w:val="both"/>
        <w:rPr>
          <w:rFonts w:ascii="Times New Roman" w:eastAsia="Times New Roman" w:hAnsi="Times New Roman" w:cs="Arabic Transparent"/>
          <w:b/>
          <w:bCs/>
          <w:sz w:val="28"/>
          <w:szCs w:val="28"/>
          <w:rtl/>
        </w:rPr>
      </w:pPr>
      <w:r w:rsidRPr="00F92CBC">
        <w:rPr>
          <w:rFonts w:ascii="Times New Roman" w:eastAsia="Times New Roman" w:hAnsi="Times New Roman" w:cs="Arabic Transparent" w:hint="cs"/>
          <w:sz w:val="28"/>
          <w:szCs w:val="28"/>
          <w:rtl/>
        </w:rPr>
        <w:t xml:space="preserve">     لابد من الإشارة في هذه النقطة إلى التقارب الشديد بين نظريات الإرشاد الأسري </w:t>
      </w:r>
      <w:r w:rsidRPr="00F92CBC">
        <w:rPr>
          <w:rFonts w:ascii="Times New Roman" w:eastAsia="Times New Roman" w:hAnsi="Times New Roman" w:cs="Arabic Transparent"/>
          <w:sz w:val="28"/>
          <w:szCs w:val="28"/>
          <w:rtl/>
        </w:rPr>
        <w:br/>
      </w:r>
      <w:r w:rsidRPr="00F92CBC">
        <w:rPr>
          <w:rFonts w:ascii="Times New Roman" w:eastAsia="Times New Roman" w:hAnsi="Times New Roman" w:cs="Arabic Transparent" w:hint="cs"/>
          <w:sz w:val="28"/>
          <w:szCs w:val="28"/>
          <w:rtl/>
        </w:rPr>
        <w:t xml:space="preserve">و الإرشاد الزوجي فكل النظريات و الآراء التي قبلت لتفسر أداء الأسرة لوظائفها </w:t>
      </w:r>
      <w:r w:rsidRPr="00F92CBC">
        <w:rPr>
          <w:rFonts w:ascii="Times New Roman" w:eastAsia="Times New Roman" w:hAnsi="Times New Roman" w:cs="Arabic Transparent"/>
          <w:sz w:val="28"/>
          <w:szCs w:val="28"/>
          <w:rtl/>
        </w:rPr>
        <w:br/>
      </w:r>
      <w:r w:rsidRPr="00F92CBC">
        <w:rPr>
          <w:rFonts w:ascii="Times New Roman" w:eastAsia="Times New Roman" w:hAnsi="Times New Roman" w:cs="Arabic Transparent" w:hint="cs"/>
          <w:sz w:val="28"/>
          <w:szCs w:val="28"/>
          <w:rtl/>
        </w:rPr>
        <w:t>و اضطراب العلاقات بين أفرادها، يمكن أن تفسر أيضا</w:t>
      </w:r>
      <w:r w:rsidR="003A1CD3">
        <w:rPr>
          <w:rFonts w:ascii="Times New Roman" w:eastAsia="Times New Roman" w:hAnsi="Times New Roman" w:cs="Arabic Transparent" w:hint="cs"/>
          <w:sz w:val="28"/>
          <w:szCs w:val="28"/>
          <w:rtl/>
        </w:rPr>
        <w:t>ً</w:t>
      </w:r>
      <w:r w:rsidRPr="00F92CBC">
        <w:rPr>
          <w:rFonts w:ascii="Times New Roman" w:eastAsia="Times New Roman" w:hAnsi="Times New Roman" w:cs="Arabic Transparent" w:hint="cs"/>
          <w:sz w:val="28"/>
          <w:szCs w:val="28"/>
          <w:rtl/>
        </w:rPr>
        <w:t xml:space="preserve"> هذه المظاهر بين الزوجين، أي أنّ ما يفسر الاضطراب الأسري يفسر الاضطراب الزواجي، و كذلك فيما يتعلق بالإرشاد الأسري فهو يصلح في مجموعه في الإرشاد الزواجي</w:t>
      </w:r>
      <w:r w:rsidRPr="00F92CBC">
        <w:rPr>
          <w:rFonts w:ascii="Times New Roman" w:eastAsia="Times New Roman" w:hAnsi="Times New Roman" w:cs="Arabic Transparent"/>
          <w:sz w:val="28"/>
          <w:szCs w:val="28"/>
          <w:vertAlign w:val="superscript"/>
          <w:rtl/>
        </w:rPr>
        <w:footnoteReference w:id="69"/>
      </w:r>
      <w:r w:rsidRPr="00F92CBC">
        <w:rPr>
          <w:rFonts w:ascii="Times New Roman" w:eastAsia="Times New Roman" w:hAnsi="Times New Roman" w:cs="Arabic Transparent" w:hint="cs"/>
          <w:sz w:val="28"/>
          <w:szCs w:val="28"/>
          <w:rtl/>
        </w:rPr>
        <w:t xml:space="preserve">. </w:t>
      </w:r>
    </w:p>
    <w:p w:rsidR="00CA1C90" w:rsidRDefault="00CA1C90" w:rsidP="00CA1C90">
      <w:pPr>
        <w:tabs>
          <w:tab w:val="left" w:pos="282"/>
        </w:tabs>
        <w:bidi/>
        <w:spacing w:after="0" w:line="480" w:lineRule="auto"/>
        <w:ind w:left="-2"/>
        <w:jc w:val="both"/>
        <w:rPr>
          <w:rFonts w:ascii="Times New Roman" w:eastAsia="Times New Roman" w:hAnsi="Times New Roman" w:cs="Arabic Transparent"/>
          <w:b/>
          <w:bCs/>
          <w:sz w:val="28"/>
          <w:szCs w:val="28"/>
          <w:rtl/>
        </w:rPr>
      </w:pPr>
    </w:p>
    <w:p w:rsidR="004077E1" w:rsidRPr="00985615" w:rsidRDefault="004077E1" w:rsidP="00985615">
      <w:pPr>
        <w:pStyle w:val="ListParagraph"/>
        <w:numPr>
          <w:ilvl w:val="0"/>
          <w:numId w:val="12"/>
        </w:numPr>
        <w:tabs>
          <w:tab w:val="left" w:pos="282"/>
          <w:tab w:val="left" w:pos="424"/>
        </w:tabs>
        <w:bidi/>
        <w:spacing w:after="0" w:line="480" w:lineRule="auto"/>
        <w:ind w:left="-2" w:firstLine="0"/>
        <w:jc w:val="both"/>
        <w:rPr>
          <w:rFonts w:ascii="Times New Roman" w:eastAsia="Times New Roman" w:hAnsi="Times New Roman" w:cs="Arabic Transparent"/>
          <w:sz w:val="28"/>
          <w:szCs w:val="28"/>
        </w:rPr>
      </w:pPr>
      <w:r w:rsidRPr="00985615">
        <w:rPr>
          <w:rFonts w:ascii="Times New Roman" w:eastAsia="Times New Roman" w:hAnsi="Times New Roman" w:cs="Arabic Transparent" w:hint="cs"/>
          <w:sz w:val="28"/>
          <w:szCs w:val="28"/>
          <w:rtl/>
        </w:rPr>
        <w:lastRenderedPageBreak/>
        <w:t>المدخل النسقي في إرشاد الأسرة: وجهة النظر التفاعلية في إرشاد الأسرة</w:t>
      </w:r>
      <w:r w:rsidRPr="00985615">
        <w:rPr>
          <w:rtl/>
        </w:rPr>
        <w:footnoteReference w:id="70"/>
      </w:r>
      <w:r w:rsidRPr="00985615">
        <w:rPr>
          <w:rFonts w:ascii="Times New Roman" w:eastAsia="Times New Roman" w:hAnsi="Times New Roman" w:cs="Arabic Transparent" w:hint="cs"/>
          <w:sz w:val="28"/>
          <w:szCs w:val="28"/>
          <w:rtl/>
        </w:rPr>
        <w:t>:</w:t>
      </w:r>
    </w:p>
    <w:p w:rsidR="004077E1" w:rsidRPr="00985615" w:rsidRDefault="004077E1" w:rsidP="004077E1">
      <w:pPr>
        <w:pStyle w:val="a0"/>
        <w:tabs>
          <w:tab w:val="left" w:pos="282"/>
        </w:tabs>
        <w:ind w:left="-2"/>
        <w:rPr>
          <w:b w:val="0"/>
        </w:rPr>
      </w:pPr>
      <w:r w:rsidRPr="00985615">
        <w:rPr>
          <w:rFonts w:hint="cs"/>
          <w:b w:val="0"/>
          <w:rtl/>
        </w:rPr>
        <w:t>تتمثل مبادئ هذه النظرية في:</w:t>
      </w:r>
    </w:p>
    <w:p w:rsidR="004077E1" w:rsidRPr="00985615" w:rsidRDefault="004077E1" w:rsidP="004077E1">
      <w:pPr>
        <w:numPr>
          <w:ilvl w:val="0"/>
          <w:numId w:val="14"/>
        </w:numPr>
        <w:tabs>
          <w:tab w:val="left" w:pos="282"/>
          <w:tab w:val="left" w:pos="423"/>
        </w:tabs>
        <w:bidi/>
        <w:spacing w:after="0" w:line="480" w:lineRule="auto"/>
        <w:ind w:left="-2" w:firstLine="0"/>
        <w:contextualSpacing/>
        <w:jc w:val="both"/>
        <w:rPr>
          <w:rFonts w:ascii="Times New Roman" w:eastAsia="Times New Roman" w:hAnsi="Times New Roman" w:cs="Arabic Transparent"/>
          <w:sz w:val="28"/>
          <w:szCs w:val="28"/>
        </w:rPr>
      </w:pPr>
      <w:r w:rsidRPr="00985615">
        <w:rPr>
          <w:rFonts w:ascii="Times New Roman" w:eastAsia="Times New Roman" w:hAnsi="Times New Roman" w:cs="Arabic Transparent" w:hint="cs"/>
          <w:sz w:val="28"/>
          <w:szCs w:val="28"/>
          <w:rtl/>
        </w:rPr>
        <w:t>تتعرض الأسرة لتحولات تحدث في الفترات الحرجة، أو فترات الانتقال خلال دورة مراحل الأسرة، و التي يمكن أن تسبب مشكلات إن لم تحسن مواجهتها. و من هذه التحولات التغير من مرحلة التعرف على الشريك قبل الزواج إلى الزواج، و من التزام كل زوج أمام زوجه إلى الالتزام نحو الأطفال بعد ذلك.</w:t>
      </w:r>
    </w:p>
    <w:p w:rsidR="004077E1" w:rsidRPr="00985615" w:rsidRDefault="004077E1" w:rsidP="004077E1">
      <w:pPr>
        <w:numPr>
          <w:ilvl w:val="0"/>
          <w:numId w:val="14"/>
        </w:numPr>
        <w:tabs>
          <w:tab w:val="left" w:pos="282"/>
          <w:tab w:val="left" w:pos="423"/>
        </w:tabs>
        <w:bidi/>
        <w:spacing w:after="0" w:line="480" w:lineRule="auto"/>
        <w:ind w:left="-2" w:firstLine="0"/>
        <w:contextualSpacing/>
        <w:jc w:val="both"/>
        <w:rPr>
          <w:rFonts w:ascii="Times New Roman" w:eastAsia="Times New Roman" w:hAnsi="Times New Roman" w:cs="Arabic Transparent"/>
          <w:sz w:val="28"/>
          <w:szCs w:val="28"/>
        </w:rPr>
      </w:pPr>
      <w:r w:rsidRPr="00985615">
        <w:rPr>
          <w:rFonts w:ascii="Times New Roman" w:eastAsia="Times New Roman" w:hAnsi="Times New Roman" w:cs="Arabic Transparent" w:hint="cs"/>
          <w:sz w:val="28"/>
          <w:szCs w:val="28"/>
          <w:rtl/>
        </w:rPr>
        <w:t>تنمو المشكلات عبر طريقين: الأول</w:t>
      </w:r>
      <w:r w:rsidR="00AB75B0" w:rsidRPr="00985615">
        <w:rPr>
          <w:rFonts w:ascii="Times New Roman" w:eastAsia="Times New Roman" w:hAnsi="Times New Roman" w:cs="Arabic Transparent" w:hint="cs"/>
          <w:sz w:val="28"/>
          <w:szCs w:val="28"/>
          <w:rtl/>
        </w:rPr>
        <w:t>:</w:t>
      </w:r>
      <w:r w:rsidRPr="00985615">
        <w:rPr>
          <w:rFonts w:ascii="Times New Roman" w:eastAsia="Times New Roman" w:hAnsi="Times New Roman" w:cs="Arabic Transparent" w:hint="cs"/>
          <w:sz w:val="28"/>
          <w:szCs w:val="28"/>
          <w:rtl/>
        </w:rPr>
        <w:t xml:space="preserve"> هو التهويل، بمعنى</w:t>
      </w:r>
      <w:r w:rsidR="004B23CE" w:rsidRPr="00985615">
        <w:rPr>
          <w:rFonts w:ascii="Times New Roman" w:eastAsia="Times New Roman" w:hAnsi="Times New Roman" w:cs="Arabic Transparent" w:hint="cs"/>
          <w:sz w:val="28"/>
          <w:szCs w:val="28"/>
          <w:rtl/>
        </w:rPr>
        <w:t>:</w:t>
      </w:r>
      <w:r w:rsidRPr="00985615">
        <w:rPr>
          <w:rFonts w:ascii="Times New Roman" w:eastAsia="Times New Roman" w:hAnsi="Times New Roman" w:cs="Arabic Transparent" w:hint="cs"/>
          <w:sz w:val="28"/>
          <w:szCs w:val="28"/>
          <w:rtl/>
        </w:rPr>
        <w:t xml:space="preserve"> أن نتعامل مع صعوبات عادية على أنها مشكلة، و الثاني</w:t>
      </w:r>
      <w:r w:rsidR="00F55725" w:rsidRPr="00985615">
        <w:rPr>
          <w:rFonts w:ascii="Times New Roman" w:eastAsia="Times New Roman" w:hAnsi="Times New Roman" w:cs="Arabic Transparent" w:hint="cs"/>
          <w:sz w:val="28"/>
          <w:szCs w:val="28"/>
          <w:rtl/>
        </w:rPr>
        <w:t>:</w:t>
      </w:r>
      <w:r w:rsidRPr="00985615">
        <w:rPr>
          <w:rFonts w:ascii="Times New Roman" w:eastAsia="Times New Roman" w:hAnsi="Times New Roman" w:cs="Arabic Transparent" w:hint="cs"/>
          <w:sz w:val="28"/>
          <w:szCs w:val="28"/>
          <w:rtl/>
        </w:rPr>
        <w:t xml:space="preserve"> هو التهوين من المشكلة، حيث نتعامل مع مشكلة حقيقية على أنها صعوبة عادية، أي</w:t>
      </w:r>
      <w:r w:rsidR="009E075F" w:rsidRPr="00985615">
        <w:rPr>
          <w:rFonts w:ascii="Times New Roman" w:eastAsia="Times New Roman" w:hAnsi="Times New Roman" w:cs="Arabic Transparent" w:hint="cs"/>
          <w:sz w:val="28"/>
          <w:szCs w:val="28"/>
          <w:rtl/>
        </w:rPr>
        <w:t>:</w:t>
      </w:r>
      <w:r w:rsidRPr="00985615">
        <w:rPr>
          <w:rFonts w:ascii="Times New Roman" w:eastAsia="Times New Roman" w:hAnsi="Times New Roman" w:cs="Arabic Transparent" w:hint="cs"/>
          <w:sz w:val="28"/>
          <w:szCs w:val="28"/>
          <w:rtl/>
        </w:rPr>
        <w:t xml:space="preserve"> أن الذي يخلق المشكلة هو عدم التقدير الصحيح لحجم و خطورة الصعوبة.</w:t>
      </w:r>
    </w:p>
    <w:p w:rsidR="00CA1C90" w:rsidRPr="00985615" w:rsidRDefault="00CA1C90" w:rsidP="00F95519">
      <w:pPr>
        <w:tabs>
          <w:tab w:val="left" w:pos="282"/>
          <w:tab w:val="left" w:pos="423"/>
        </w:tabs>
        <w:bidi/>
        <w:spacing w:after="0" w:line="480" w:lineRule="auto"/>
        <w:ind w:left="-2"/>
        <w:contextualSpacing/>
        <w:jc w:val="both"/>
        <w:rPr>
          <w:rFonts w:ascii="Times New Roman" w:eastAsia="Times New Roman" w:hAnsi="Times New Roman" w:cs="Arabic Transparent"/>
          <w:sz w:val="28"/>
          <w:szCs w:val="28"/>
        </w:rPr>
      </w:pPr>
    </w:p>
    <w:p w:rsidR="004077E1" w:rsidRPr="00985615" w:rsidRDefault="004077E1" w:rsidP="004077E1">
      <w:pPr>
        <w:tabs>
          <w:tab w:val="left" w:pos="282"/>
          <w:tab w:val="left" w:pos="423"/>
        </w:tabs>
        <w:bidi/>
        <w:spacing w:after="0" w:line="480" w:lineRule="auto"/>
        <w:jc w:val="both"/>
        <w:rPr>
          <w:rFonts w:ascii="Times New Roman" w:eastAsia="Times New Roman" w:hAnsi="Times New Roman" w:cs="Arabic Transparent"/>
          <w:sz w:val="28"/>
          <w:szCs w:val="28"/>
          <w:rtl/>
        </w:rPr>
      </w:pPr>
      <w:r w:rsidRPr="00985615">
        <w:rPr>
          <w:rFonts w:ascii="Times New Roman" w:eastAsia="Times New Roman" w:hAnsi="Times New Roman" w:cs="Arabic Transparent" w:hint="cs"/>
          <w:sz w:val="28"/>
          <w:szCs w:val="28"/>
          <w:rtl/>
        </w:rPr>
        <w:t>تعقيب على نظريتي [المدخل النسقي في إرشاد الأسرة:وجهة النظر التفاعلية في إرشاد الأسرة] و [نظرية دورة حياة الأسرة]:</w:t>
      </w:r>
    </w:p>
    <w:p w:rsidR="004077E1" w:rsidRPr="00985615" w:rsidRDefault="004077E1" w:rsidP="004077E1">
      <w:pPr>
        <w:tabs>
          <w:tab w:val="left" w:pos="282"/>
          <w:tab w:val="left" w:pos="423"/>
        </w:tabs>
        <w:bidi/>
        <w:spacing w:after="0" w:line="480" w:lineRule="auto"/>
        <w:jc w:val="both"/>
        <w:rPr>
          <w:rFonts w:ascii="Times New Roman" w:eastAsia="Times New Roman" w:hAnsi="Times New Roman" w:cs="Arabic Transparent"/>
          <w:sz w:val="28"/>
          <w:szCs w:val="28"/>
          <w:rtl/>
        </w:rPr>
      </w:pPr>
      <w:r w:rsidRPr="00985615">
        <w:rPr>
          <w:rFonts w:ascii="Times New Roman" w:eastAsia="Times New Roman" w:hAnsi="Times New Roman" w:cs="Arabic Transparent" w:hint="cs"/>
          <w:sz w:val="28"/>
          <w:szCs w:val="28"/>
          <w:rtl/>
        </w:rPr>
        <w:t xml:space="preserve">     تناولت هاتان النظريتان نقطة من أهم النقاط التي تبحث عنها الدراسة الحالية، و هي التعامل مع الأزمات الأسرية، و التي يأتي فيها دور التخطيط للزواج و بناء الأسرة، و قد سلطت النظريتان النظر على التزام الزوجين بمسؤولياتهما نحو أنفسهما و أطفالهما على حد سواء، و أكدت بأن عدم استعداد الزوجين للتحولات التي يمر بها الزواج و تمر بها الأسرة هو سبب في حدوث المشكلات في الحياة الزوجية و الأسرية على حد سواء. لذا فمن المهم أن تقوم برامج التأهيل للزواج بالتركيز على النظرة المستقبلية للزواج و الأسرة في مرحلة مبكرة في حياة الزوجين. </w:t>
      </w:r>
    </w:p>
    <w:p w:rsidR="008F1C90" w:rsidRPr="00985615" w:rsidRDefault="008F1C90" w:rsidP="00985615">
      <w:pPr>
        <w:numPr>
          <w:ilvl w:val="0"/>
          <w:numId w:val="12"/>
        </w:numPr>
        <w:tabs>
          <w:tab w:val="left" w:pos="282"/>
          <w:tab w:val="left" w:pos="424"/>
        </w:tabs>
        <w:bidi/>
        <w:spacing w:after="0" w:line="480" w:lineRule="auto"/>
        <w:ind w:left="-2" w:firstLine="0"/>
        <w:jc w:val="both"/>
        <w:rPr>
          <w:rFonts w:ascii="Times New Roman" w:eastAsia="Times New Roman" w:hAnsi="Times New Roman" w:cs="Arabic Transparent"/>
          <w:sz w:val="28"/>
          <w:szCs w:val="28"/>
        </w:rPr>
      </w:pPr>
      <w:r w:rsidRPr="00985615">
        <w:rPr>
          <w:rFonts w:ascii="Times New Roman" w:eastAsia="Times New Roman" w:hAnsi="Times New Roman" w:cs="Arabic Transparent" w:hint="cs"/>
          <w:sz w:val="28"/>
          <w:szCs w:val="28"/>
          <w:rtl/>
        </w:rPr>
        <w:lastRenderedPageBreak/>
        <w:t>المدخل العقلاني-الانفعالي في إرشاد الأسرة</w:t>
      </w:r>
      <w:r w:rsidRPr="00985615">
        <w:rPr>
          <w:rFonts w:ascii="Times New Roman" w:eastAsia="Times New Roman" w:hAnsi="Times New Roman" w:cs="Arabic Transparent"/>
          <w:sz w:val="28"/>
          <w:szCs w:val="28"/>
          <w:vertAlign w:val="superscript"/>
          <w:rtl/>
        </w:rPr>
        <w:footnoteReference w:id="71"/>
      </w:r>
      <w:r w:rsidRPr="00985615">
        <w:rPr>
          <w:rFonts w:ascii="Times New Roman" w:eastAsia="Times New Roman" w:hAnsi="Times New Roman" w:cs="Arabic Transparent" w:hint="cs"/>
          <w:sz w:val="28"/>
          <w:szCs w:val="28"/>
          <w:rtl/>
        </w:rPr>
        <w:t>:</w:t>
      </w:r>
    </w:p>
    <w:p w:rsidR="008F1C90" w:rsidRPr="00985615" w:rsidRDefault="008F1C90" w:rsidP="009559FC">
      <w:pPr>
        <w:tabs>
          <w:tab w:val="left" w:pos="282"/>
        </w:tabs>
        <w:bidi/>
        <w:spacing w:after="0" w:line="480" w:lineRule="auto"/>
        <w:ind w:left="-2"/>
        <w:jc w:val="both"/>
        <w:rPr>
          <w:rFonts w:ascii="Times New Roman" w:eastAsia="Times New Roman" w:hAnsi="Times New Roman" w:cs="Arabic Transparent"/>
          <w:sz w:val="28"/>
          <w:szCs w:val="28"/>
          <w:rtl/>
        </w:rPr>
      </w:pPr>
      <w:r w:rsidRPr="00985615">
        <w:rPr>
          <w:rFonts w:ascii="Times New Roman" w:eastAsia="Times New Roman" w:hAnsi="Times New Roman" w:cs="Arabic Transparent" w:hint="cs"/>
          <w:sz w:val="28"/>
          <w:szCs w:val="28"/>
          <w:rtl/>
        </w:rPr>
        <w:t xml:space="preserve">      صاحب هذا المدخل هو "ألبرت الليز" الذي يرى بأنّ تغيير أفكار النّاس هو الذي من شأنه أن يغيّر سلوكهم، و أنّ الأحداث في ذاتها ليست هي المؤثر في السلوك و لكن إدراك هذه الأحداث هو المؤثر </w:t>
      </w:r>
      <w:r w:rsidR="009559FC" w:rsidRPr="00985615">
        <w:rPr>
          <w:rFonts w:ascii="Times New Roman" w:eastAsia="Times New Roman" w:hAnsi="Times New Roman" w:cs="Arabic Transparent" w:hint="cs"/>
          <w:sz w:val="28"/>
          <w:szCs w:val="28"/>
          <w:rtl/>
        </w:rPr>
        <w:t>المهم</w:t>
      </w:r>
      <w:r w:rsidRPr="00985615">
        <w:rPr>
          <w:rFonts w:ascii="Times New Roman" w:eastAsia="Times New Roman" w:hAnsi="Times New Roman" w:cs="Arabic Transparent" w:hint="cs"/>
          <w:sz w:val="28"/>
          <w:szCs w:val="28"/>
          <w:rtl/>
        </w:rPr>
        <w:t>. و يقدم "الليز" بعض الأفكار الشائعة كنماذج على الأفكار الخاطئة التي تكون سببا</w:t>
      </w:r>
      <w:r w:rsidR="0068414C" w:rsidRPr="00985615">
        <w:rPr>
          <w:rFonts w:ascii="Times New Roman" w:eastAsia="Times New Roman" w:hAnsi="Times New Roman" w:cs="Arabic Transparent" w:hint="cs"/>
          <w:sz w:val="28"/>
          <w:szCs w:val="28"/>
          <w:rtl/>
        </w:rPr>
        <w:t>ً</w:t>
      </w:r>
      <w:r w:rsidRPr="00985615">
        <w:rPr>
          <w:rFonts w:ascii="Times New Roman" w:eastAsia="Times New Roman" w:hAnsi="Times New Roman" w:cs="Arabic Transparent" w:hint="cs"/>
          <w:sz w:val="28"/>
          <w:szCs w:val="28"/>
          <w:rtl/>
        </w:rPr>
        <w:t xml:space="preserve"> في وقوع العدد من الناس في المشكلات، منها:</w:t>
      </w:r>
    </w:p>
    <w:p w:rsidR="008F1C90" w:rsidRPr="00985615" w:rsidRDefault="008F1C90" w:rsidP="00454598">
      <w:pPr>
        <w:numPr>
          <w:ilvl w:val="0"/>
          <w:numId w:val="13"/>
        </w:numPr>
        <w:tabs>
          <w:tab w:val="left" w:pos="282"/>
        </w:tabs>
        <w:bidi/>
        <w:spacing w:after="0" w:line="480" w:lineRule="auto"/>
        <w:ind w:left="-2" w:firstLine="0"/>
        <w:jc w:val="both"/>
        <w:rPr>
          <w:rFonts w:ascii="Times New Roman" w:eastAsia="Times New Roman" w:hAnsi="Times New Roman" w:cs="Arabic Transparent"/>
          <w:sz w:val="28"/>
          <w:szCs w:val="28"/>
        </w:rPr>
      </w:pPr>
      <w:r w:rsidRPr="00985615">
        <w:rPr>
          <w:rFonts w:ascii="Times New Roman" w:eastAsia="Times New Roman" w:hAnsi="Times New Roman" w:cs="Arabic Transparent" w:hint="cs"/>
          <w:sz w:val="28"/>
          <w:szCs w:val="28"/>
          <w:rtl/>
        </w:rPr>
        <w:t>من المصائب الفادحة أن تسير الأمور بعكس ما يتمنى الفرد.</w:t>
      </w:r>
    </w:p>
    <w:p w:rsidR="008F1C90" w:rsidRPr="00985615" w:rsidRDefault="008F1C90" w:rsidP="00454598">
      <w:pPr>
        <w:numPr>
          <w:ilvl w:val="0"/>
          <w:numId w:val="13"/>
        </w:numPr>
        <w:tabs>
          <w:tab w:val="left" w:pos="282"/>
        </w:tabs>
        <w:bidi/>
        <w:spacing w:after="0" w:line="480" w:lineRule="auto"/>
        <w:ind w:left="-2" w:firstLine="0"/>
        <w:jc w:val="both"/>
        <w:rPr>
          <w:rFonts w:ascii="Times New Roman" w:eastAsia="Times New Roman" w:hAnsi="Times New Roman" w:cs="Arabic Transparent"/>
          <w:sz w:val="28"/>
          <w:szCs w:val="28"/>
        </w:rPr>
      </w:pPr>
      <w:r w:rsidRPr="00985615">
        <w:rPr>
          <w:rFonts w:ascii="Times New Roman" w:eastAsia="Times New Roman" w:hAnsi="Times New Roman" w:cs="Arabic Transparent" w:hint="cs"/>
          <w:sz w:val="28"/>
          <w:szCs w:val="28"/>
          <w:rtl/>
        </w:rPr>
        <w:t>تعود أسباب المصائب و التعاسة إلى الظروف الخارجية و التي ليس عليها سيطرة من قبل الفرد</w:t>
      </w:r>
    </w:p>
    <w:p w:rsidR="008F1C90" w:rsidRPr="00985615" w:rsidRDefault="008F1C90" w:rsidP="00454598">
      <w:pPr>
        <w:numPr>
          <w:ilvl w:val="0"/>
          <w:numId w:val="13"/>
        </w:numPr>
        <w:tabs>
          <w:tab w:val="left" w:pos="282"/>
        </w:tabs>
        <w:bidi/>
        <w:spacing w:after="0" w:line="480" w:lineRule="auto"/>
        <w:ind w:left="-2" w:firstLine="0"/>
        <w:jc w:val="both"/>
        <w:rPr>
          <w:rFonts w:ascii="Times New Roman" w:eastAsia="Times New Roman" w:hAnsi="Times New Roman" w:cs="Arabic Transparent"/>
          <w:sz w:val="28"/>
          <w:szCs w:val="28"/>
        </w:rPr>
      </w:pPr>
      <w:r w:rsidRPr="00985615">
        <w:rPr>
          <w:rFonts w:ascii="Times New Roman" w:eastAsia="Times New Roman" w:hAnsi="Times New Roman" w:cs="Arabic Transparent" w:hint="cs"/>
          <w:sz w:val="28"/>
          <w:szCs w:val="28"/>
          <w:rtl/>
        </w:rPr>
        <w:t>الأسهل للفرد أن يتجنب بعض المسؤوليات و أن يتحاشى مواجهة الصعوبات بدلا</w:t>
      </w:r>
      <w:r w:rsidR="0068414C" w:rsidRPr="00985615">
        <w:rPr>
          <w:rFonts w:ascii="Times New Roman" w:eastAsia="Times New Roman" w:hAnsi="Times New Roman" w:cs="Arabic Transparent" w:hint="cs"/>
          <w:sz w:val="28"/>
          <w:szCs w:val="28"/>
          <w:rtl/>
        </w:rPr>
        <w:t>ً</w:t>
      </w:r>
      <w:r w:rsidRPr="00985615">
        <w:rPr>
          <w:rFonts w:ascii="Times New Roman" w:eastAsia="Times New Roman" w:hAnsi="Times New Roman" w:cs="Arabic Transparent" w:hint="cs"/>
          <w:sz w:val="28"/>
          <w:szCs w:val="28"/>
          <w:rtl/>
        </w:rPr>
        <w:t xml:space="preserve"> من مواجهتها</w:t>
      </w:r>
    </w:p>
    <w:p w:rsidR="008F1C90" w:rsidRPr="00985615" w:rsidRDefault="008F1C90" w:rsidP="008F1C90">
      <w:pPr>
        <w:tabs>
          <w:tab w:val="left" w:pos="282"/>
        </w:tabs>
        <w:bidi/>
        <w:spacing w:after="0" w:line="480" w:lineRule="auto"/>
        <w:ind w:left="-2"/>
        <w:jc w:val="both"/>
        <w:rPr>
          <w:rFonts w:ascii="Times New Roman" w:eastAsia="Times New Roman" w:hAnsi="Times New Roman" w:cs="Arabic Transparent"/>
          <w:sz w:val="28"/>
          <w:szCs w:val="28"/>
          <w:rtl/>
        </w:rPr>
      </w:pPr>
      <w:r w:rsidRPr="00985615">
        <w:rPr>
          <w:rFonts w:ascii="Times New Roman" w:eastAsia="Times New Roman" w:hAnsi="Times New Roman" w:cs="Arabic Transparent" w:hint="cs"/>
          <w:sz w:val="28"/>
          <w:szCs w:val="28"/>
          <w:rtl/>
        </w:rPr>
        <w:t xml:space="preserve">     و من أهم ملامح تطبيق المدخل العقلاني-الانفعالي في إرشاد الأسرة أن المرشدين لا يقدمون لأفراد الأسرة حلولا</w:t>
      </w:r>
      <w:r w:rsidR="00D13193" w:rsidRPr="00985615">
        <w:rPr>
          <w:rFonts w:ascii="Times New Roman" w:eastAsia="Times New Roman" w:hAnsi="Times New Roman" w:cs="Arabic Transparent" w:hint="cs"/>
          <w:sz w:val="28"/>
          <w:szCs w:val="28"/>
          <w:rtl/>
        </w:rPr>
        <w:t>ً</w:t>
      </w:r>
      <w:r w:rsidRPr="00985615">
        <w:rPr>
          <w:rFonts w:ascii="Times New Roman" w:eastAsia="Times New Roman" w:hAnsi="Times New Roman" w:cs="Arabic Transparent" w:hint="cs"/>
          <w:sz w:val="28"/>
          <w:szCs w:val="28"/>
          <w:rtl/>
        </w:rPr>
        <w:t xml:space="preserve"> لمشكلاتهم أو يوحون لهم بحل معين، بل يرشدونهم للتفكير العقلاني للبحث عن خيارات و بدائل و لتعلم طرق حل مشكلات التكيف بين الزوجين.</w:t>
      </w:r>
    </w:p>
    <w:p w:rsidR="00CA1C90" w:rsidRPr="00985615" w:rsidRDefault="00CA1C90" w:rsidP="00CA1C90">
      <w:pPr>
        <w:tabs>
          <w:tab w:val="left" w:pos="282"/>
        </w:tabs>
        <w:bidi/>
        <w:spacing w:after="0" w:line="480" w:lineRule="auto"/>
        <w:ind w:left="-2"/>
        <w:jc w:val="both"/>
        <w:rPr>
          <w:rFonts w:ascii="Times New Roman" w:eastAsia="Times New Roman" w:hAnsi="Times New Roman" w:cs="Arabic Transparent"/>
          <w:sz w:val="28"/>
          <w:szCs w:val="28"/>
          <w:rtl/>
        </w:rPr>
      </w:pPr>
    </w:p>
    <w:p w:rsidR="008F1C90" w:rsidRPr="00985615" w:rsidRDefault="008F1C90" w:rsidP="008F1C90">
      <w:pPr>
        <w:tabs>
          <w:tab w:val="left" w:pos="282"/>
        </w:tabs>
        <w:bidi/>
        <w:spacing w:after="0" w:line="480" w:lineRule="auto"/>
        <w:ind w:left="-2"/>
        <w:jc w:val="both"/>
        <w:rPr>
          <w:rFonts w:ascii="Times New Roman" w:eastAsia="Times New Roman" w:hAnsi="Times New Roman" w:cs="Arabic Transparent"/>
          <w:sz w:val="28"/>
          <w:szCs w:val="28"/>
          <w:rtl/>
        </w:rPr>
      </w:pPr>
      <w:r w:rsidRPr="00985615">
        <w:rPr>
          <w:rFonts w:ascii="Times New Roman" w:eastAsia="Times New Roman" w:hAnsi="Times New Roman" w:cs="Arabic Transparent" w:hint="cs"/>
          <w:sz w:val="28"/>
          <w:szCs w:val="28"/>
          <w:rtl/>
        </w:rPr>
        <w:t>تعقيب:</w:t>
      </w:r>
    </w:p>
    <w:p w:rsidR="008F1C90" w:rsidRPr="00985615" w:rsidRDefault="008F1C90" w:rsidP="00454598">
      <w:pPr>
        <w:numPr>
          <w:ilvl w:val="0"/>
          <w:numId w:val="17"/>
        </w:numPr>
        <w:tabs>
          <w:tab w:val="left" w:pos="282"/>
        </w:tabs>
        <w:bidi/>
        <w:spacing w:after="0" w:line="480" w:lineRule="auto"/>
        <w:ind w:left="-2" w:firstLine="0"/>
        <w:contextualSpacing/>
        <w:jc w:val="both"/>
        <w:rPr>
          <w:rFonts w:ascii="Times New Roman" w:eastAsia="Times New Roman" w:hAnsi="Times New Roman" w:cs="Arabic Transparent"/>
          <w:sz w:val="28"/>
          <w:szCs w:val="28"/>
        </w:rPr>
      </w:pPr>
      <w:r w:rsidRPr="00985615">
        <w:rPr>
          <w:rFonts w:ascii="Times New Roman" w:eastAsia="Times New Roman" w:hAnsi="Times New Roman" w:cs="Arabic Transparent" w:hint="cs"/>
          <w:sz w:val="28"/>
          <w:szCs w:val="28"/>
          <w:rtl/>
        </w:rPr>
        <w:t>تناولت هذه النظرية عدة عناصر يمكن توظيفها لموضوع الدراسة الراهنة، و منها: "تغيير أفكار الناس يغيّر سلوكهم" فما تطرحه برامج التأهيل للزواج يستهدف تغيير الأفكار الخاطئة للمقبلين على الزواج و استبدالها بأفكار صحيحة تجعل من سلوكياتهم مناسبة للتعامل مع المشكلات و الأزمات الزوجية و الأسرية.</w:t>
      </w:r>
    </w:p>
    <w:p w:rsidR="008F1C90" w:rsidRPr="00985615" w:rsidRDefault="008F1C90" w:rsidP="00454598">
      <w:pPr>
        <w:numPr>
          <w:ilvl w:val="0"/>
          <w:numId w:val="17"/>
        </w:numPr>
        <w:tabs>
          <w:tab w:val="left" w:pos="282"/>
        </w:tabs>
        <w:bidi/>
        <w:spacing w:after="0" w:line="480" w:lineRule="auto"/>
        <w:ind w:left="-2" w:firstLine="0"/>
        <w:contextualSpacing/>
        <w:jc w:val="both"/>
        <w:rPr>
          <w:rFonts w:ascii="Times New Roman" w:eastAsia="Times New Roman" w:hAnsi="Times New Roman" w:cs="Arabic Transparent"/>
          <w:sz w:val="28"/>
          <w:szCs w:val="28"/>
        </w:rPr>
      </w:pPr>
      <w:r w:rsidRPr="00985615">
        <w:rPr>
          <w:rFonts w:ascii="Times New Roman" w:eastAsia="Times New Roman" w:hAnsi="Times New Roman" w:cs="Arabic Transparent" w:hint="cs"/>
          <w:sz w:val="28"/>
          <w:szCs w:val="28"/>
          <w:rtl/>
        </w:rPr>
        <w:lastRenderedPageBreak/>
        <w:t>"الإدراك هو المؤثر في الأحداث" فإن توعية و استهداف إدراك المقبلين على الزواج للمسؤوليات الزوجية و الأسرية و ما تواجهه الحياة من تحديات هو المؤثر في نجاح حياتهم الزوجية و الأسرية، و ليست الأحداث التي تتمثل في المشكلات الزوجية و</w:t>
      </w:r>
      <w:r w:rsidR="00A841EC" w:rsidRPr="00985615">
        <w:rPr>
          <w:rFonts w:ascii="Times New Roman" w:eastAsia="Times New Roman" w:hAnsi="Times New Roman" w:cs="Arabic Transparent" w:hint="cs"/>
          <w:sz w:val="28"/>
          <w:szCs w:val="28"/>
          <w:rtl/>
        </w:rPr>
        <w:t xml:space="preserve"> الأسرية هي التي تنبه المقبلين على ا</w:t>
      </w:r>
      <w:r w:rsidRPr="00985615">
        <w:rPr>
          <w:rFonts w:ascii="Times New Roman" w:eastAsia="Times New Roman" w:hAnsi="Times New Roman" w:cs="Arabic Transparent" w:hint="cs"/>
          <w:sz w:val="28"/>
          <w:szCs w:val="28"/>
          <w:rtl/>
        </w:rPr>
        <w:t>لزواج</w:t>
      </w:r>
      <w:r w:rsidR="00E2691E" w:rsidRPr="00985615">
        <w:rPr>
          <w:rFonts w:ascii="Times New Roman" w:eastAsia="Times New Roman" w:hAnsi="Times New Roman" w:cs="Arabic Transparent" w:hint="cs"/>
          <w:sz w:val="28"/>
          <w:szCs w:val="28"/>
          <w:rtl/>
        </w:rPr>
        <w:t>،</w:t>
      </w:r>
      <w:r w:rsidRPr="00985615">
        <w:rPr>
          <w:rFonts w:ascii="Times New Roman" w:eastAsia="Times New Roman" w:hAnsi="Times New Roman" w:cs="Arabic Transparent" w:hint="cs"/>
          <w:sz w:val="28"/>
          <w:szCs w:val="28"/>
          <w:rtl/>
        </w:rPr>
        <w:t xml:space="preserve"> لذا فإنهم يحتاجون للكثير من التركيز لإدراك أحداث الحياة المستقبلية.</w:t>
      </w:r>
    </w:p>
    <w:p w:rsidR="008F1C90" w:rsidRPr="00985615" w:rsidRDefault="008F1C90" w:rsidP="00454598">
      <w:pPr>
        <w:numPr>
          <w:ilvl w:val="0"/>
          <w:numId w:val="17"/>
        </w:numPr>
        <w:tabs>
          <w:tab w:val="left" w:pos="282"/>
        </w:tabs>
        <w:bidi/>
        <w:spacing w:after="0" w:line="480" w:lineRule="auto"/>
        <w:ind w:left="-2" w:firstLine="0"/>
        <w:contextualSpacing/>
        <w:jc w:val="both"/>
        <w:rPr>
          <w:rFonts w:ascii="Times New Roman" w:eastAsia="Times New Roman" w:hAnsi="Times New Roman" w:cs="Arabic Transparent"/>
          <w:sz w:val="28"/>
          <w:szCs w:val="28"/>
        </w:rPr>
      </w:pPr>
      <w:r w:rsidRPr="00985615">
        <w:rPr>
          <w:rFonts w:ascii="Times New Roman" w:eastAsia="Times New Roman" w:hAnsi="Times New Roman" w:cs="Arabic Transparent" w:hint="cs"/>
          <w:sz w:val="28"/>
          <w:szCs w:val="28"/>
          <w:rtl/>
        </w:rPr>
        <w:t xml:space="preserve">الأفكار التي عرضها "الليز" يمكن توظيفها في توقع </w:t>
      </w:r>
      <w:r w:rsidR="002B0764" w:rsidRPr="00985615">
        <w:rPr>
          <w:rFonts w:ascii="Times New Roman" w:eastAsia="Times New Roman" w:hAnsi="Times New Roman" w:cs="Arabic Transparent" w:hint="cs"/>
          <w:sz w:val="28"/>
          <w:szCs w:val="28"/>
          <w:rtl/>
        </w:rPr>
        <w:t xml:space="preserve">المقبلين للزواج للسعادة الزوجية </w:t>
      </w:r>
      <w:r w:rsidR="002B0764" w:rsidRPr="00985615">
        <w:rPr>
          <w:rFonts w:ascii="Times New Roman" w:eastAsia="Times New Roman" w:hAnsi="Times New Roman" w:cs="Arabic Transparent"/>
          <w:sz w:val="28"/>
          <w:szCs w:val="28"/>
          <w:rtl/>
        </w:rPr>
        <w:br/>
      </w:r>
      <w:r w:rsidR="002B0764" w:rsidRPr="00985615">
        <w:rPr>
          <w:rFonts w:ascii="Times New Roman" w:eastAsia="Times New Roman" w:hAnsi="Times New Roman" w:cs="Arabic Transparent" w:hint="cs"/>
          <w:sz w:val="28"/>
          <w:szCs w:val="28"/>
          <w:rtl/>
        </w:rPr>
        <w:t>و</w:t>
      </w:r>
      <w:r w:rsidRPr="00985615">
        <w:rPr>
          <w:rFonts w:ascii="Times New Roman" w:eastAsia="Times New Roman" w:hAnsi="Times New Roman" w:cs="Arabic Transparent" w:hint="cs"/>
          <w:sz w:val="28"/>
          <w:szCs w:val="28"/>
          <w:rtl/>
        </w:rPr>
        <w:t xml:space="preserve"> الراحة من المسؤوليات و المشكلات و لكن تفاجئهم بعكس ذلك هو من ال</w:t>
      </w:r>
      <w:r w:rsidR="006C255D" w:rsidRPr="00985615">
        <w:rPr>
          <w:rFonts w:ascii="Times New Roman" w:eastAsia="Times New Roman" w:hAnsi="Times New Roman" w:cs="Arabic Transparent" w:hint="cs"/>
          <w:sz w:val="28"/>
          <w:szCs w:val="28"/>
          <w:rtl/>
        </w:rPr>
        <w:t>مصائب في تقديرهم الشخصي و ال</w:t>
      </w:r>
      <w:r w:rsidR="00391FE4" w:rsidRPr="00985615">
        <w:rPr>
          <w:rFonts w:ascii="Times New Roman" w:eastAsia="Times New Roman" w:hAnsi="Times New Roman" w:cs="Arabic Transparent" w:hint="cs"/>
          <w:sz w:val="28"/>
          <w:szCs w:val="28"/>
          <w:rtl/>
        </w:rPr>
        <w:t>ذ</w:t>
      </w:r>
      <w:r w:rsidR="00731F4A" w:rsidRPr="00985615">
        <w:rPr>
          <w:rFonts w:ascii="Times New Roman" w:eastAsia="Times New Roman" w:hAnsi="Times New Roman" w:cs="Arabic Transparent" w:hint="cs"/>
          <w:sz w:val="28"/>
          <w:szCs w:val="28"/>
          <w:rtl/>
        </w:rPr>
        <w:t xml:space="preserve">ي </w:t>
      </w:r>
      <w:r w:rsidR="00391FE4" w:rsidRPr="00985615">
        <w:rPr>
          <w:rFonts w:ascii="Times New Roman" w:eastAsia="Times New Roman" w:hAnsi="Times New Roman" w:cs="Arabic Transparent" w:hint="cs"/>
          <w:sz w:val="28"/>
          <w:szCs w:val="28"/>
          <w:rtl/>
        </w:rPr>
        <w:t>ي</w:t>
      </w:r>
      <w:r w:rsidRPr="00985615">
        <w:rPr>
          <w:rFonts w:ascii="Times New Roman" w:eastAsia="Times New Roman" w:hAnsi="Times New Roman" w:cs="Arabic Transparent" w:hint="cs"/>
          <w:sz w:val="28"/>
          <w:szCs w:val="28"/>
          <w:rtl/>
        </w:rPr>
        <w:t>كون سببا</w:t>
      </w:r>
      <w:r w:rsidR="00F60D33" w:rsidRPr="00985615">
        <w:rPr>
          <w:rFonts w:ascii="Times New Roman" w:eastAsia="Times New Roman" w:hAnsi="Times New Roman" w:cs="Arabic Transparent" w:hint="cs"/>
          <w:sz w:val="28"/>
          <w:szCs w:val="28"/>
          <w:rtl/>
        </w:rPr>
        <w:t>ً</w:t>
      </w:r>
      <w:r w:rsidRPr="00985615">
        <w:rPr>
          <w:rFonts w:ascii="Times New Roman" w:eastAsia="Times New Roman" w:hAnsi="Times New Roman" w:cs="Arabic Transparent" w:hint="cs"/>
          <w:sz w:val="28"/>
          <w:szCs w:val="28"/>
          <w:rtl/>
        </w:rPr>
        <w:t xml:space="preserve"> في عدم التعامل الصحيح مع الأزمات، و تبادل اللوم بين الطرفين و عدم اعتراف كل منهما بتقصيره، و في النقطة الثالثة يمثل هروب أحد الزوجين من المسؤوليات الزوجية و الأسرية أحد المشكلات التي طرحتها دراسة العنزي</w:t>
      </w:r>
      <w:r w:rsidRPr="00985615">
        <w:rPr>
          <w:rStyle w:val="FootnoteReference"/>
          <w:rFonts w:ascii="Times New Roman" w:eastAsia="Times New Roman" w:hAnsi="Times New Roman" w:cs="Arabic Transparent"/>
          <w:sz w:val="28"/>
          <w:szCs w:val="28"/>
          <w:rtl/>
        </w:rPr>
        <w:footnoteReference w:id="72"/>
      </w:r>
      <w:r w:rsidRPr="00985615">
        <w:rPr>
          <w:rFonts w:ascii="Times New Roman" w:eastAsia="Times New Roman" w:hAnsi="Times New Roman" w:cs="Arabic Transparent" w:hint="cs"/>
          <w:sz w:val="28"/>
          <w:szCs w:val="28"/>
          <w:rtl/>
        </w:rPr>
        <w:t xml:space="preserve"> </w:t>
      </w:r>
      <w:r w:rsidR="00B93A8E" w:rsidRPr="00985615">
        <w:rPr>
          <w:rFonts w:ascii="Times New Roman" w:eastAsia="Times New Roman" w:hAnsi="Times New Roman" w:cs="Arabic Transparent"/>
          <w:sz w:val="28"/>
          <w:szCs w:val="28"/>
          <w:rtl/>
        </w:rPr>
        <w:br/>
      </w:r>
      <w:r w:rsidRPr="00985615">
        <w:rPr>
          <w:rFonts w:ascii="Times New Roman" w:eastAsia="Times New Roman" w:hAnsi="Times New Roman" w:cs="Arabic Transparent" w:hint="cs"/>
          <w:sz w:val="28"/>
          <w:szCs w:val="28"/>
          <w:rtl/>
        </w:rPr>
        <w:t xml:space="preserve">و الذي هو من الأسباب المهمة لعدم الاستقرار الأسري، و كذلك فإن تخلي أحد الزوجين عن مسؤولياته الأسرية يتضارب مع مبدأ الشراكة في الحياة الزوجية. </w:t>
      </w:r>
    </w:p>
    <w:p w:rsidR="008F1C90" w:rsidRPr="00985615" w:rsidRDefault="008F1C90" w:rsidP="00454598">
      <w:pPr>
        <w:numPr>
          <w:ilvl w:val="0"/>
          <w:numId w:val="17"/>
        </w:numPr>
        <w:tabs>
          <w:tab w:val="left" w:pos="282"/>
        </w:tabs>
        <w:bidi/>
        <w:spacing w:after="0" w:line="480" w:lineRule="auto"/>
        <w:ind w:left="-2" w:firstLine="0"/>
        <w:contextualSpacing/>
        <w:jc w:val="both"/>
        <w:rPr>
          <w:rFonts w:ascii="Times New Roman" w:eastAsia="Times New Roman" w:hAnsi="Times New Roman" w:cs="Arabic Transparent"/>
          <w:sz w:val="28"/>
          <w:szCs w:val="28"/>
        </w:rPr>
      </w:pPr>
      <w:r w:rsidRPr="00985615">
        <w:rPr>
          <w:rFonts w:ascii="Times New Roman" w:eastAsia="Times New Roman" w:hAnsi="Times New Roman" w:cs="Arabic Transparent" w:hint="cs"/>
          <w:sz w:val="28"/>
          <w:szCs w:val="28"/>
          <w:rtl/>
        </w:rPr>
        <w:t>و تركز النظرية في النقطة الأخيرة على دور المرشد في رسم الحلول و الطرق للمستفيدين من الإرشاد و عدم حل المشكلات بطريقة مباشرة، و هي النقطة التي تقوم بها برامج التأهيل للزواج و هي إرشاد المستفيدين لحل مشكلاتهم.</w:t>
      </w:r>
    </w:p>
    <w:p w:rsidR="004077E1" w:rsidRPr="00985615" w:rsidRDefault="004077E1" w:rsidP="004077E1">
      <w:pPr>
        <w:tabs>
          <w:tab w:val="left" w:pos="282"/>
          <w:tab w:val="left" w:pos="423"/>
        </w:tabs>
        <w:bidi/>
        <w:spacing w:after="0" w:line="480" w:lineRule="auto"/>
        <w:ind w:left="-2"/>
        <w:contextualSpacing/>
        <w:jc w:val="both"/>
        <w:rPr>
          <w:rFonts w:ascii="Times New Roman" w:eastAsia="Times New Roman" w:hAnsi="Times New Roman" w:cs="Arabic Transparent"/>
          <w:sz w:val="28"/>
          <w:szCs w:val="28"/>
        </w:rPr>
      </w:pPr>
    </w:p>
    <w:p w:rsidR="008F1C90" w:rsidRPr="00F92CBC" w:rsidRDefault="008F1C90" w:rsidP="008F1C90">
      <w:pPr>
        <w:widowControl w:val="0"/>
        <w:tabs>
          <w:tab w:val="left" w:pos="282"/>
        </w:tabs>
        <w:bidi/>
        <w:spacing w:after="0" w:line="480" w:lineRule="auto"/>
        <w:ind w:left="-2"/>
        <w:jc w:val="both"/>
        <w:rPr>
          <w:rFonts w:cs="Arabic Transparent"/>
          <w:color w:val="000000"/>
          <w:sz w:val="28"/>
          <w:szCs w:val="28"/>
          <w:lang w:eastAsia="ar-SA"/>
        </w:rPr>
      </w:pPr>
    </w:p>
    <w:sectPr w:rsidR="008F1C90" w:rsidRPr="00F92CBC" w:rsidSect="007066EB">
      <w:footerReference w:type="default" r:id="rId8"/>
      <w:footerReference w:type="first" r:id="rId9"/>
      <w:footnotePr>
        <w:numRestart w:val="eachPage"/>
      </w:footnotePr>
      <w:pgSz w:w="11906" w:h="16838"/>
      <w:pgMar w:top="1418" w:right="2267" w:bottom="1418" w:left="1418" w:header="709" w:footer="709" w:gutter="0"/>
      <w:pgNumType w:start="13"/>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A12" w:rsidRDefault="002D3A12" w:rsidP="00E1532F">
      <w:pPr>
        <w:spacing w:after="0" w:line="240" w:lineRule="auto"/>
      </w:pPr>
      <w:r>
        <w:separator/>
      </w:r>
    </w:p>
  </w:endnote>
  <w:endnote w:type="continuationSeparator" w:id="0">
    <w:p w:rsidR="002D3A12" w:rsidRDefault="002D3A12" w:rsidP="00E15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6B" w:rsidRDefault="00F92076">
    <w:pPr>
      <w:pStyle w:val="Footer"/>
      <w:jc w:val="center"/>
    </w:pPr>
    <w:fldSimple w:instr=" PAGE   \* MERGEFORMAT ">
      <w:r w:rsidR="0053371A">
        <w:rPr>
          <w:noProof/>
          <w:rtl/>
        </w:rPr>
        <w:t>83</w:t>
      </w:r>
    </w:fldSimple>
  </w:p>
  <w:p w:rsidR="00BA276B" w:rsidRDefault="00BA27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092232"/>
      <w:docPartObj>
        <w:docPartGallery w:val="Page Numbers (Bottom of Page)"/>
        <w:docPartUnique/>
      </w:docPartObj>
    </w:sdtPr>
    <w:sdtContent>
      <w:p w:rsidR="00BA276B" w:rsidRDefault="00F92076">
        <w:pPr>
          <w:pStyle w:val="Footer"/>
          <w:jc w:val="center"/>
        </w:pPr>
        <w:r>
          <w:fldChar w:fldCharType="begin"/>
        </w:r>
        <w:r w:rsidR="00A41AD9">
          <w:instrText xml:space="preserve"> PAGE   \* MERGEFORMAT </w:instrText>
        </w:r>
        <w:r>
          <w:fldChar w:fldCharType="separate"/>
        </w:r>
        <w:r w:rsidR="0053371A">
          <w:rPr>
            <w:noProof/>
            <w:rtl/>
          </w:rPr>
          <w:t>13</w:t>
        </w:r>
        <w:r>
          <w:fldChar w:fldCharType="end"/>
        </w:r>
      </w:p>
    </w:sdtContent>
  </w:sdt>
  <w:p w:rsidR="00BA276B" w:rsidRDefault="00BA27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A12" w:rsidRDefault="002D3A12" w:rsidP="00E1532F">
      <w:pPr>
        <w:spacing w:after="0" w:line="240" w:lineRule="auto"/>
      </w:pPr>
      <w:r>
        <w:separator/>
      </w:r>
    </w:p>
  </w:footnote>
  <w:footnote w:type="continuationSeparator" w:id="0">
    <w:p w:rsidR="002D3A12" w:rsidRDefault="002D3A12" w:rsidP="00E1532F">
      <w:pPr>
        <w:spacing w:after="0" w:line="240" w:lineRule="auto"/>
      </w:pPr>
      <w:r>
        <w:continuationSeparator/>
      </w:r>
    </w:p>
  </w:footnote>
  <w:footnote w:id="1">
    <w:p w:rsidR="00BA276B" w:rsidRDefault="00BA276B" w:rsidP="00223259">
      <w:pPr>
        <w:pStyle w:val="FootnoteText"/>
        <w:spacing w:after="0" w:line="240" w:lineRule="auto"/>
        <w:jc w:val="both"/>
        <w:rPr>
          <w:rFonts w:asciiTheme="majorBidi" w:hAnsiTheme="majorBidi" w:cstheme="majorBidi"/>
          <w:sz w:val="24"/>
          <w:szCs w:val="24"/>
        </w:rPr>
      </w:pPr>
      <w:r w:rsidRPr="00223259">
        <w:rPr>
          <w:rStyle w:val="FootnoteReference"/>
          <w:sz w:val="24"/>
          <w:szCs w:val="24"/>
          <w:vertAlign w:val="baseline"/>
        </w:rPr>
        <w:footnoteRef/>
      </w:r>
      <w:r w:rsidRPr="00223259">
        <w:rPr>
          <w:sz w:val="24"/>
          <w:szCs w:val="24"/>
          <w:rtl/>
        </w:rPr>
        <w:t xml:space="preserve"> </w:t>
      </w:r>
      <w:r w:rsidRPr="00223259">
        <w:rPr>
          <w:rFonts w:asciiTheme="majorBidi" w:hAnsiTheme="majorBidi" w:cstheme="majorBidi"/>
          <w:sz w:val="24"/>
          <w:szCs w:val="24"/>
        </w:rPr>
        <w:t>Theodora ooms, The New Kid on The Block: What is Marriage Education and Does it Work?, Center of Law and Social Policy, Couples and Marriage Series, Brief No 7 (July, 2005) : p.p 1-2,</w:t>
      </w:r>
    </w:p>
    <w:p w:rsidR="00BA276B" w:rsidRPr="00223259" w:rsidRDefault="00BA276B" w:rsidP="00223259">
      <w:pPr>
        <w:pStyle w:val="FootnoteText"/>
        <w:spacing w:after="0" w:line="240" w:lineRule="auto"/>
        <w:jc w:val="both"/>
        <w:rPr>
          <w:sz w:val="24"/>
          <w:szCs w:val="24"/>
        </w:rPr>
      </w:pPr>
      <w:r w:rsidRPr="00223259">
        <w:rPr>
          <w:rFonts w:asciiTheme="majorBidi" w:hAnsiTheme="majorBidi" w:cstheme="majorBidi"/>
          <w:sz w:val="24"/>
          <w:szCs w:val="24"/>
        </w:rPr>
        <w:t>www.clasp.org/admin/site/publications_states/files/0257.pdf</w:t>
      </w:r>
    </w:p>
  </w:footnote>
  <w:footnote w:id="2">
    <w:p w:rsidR="00BA276B" w:rsidRPr="00223259" w:rsidRDefault="00BA276B" w:rsidP="00223259">
      <w:pPr>
        <w:pStyle w:val="FootnoteText"/>
        <w:spacing w:after="0" w:line="240" w:lineRule="auto"/>
        <w:jc w:val="both"/>
        <w:rPr>
          <w:rFonts w:asciiTheme="majorBidi" w:hAnsiTheme="majorBidi" w:cstheme="majorBidi"/>
          <w:sz w:val="24"/>
          <w:szCs w:val="24"/>
        </w:rPr>
      </w:pPr>
      <w:r w:rsidRPr="00223259">
        <w:rPr>
          <w:rStyle w:val="FootnoteReference"/>
          <w:sz w:val="24"/>
          <w:szCs w:val="24"/>
          <w:vertAlign w:val="baseline"/>
        </w:rPr>
        <w:footnoteRef/>
      </w:r>
      <w:r w:rsidRPr="00223259">
        <w:rPr>
          <w:sz w:val="24"/>
          <w:szCs w:val="24"/>
          <w:rtl/>
        </w:rPr>
        <w:t xml:space="preserve"> </w:t>
      </w:r>
      <w:r w:rsidRPr="00223259">
        <w:rPr>
          <w:rFonts w:asciiTheme="majorBidi" w:hAnsiTheme="majorBidi" w:cstheme="majorBidi"/>
          <w:sz w:val="24"/>
          <w:szCs w:val="24"/>
        </w:rPr>
        <w:t xml:space="preserve">Patty Howell, Marriage Education: An Important Investment in Cultural Change, CAMFT article: p.p 1-9 </w:t>
      </w:r>
      <w:hyperlink r:id="rId1" w:history="1">
        <w:r w:rsidRPr="003C5B02">
          <w:rPr>
            <w:rStyle w:val="Hyperlink"/>
            <w:rFonts w:asciiTheme="majorBidi" w:hAnsiTheme="majorBidi" w:cstheme="majorBidi"/>
            <w:color w:val="auto"/>
            <w:sz w:val="24"/>
            <w:szCs w:val="24"/>
            <w:u w:val="none"/>
          </w:rPr>
          <w:t>http://www.camarriage.com/content/resources/c76dfc8a-2ed8-4551-aab5-380b63febcb8.pdf</w:t>
        </w:r>
      </w:hyperlink>
      <w:r w:rsidRPr="00223259">
        <w:rPr>
          <w:rFonts w:asciiTheme="majorBidi" w:hAnsiTheme="majorBidi" w:cstheme="majorBidi"/>
          <w:sz w:val="24"/>
          <w:szCs w:val="24"/>
        </w:rPr>
        <w:t xml:space="preserve"> viewed at 24/3/1430</w:t>
      </w:r>
    </w:p>
  </w:footnote>
  <w:footnote w:id="3">
    <w:p w:rsidR="00BA276B" w:rsidRPr="00223259" w:rsidRDefault="00BA276B" w:rsidP="007F4785">
      <w:pPr>
        <w:pStyle w:val="FootnoteText"/>
        <w:bidi/>
        <w:spacing w:after="0" w:line="240" w:lineRule="auto"/>
        <w:jc w:val="both"/>
        <w:rPr>
          <w:rFonts w:cs="Arabic Transparent"/>
          <w:sz w:val="24"/>
          <w:szCs w:val="24"/>
          <w:rtl/>
        </w:rPr>
      </w:pPr>
      <w:r w:rsidRPr="00223259">
        <w:rPr>
          <w:rStyle w:val="FootnoteReference"/>
          <w:rFonts w:cs="Arabic Transparent"/>
          <w:sz w:val="24"/>
          <w:szCs w:val="24"/>
          <w:vertAlign w:val="baseline"/>
        </w:rPr>
        <w:footnoteRef/>
      </w:r>
      <w:r w:rsidRPr="00223259">
        <w:rPr>
          <w:rFonts w:cs="Arabic Transparent"/>
          <w:sz w:val="24"/>
          <w:szCs w:val="24"/>
          <w:rtl/>
        </w:rPr>
        <w:t xml:space="preserve"> </w:t>
      </w:r>
      <w:r w:rsidRPr="00223259">
        <w:rPr>
          <w:rFonts w:cs="Arabic Transparent" w:hint="cs"/>
          <w:sz w:val="24"/>
          <w:szCs w:val="24"/>
          <w:rtl/>
        </w:rPr>
        <w:t>صحيح</w:t>
      </w:r>
      <w:r w:rsidRPr="00223259">
        <w:rPr>
          <w:rFonts w:cs="Arabic Transparent"/>
          <w:sz w:val="24"/>
          <w:szCs w:val="24"/>
          <w:rtl/>
        </w:rPr>
        <w:t xml:space="preserve"> </w:t>
      </w:r>
      <w:r w:rsidRPr="00223259">
        <w:rPr>
          <w:rFonts w:cs="Arabic Transparent" w:hint="cs"/>
          <w:sz w:val="24"/>
          <w:szCs w:val="24"/>
          <w:rtl/>
        </w:rPr>
        <w:t xml:space="preserve">مسلم، </w:t>
      </w:r>
      <w:r w:rsidRPr="00223259">
        <w:rPr>
          <w:rFonts w:cs="Arabic Transparent"/>
          <w:sz w:val="24"/>
          <w:szCs w:val="24"/>
          <w:rtl/>
        </w:rPr>
        <w:t>1469</w:t>
      </w:r>
      <w:r w:rsidRPr="00223259">
        <w:rPr>
          <w:rFonts w:cs="Arabic Transparent" w:hint="cs"/>
          <w:sz w:val="24"/>
          <w:szCs w:val="24"/>
          <w:rtl/>
        </w:rPr>
        <w:t>، خلاصة</w:t>
      </w:r>
      <w:r w:rsidRPr="00223259">
        <w:rPr>
          <w:rFonts w:cs="Arabic Transparent"/>
          <w:sz w:val="24"/>
          <w:szCs w:val="24"/>
          <w:rtl/>
        </w:rPr>
        <w:t xml:space="preserve"> </w:t>
      </w:r>
      <w:r w:rsidRPr="00223259">
        <w:rPr>
          <w:rFonts w:cs="Arabic Transparent" w:hint="cs"/>
          <w:sz w:val="24"/>
          <w:szCs w:val="24"/>
          <w:rtl/>
        </w:rPr>
        <w:t>حكم</w:t>
      </w:r>
      <w:r w:rsidRPr="00223259">
        <w:rPr>
          <w:rFonts w:cs="Arabic Transparent"/>
          <w:sz w:val="24"/>
          <w:szCs w:val="24"/>
          <w:rtl/>
        </w:rPr>
        <w:t xml:space="preserve"> </w:t>
      </w:r>
      <w:r w:rsidRPr="00223259">
        <w:rPr>
          <w:rFonts w:cs="Arabic Transparent" w:hint="cs"/>
          <w:sz w:val="24"/>
          <w:szCs w:val="24"/>
          <w:rtl/>
        </w:rPr>
        <w:t>المحدث</w:t>
      </w:r>
      <w:r w:rsidRPr="00223259">
        <w:rPr>
          <w:rFonts w:cs="Arabic Transparent"/>
          <w:sz w:val="24"/>
          <w:szCs w:val="24"/>
          <w:rtl/>
        </w:rPr>
        <w:t xml:space="preserve">: </w:t>
      </w:r>
      <w:r w:rsidRPr="00223259">
        <w:rPr>
          <w:rFonts w:cs="Arabic Transparent" w:hint="cs"/>
          <w:sz w:val="24"/>
          <w:szCs w:val="24"/>
          <w:rtl/>
        </w:rPr>
        <w:t xml:space="preserve">صحيح، </w:t>
      </w:r>
      <w:r w:rsidRPr="00223259">
        <w:rPr>
          <w:rFonts w:cs="Arabic Transparent"/>
          <w:sz w:val="24"/>
          <w:szCs w:val="24"/>
        </w:rPr>
        <w:t>http://dorar.net/enc/hadith</w:t>
      </w:r>
    </w:p>
  </w:footnote>
  <w:footnote w:id="4">
    <w:p w:rsidR="00BA276B" w:rsidRPr="00223259" w:rsidRDefault="00BA276B" w:rsidP="007F4785">
      <w:pPr>
        <w:pStyle w:val="FootnoteText"/>
        <w:bidi/>
        <w:spacing w:after="0" w:line="240" w:lineRule="auto"/>
        <w:jc w:val="both"/>
        <w:rPr>
          <w:rFonts w:cs="Arabic Transparent"/>
          <w:sz w:val="24"/>
          <w:szCs w:val="24"/>
          <w:rtl/>
        </w:rPr>
      </w:pPr>
      <w:r w:rsidRPr="00223259">
        <w:rPr>
          <w:rStyle w:val="FootnoteReference"/>
          <w:rFonts w:cs="Arabic Transparent"/>
          <w:color w:val="000000" w:themeColor="text1"/>
          <w:sz w:val="24"/>
          <w:szCs w:val="24"/>
          <w:vertAlign w:val="baseline"/>
        </w:rPr>
        <w:footnoteRef/>
      </w:r>
      <w:r w:rsidRPr="00223259">
        <w:rPr>
          <w:rFonts w:cs="Arabic Transparent"/>
          <w:color w:val="000000" w:themeColor="text1"/>
          <w:sz w:val="24"/>
          <w:szCs w:val="24"/>
          <w:rtl/>
        </w:rPr>
        <w:t xml:space="preserve"> </w:t>
      </w:r>
      <w:hyperlink r:id="rId2" w:history="1">
        <w:r w:rsidRPr="00223259">
          <w:rPr>
            <w:rStyle w:val="Hyperlink"/>
            <w:rFonts w:cs="Arabic Transparent"/>
            <w:color w:val="000000" w:themeColor="text1"/>
            <w:sz w:val="24"/>
            <w:szCs w:val="24"/>
            <w:u w:val="none"/>
            <w:rtl/>
          </w:rPr>
          <w:t>السلسلة الصحيحة</w:t>
        </w:r>
      </w:hyperlink>
      <w:r w:rsidRPr="00223259">
        <w:rPr>
          <w:rFonts w:cs="Arabic Transparent"/>
          <w:color w:val="000000" w:themeColor="text1"/>
          <w:sz w:val="24"/>
          <w:szCs w:val="24"/>
        </w:rPr>
        <w:t xml:space="preserve"> </w:t>
      </w:r>
      <w:hyperlink r:id="rId3" w:history="1">
        <w:r w:rsidRPr="00223259">
          <w:rPr>
            <w:rStyle w:val="Hyperlink"/>
            <w:rFonts w:cs="Arabic Transparent" w:hint="cs"/>
            <w:color w:val="000000" w:themeColor="text1"/>
            <w:sz w:val="24"/>
            <w:szCs w:val="24"/>
            <w:u w:val="none"/>
            <w:rtl/>
          </w:rPr>
          <w:t>لل</w:t>
        </w:r>
        <w:r w:rsidRPr="00223259">
          <w:rPr>
            <w:rStyle w:val="Hyperlink"/>
            <w:rFonts w:cs="Arabic Transparent"/>
            <w:color w:val="000000" w:themeColor="text1"/>
            <w:sz w:val="24"/>
            <w:szCs w:val="24"/>
            <w:u w:val="none"/>
            <w:rtl/>
          </w:rPr>
          <w:t>ألباني</w:t>
        </w:r>
      </w:hyperlink>
      <w:r w:rsidRPr="00223259">
        <w:rPr>
          <w:rFonts w:cs="Arabic Transparent" w:hint="cs"/>
          <w:color w:val="000000" w:themeColor="text1"/>
          <w:sz w:val="24"/>
          <w:szCs w:val="24"/>
          <w:rtl/>
        </w:rPr>
        <w:t xml:space="preserve">، </w:t>
      </w:r>
      <w:r w:rsidRPr="00223259">
        <w:rPr>
          <w:rFonts w:cs="Arabic Transparent"/>
          <w:sz w:val="24"/>
          <w:szCs w:val="24"/>
          <w:rtl/>
        </w:rPr>
        <w:t>خلاصة حكم المحدث</w:t>
      </w:r>
      <w:r w:rsidRPr="00223259">
        <w:rPr>
          <w:rFonts w:cs="Arabic Transparent"/>
          <w:sz w:val="24"/>
          <w:szCs w:val="24"/>
        </w:rPr>
        <w:t xml:space="preserve">: </w:t>
      </w:r>
      <w:r w:rsidRPr="00223259">
        <w:rPr>
          <w:rFonts w:cs="Arabic Transparent"/>
          <w:sz w:val="24"/>
          <w:szCs w:val="24"/>
          <w:rtl/>
        </w:rPr>
        <w:t>إسناده جيد</w:t>
      </w:r>
      <w:r w:rsidRPr="00223259">
        <w:rPr>
          <w:rFonts w:cs="Arabic Transparent"/>
          <w:color w:val="000000" w:themeColor="text1"/>
          <w:sz w:val="24"/>
          <w:szCs w:val="24"/>
        </w:rPr>
        <w:t xml:space="preserve"> 1/589</w:t>
      </w:r>
      <w:r w:rsidRPr="00223259">
        <w:rPr>
          <w:rFonts w:cs="Arabic Transparent" w:hint="cs"/>
          <w:color w:val="000000" w:themeColor="text1"/>
          <w:sz w:val="24"/>
          <w:szCs w:val="24"/>
          <w:rtl/>
        </w:rPr>
        <w:t xml:space="preserve">، </w:t>
      </w:r>
      <w:r w:rsidRPr="00223259">
        <w:rPr>
          <w:rFonts w:cs="Arabic Transparent"/>
          <w:sz w:val="24"/>
          <w:szCs w:val="24"/>
        </w:rPr>
        <w:t>http://dorar.net/enc/hadit</w:t>
      </w:r>
    </w:p>
  </w:footnote>
  <w:footnote w:id="5">
    <w:p w:rsidR="00BA276B" w:rsidRDefault="00BA276B" w:rsidP="007F4785">
      <w:pPr>
        <w:pStyle w:val="FootnoteText"/>
        <w:bidi/>
        <w:spacing w:after="0" w:line="240" w:lineRule="auto"/>
        <w:jc w:val="both"/>
        <w:rPr>
          <w:rFonts w:cs="Arabic Transparent"/>
          <w:sz w:val="24"/>
          <w:szCs w:val="24"/>
          <w:rtl/>
        </w:rPr>
      </w:pPr>
      <w:r w:rsidRPr="00223259">
        <w:rPr>
          <w:rStyle w:val="FootnoteReference"/>
          <w:rFonts w:cs="Arabic Transparent"/>
          <w:sz w:val="24"/>
          <w:szCs w:val="24"/>
          <w:vertAlign w:val="baseline"/>
        </w:rPr>
        <w:footnoteRef/>
      </w:r>
      <w:r w:rsidRPr="00223259">
        <w:rPr>
          <w:rFonts w:cs="Arabic Transparent"/>
          <w:sz w:val="24"/>
          <w:szCs w:val="24"/>
          <w:rtl/>
        </w:rPr>
        <w:t xml:space="preserve"> </w:t>
      </w:r>
      <w:r w:rsidRPr="00223259">
        <w:rPr>
          <w:rFonts w:cs="Arabic Transparent" w:hint="cs"/>
          <w:sz w:val="24"/>
          <w:szCs w:val="24"/>
          <w:rtl/>
        </w:rPr>
        <w:t>مجمع</w:t>
      </w:r>
      <w:r w:rsidRPr="00223259">
        <w:rPr>
          <w:rFonts w:cs="Arabic Transparent"/>
          <w:sz w:val="24"/>
          <w:szCs w:val="24"/>
          <w:rtl/>
        </w:rPr>
        <w:t xml:space="preserve"> </w:t>
      </w:r>
      <w:r w:rsidRPr="00223259">
        <w:rPr>
          <w:rFonts w:cs="Arabic Transparent" w:hint="cs"/>
          <w:sz w:val="24"/>
          <w:szCs w:val="24"/>
          <w:rtl/>
        </w:rPr>
        <w:t>الزوائد للهيثمي،</w:t>
      </w:r>
      <w:r w:rsidRPr="00223259">
        <w:rPr>
          <w:rFonts w:cs="Arabic Transparent"/>
          <w:sz w:val="24"/>
          <w:szCs w:val="24"/>
          <w:rtl/>
        </w:rPr>
        <w:t xml:space="preserve"> 4/257</w:t>
      </w:r>
      <w:r w:rsidRPr="00223259">
        <w:rPr>
          <w:rFonts w:cs="Arabic Transparent" w:hint="cs"/>
          <w:sz w:val="24"/>
          <w:szCs w:val="24"/>
          <w:rtl/>
        </w:rPr>
        <w:t>، خلاصة</w:t>
      </w:r>
      <w:r w:rsidRPr="00223259">
        <w:rPr>
          <w:rFonts w:cs="Arabic Transparent"/>
          <w:sz w:val="24"/>
          <w:szCs w:val="24"/>
          <w:rtl/>
        </w:rPr>
        <w:t xml:space="preserve"> </w:t>
      </w:r>
      <w:r w:rsidRPr="00223259">
        <w:rPr>
          <w:rFonts w:cs="Arabic Transparent" w:hint="cs"/>
          <w:sz w:val="24"/>
          <w:szCs w:val="24"/>
          <w:rtl/>
        </w:rPr>
        <w:t>حكم</w:t>
      </w:r>
      <w:r w:rsidRPr="00223259">
        <w:rPr>
          <w:rFonts w:cs="Arabic Transparent"/>
          <w:sz w:val="24"/>
          <w:szCs w:val="24"/>
          <w:rtl/>
        </w:rPr>
        <w:t xml:space="preserve"> </w:t>
      </w:r>
      <w:r w:rsidRPr="00223259">
        <w:rPr>
          <w:rFonts w:cs="Arabic Transparent" w:hint="cs"/>
          <w:sz w:val="24"/>
          <w:szCs w:val="24"/>
          <w:rtl/>
        </w:rPr>
        <w:t>المحدث</w:t>
      </w:r>
      <w:r w:rsidRPr="00223259">
        <w:rPr>
          <w:rFonts w:cs="Arabic Transparent"/>
          <w:sz w:val="24"/>
          <w:szCs w:val="24"/>
          <w:rtl/>
        </w:rPr>
        <w:t xml:space="preserve">: </w:t>
      </w:r>
      <w:r w:rsidRPr="00223259">
        <w:rPr>
          <w:rFonts w:cs="Arabic Transparent" w:hint="cs"/>
          <w:sz w:val="24"/>
          <w:szCs w:val="24"/>
          <w:rtl/>
        </w:rPr>
        <w:t>رجاله</w:t>
      </w:r>
      <w:r w:rsidRPr="00223259">
        <w:rPr>
          <w:rFonts w:cs="Arabic Transparent"/>
          <w:sz w:val="24"/>
          <w:szCs w:val="24"/>
          <w:rtl/>
        </w:rPr>
        <w:t xml:space="preserve"> </w:t>
      </w:r>
      <w:r w:rsidRPr="00223259">
        <w:rPr>
          <w:rFonts w:cs="Arabic Transparent" w:hint="cs"/>
          <w:sz w:val="24"/>
          <w:szCs w:val="24"/>
          <w:rtl/>
        </w:rPr>
        <w:t>رجال</w:t>
      </w:r>
      <w:r w:rsidRPr="00223259">
        <w:rPr>
          <w:rFonts w:cs="Arabic Transparent"/>
          <w:sz w:val="24"/>
          <w:szCs w:val="24"/>
          <w:rtl/>
        </w:rPr>
        <w:t xml:space="preserve"> </w:t>
      </w:r>
      <w:r w:rsidRPr="00223259">
        <w:rPr>
          <w:rFonts w:cs="Arabic Transparent" w:hint="cs"/>
          <w:sz w:val="24"/>
          <w:szCs w:val="24"/>
          <w:rtl/>
        </w:rPr>
        <w:t>الصحيح،</w:t>
      </w:r>
    </w:p>
    <w:p w:rsidR="00BA276B" w:rsidRPr="00223259" w:rsidRDefault="00BA276B" w:rsidP="00A114F8">
      <w:pPr>
        <w:pStyle w:val="FootnoteText"/>
        <w:bidi/>
        <w:spacing w:after="0" w:line="240" w:lineRule="auto"/>
        <w:jc w:val="both"/>
        <w:rPr>
          <w:rFonts w:cs="Arabic Transparent"/>
          <w:sz w:val="24"/>
          <w:szCs w:val="24"/>
          <w:rtl/>
        </w:rPr>
      </w:pPr>
      <w:r w:rsidRPr="00223259">
        <w:rPr>
          <w:rFonts w:cs="Arabic Transparent" w:hint="cs"/>
          <w:sz w:val="24"/>
          <w:szCs w:val="24"/>
          <w:rtl/>
        </w:rPr>
        <w:t xml:space="preserve"> </w:t>
      </w:r>
      <w:r w:rsidRPr="00223259">
        <w:rPr>
          <w:rFonts w:cs="Arabic Transparent"/>
          <w:sz w:val="24"/>
          <w:szCs w:val="24"/>
        </w:rPr>
        <w:t>http://dorar.net/enc/hadith</w:t>
      </w:r>
    </w:p>
  </w:footnote>
  <w:footnote w:id="6">
    <w:p w:rsidR="00BA276B" w:rsidRPr="00223259" w:rsidRDefault="00BA276B" w:rsidP="007F4785">
      <w:pPr>
        <w:pStyle w:val="FootnoteText"/>
        <w:bidi/>
        <w:spacing w:after="0" w:line="240" w:lineRule="auto"/>
        <w:jc w:val="both"/>
        <w:rPr>
          <w:rFonts w:cs="Arabic Transparent"/>
          <w:sz w:val="24"/>
          <w:szCs w:val="24"/>
          <w:rtl/>
        </w:rPr>
      </w:pPr>
      <w:r w:rsidRPr="00223259">
        <w:rPr>
          <w:rStyle w:val="FootnoteReference"/>
          <w:rFonts w:cs="Arabic Transparent"/>
          <w:sz w:val="24"/>
          <w:szCs w:val="24"/>
          <w:vertAlign w:val="baseline"/>
        </w:rPr>
        <w:footnoteRef/>
      </w:r>
      <w:r w:rsidRPr="00223259">
        <w:rPr>
          <w:rFonts w:cs="Arabic Transparent"/>
          <w:sz w:val="24"/>
          <w:szCs w:val="24"/>
          <w:rtl/>
        </w:rPr>
        <w:t xml:space="preserve"> </w:t>
      </w:r>
      <w:r w:rsidRPr="00223259">
        <w:rPr>
          <w:rFonts w:cs="Arabic Transparent" w:hint="cs"/>
          <w:sz w:val="24"/>
          <w:szCs w:val="24"/>
          <w:rtl/>
        </w:rPr>
        <w:t>صحيح</w:t>
      </w:r>
      <w:r w:rsidRPr="00223259">
        <w:rPr>
          <w:rFonts w:cs="Arabic Transparent"/>
          <w:sz w:val="24"/>
          <w:szCs w:val="24"/>
          <w:rtl/>
        </w:rPr>
        <w:t xml:space="preserve"> </w:t>
      </w:r>
      <w:r w:rsidRPr="00223259">
        <w:rPr>
          <w:rFonts w:cs="Arabic Transparent" w:hint="cs"/>
          <w:sz w:val="24"/>
          <w:szCs w:val="24"/>
          <w:rtl/>
        </w:rPr>
        <w:t>البخاري،</w:t>
      </w:r>
      <w:r w:rsidRPr="00223259">
        <w:rPr>
          <w:rFonts w:cs="Arabic Transparent"/>
          <w:sz w:val="24"/>
          <w:szCs w:val="24"/>
          <w:rtl/>
        </w:rPr>
        <w:t xml:space="preserve"> 2097</w:t>
      </w:r>
      <w:r w:rsidRPr="00223259">
        <w:rPr>
          <w:rFonts w:cs="Arabic Transparent" w:hint="cs"/>
          <w:sz w:val="24"/>
          <w:szCs w:val="24"/>
          <w:rtl/>
        </w:rPr>
        <w:t>، خلاصة</w:t>
      </w:r>
      <w:r w:rsidRPr="00223259">
        <w:rPr>
          <w:rFonts w:cs="Arabic Transparent"/>
          <w:sz w:val="24"/>
          <w:szCs w:val="24"/>
          <w:rtl/>
        </w:rPr>
        <w:t xml:space="preserve"> </w:t>
      </w:r>
      <w:r w:rsidRPr="00223259">
        <w:rPr>
          <w:rFonts w:cs="Arabic Transparent" w:hint="cs"/>
          <w:sz w:val="24"/>
          <w:szCs w:val="24"/>
          <w:rtl/>
        </w:rPr>
        <w:t>حكم</w:t>
      </w:r>
      <w:r w:rsidRPr="00223259">
        <w:rPr>
          <w:rFonts w:cs="Arabic Transparent"/>
          <w:sz w:val="24"/>
          <w:szCs w:val="24"/>
          <w:rtl/>
        </w:rPr>
        <w:t xml:space="preserve"> </w:t>
      </w:r>
      <w:r w:rsidRPr="00223259">
        <w:rPr>
          <w:rFonts w:cs="Arabic Transparent" w:hint="cs"/>
          <w:sz w:val="24"/>
          <w:szCs w:val="24"/>
          <w:rtl/>
        </w:rPr>
        <w:t>المحدث</w:t>
      </w:r>
      <w:r w:rsidRPr="00223259">
        <w:rPr>
          <w:rFonts w:cs="Arabic Transparent"/>
          <w:sz w:val="24"/>
          <w:szCs w:val="24"/>
          <w:rtl/>
        </w:rPr>
        <w:t xml:space="preserve">: </w:t>
      </w:r>
      <w:r w:rsidRPr="00223259">
        <w:rPr>
          <w:rFonts w:cs="Arabic Transparent" w:hint="cs"/>
          <w:sz w:val="24"/>
          <w:szCs w:val="24"/>
          <w:rtl/>
        </w:rPr>
        <w:t xml:space="preserve">صحيح، </w:t>
      </w:r>
      <w:r w:rsidRPr="00223259">
        <w:rPr>
          <w:rFonts w:cs="Arabic Transparent"/>
          <w:sz w:val="24"/>
          <w:szCs w:val="24"/>
        </w:rPr>
        <w:t>http://dorar.net/enc/hadith</w:t>
      </w:r>
    </w:p>
  </w:footnote>
  <w:footnote w:id="7">
    <w:p w:rsidR="00BA276B" w:rsidRPr="00223259" w:rsidRDefault="00BA276B" w:rsidP="007F4785">
      <w:pPr>
        <w:pStyle w:val="FootnoteText"/>
        <w:spacing w:after="0" w:line="240" w:lineRule="auto"/>
        <w:jc w:val="both"/>
        <w:rPr>
          <w:rFonts w:cs="Arabic Transparent"/>
          <w:sz w:val="24"/>
          <w:szCs w:val="24"/>
          <w:rtl/>
        </w:rPr>
      </w:pPr>
      <w:r w:rsidRPr="00223259">
        <w:rPr>
          <w:rStyle w:val="FootnoteReference"/>
          <w:rFonts w:cs="Arabic Transparent"/>
          <w:sz w:val="24"/>
          <w:szCs w:val="24"/>
          <w:vertAlign w:val="baseline"/>
        </w:rPr>
        <w:footnoteRef/>
      </w:r>
      <w:r w:rsidRPr="00223259">
        <w:rPr>
          <w:rFonts w:cs="Arabic Transparent"/>
          <w:sz w:val="24"/>
          <w:szCs w:val="24"/>
          <w:rtl/>
        </w:rPr>
        <w:t xml:space="preserve"> </w:t>
      </w:r>
      <w:hyperlink r:id="rId4" w:history="1">
        <w:r w:rsidRPr="00223259">
          <w:rPr>
            <w:rStyle w:val="Hyperlink"/>
            <w:rFonts w:cs="Arabic Transparent"/>
            <w:color w:val="auto"/>
            <w:sz w:val="24"/>
            <w:szCs w:val="24"/>
          </w:rPr>
          <w:t>http://www.saaid.net/Minute/106.htm</w:t>
        </w:r>
      </w:hyperlink>
      <w:r w:rsidRPr="00223259">
        <w:rPr>
          <w:rFonts w:cs="Arabic Transparent" w:hint="cs"/>
          <w:sz w:val="24"/>
          <w:szCs w:val="24"/>
          <w:rtl/>
        </w:rPr>
        <w:t xml:space="preserve"> تم الاطلاع عليها 26/7/1431 هـ </w:t>
      </w:r>
    </w:p>
  </w:footnote>
  <w:footnote w:id="8">
    <w:p w:rsidR="00BA276B" w:rsidRPr="00223259" w:rsidRDefault="00BA276B" w:rsidP="00223259">
      <w:pPr>
        <w:pStyle w:val="FootnoteText"/>
        <w:spacing w:after="0" w:line="240" w:lineRule="auto"/>
        <w:jc w:val="both"/>
        <w:rPr>
          <w:rFonts w:asciiTheme="majorBidi" w:hAnsiTheme="majorBidi" w:cstheme="majorBidi"/>
          <w:sz w:val="24"/>
          <w:szCs w:val="24"/>
        </w:rPr>
      </w:pPr>
      <w:r w:rsidRPr="00223259">
        <w:rPr>
          <w:rStyle w:val="FootnoteReference"/>
          <w:rFonts w:asciiTheme="majorBidi" w:hAnsiTheme="majorBidi" w:cstheme="majorBidi"/>
          <w:sz w:val="24"/>
          <w:szCs w:val="24"/>
          <w:vertAlign w:val="baseline"/>
        </w:rPr>
        <w:footnoteRef/>
      </w:r>
      <w:r w:rsidRPr="00223259">
        <w:rPr>
          <w:rFonts w:asciiTheme="majorBidi" w:hAnsiTheme="majorBidi" w:cstheme="majorBidi"/>
          <w:sz w:val="24"/>
          <w:szCs w:val="24"/>
        </w:rPr>
        <w:t>Patty Howell</w:t>
      </w:r>
      <w:r>
        <w:rPr>
          <w:rFonts w:asciiTheme="majorBidi" w:hAnsiTheme="majorBidi" w:cstheme="majorBidi"/>
          <w:sz w:val="24"/>
          <w:szCs w:val="24"/>
        </w:rPr>
        <w:t xml:space="preserve">, </w:t>
      </w:r>
      <w:r w:rsidRPr="00223259">
        <w:rPr>
          <w:rFonts w:asciiTheme="majorBidi" w:hAnsiTheme="majorBidi" w:cstheme="majorBidi"/>
          <w:sz w:val="24"/>
          <w:szCs w:val="24"/>
          <w:rtl/>
        </w:rPr>
        <w:t xml:space="preserve"> </w:t>
      </w:r>
      <w:r w:rsidRPr="003C5B02">
        <w:rPr>
          <w:rFonts w:asciiTheme="majorBidi" w:hAnsiTheme="majorBidi" w:cstheme="majorBidi"/>
          <w:sz w:val="24"/>
          <w:szCs w:val="24"/>
          <w:u w:val="single"/>
        </w:rPr>
        <w:t>Ibid</w:t>
      </w:r>
      <w:r>
        <w:rPr>
          <w:rFonts w:asciiTheme="majorBidi" w:hAnsiTheme="majorBidi" w:cstheme="majorBidi"/>
          <w:sz w:val="24"/>
          <w:szCs w:val="24"/>
        </w:rPr>
        <w:t>, p.p 1-9</w:t>
      </w:r>
    </w:p>
  </w:footnote>
  <w:footnote w:id="9">
    <w:p w:rsidR="00BA276B" w:rsidRPr="00223259" w:rsidRDefault="00BA276B" w:rsidP="00223259">
      <w:pPr>
        <w:pStyle w:val="FootnoteText"/>
        <w:bidi/>
        <w:spacing w:after="0" w:line="240" w:lineRule="auto"/>
        <w:jc w:val="both"/>
        <w:rPr>
          <w:rFonts w:asciiTheme="majorBidi" w:hAnsiTheme="majorBidi" w:cstheme="majorBidi"/>
          <w:sz w:val="24"/>
          <w:szCs w:val="24"/>
          <w:rtl/>
        </w:rPr>
      </w:pPr>
      <w:r w:rsidRPr="00223259">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 xml:space="preserve"> </w:t>
      </w:r>
      <w:r w:rsidRPr="00223259">
        <w:rPr>
          <w:rFonts w:asciiTheme="majorBidi" w:hAnsiTheme="majorBidi" w:cstheme="majorBidi"/>
          <w:sz w:val="24"/>
          <w:szCs w:val="24"/>
          <w:rtl/>
        </w:rPr>
        <w:t xml:space="preserve"> 1125 – 1875 ريال</w:t>
      </w:r>
      <w:r>
        <w:rPr>
          <w:rFonts w:asciiTheme="majorBidi" w:hAnsiTheme="majorBidi" w:cstheme="majorBidi" w:hint="cs"/>
          <w:sz w:val="24"/>
          <w:szCs w:val="24"/>
          <w:rtl/>
        </w:rPr>
        <w:t>اً</w:t>
      </w:r>
      <w:r w:rsidRPr="00223259">
        <w:rPr>
          <w:rFonts w:asciiTheme="majorBidi" w:hAnsiTheme="majorBidi" w:cstheme="majorBidi"/>
          <w:sz w:val="24"/>
          <w:szCs w:val="24"/>
          <w:rtl/>
        </w:rPr>
        <w:t xml:space="preserve"> سعودي</w:t>
      </w:r>
      <w:r>
        <w:rPr>
          <w:rFonts w:asciiTheme="majorBidi" w:hAnsiTheme="majorBidi" w:cstheme="majorBidi" w:hint="cs"/>
          <w:sz w:val="24"/>
          <w:szCs w:val="24"/>
          <w:rtl/>
        </w:rPr>
        <w:t>اً</w:t>
      </w:r>
      <w:r w:rsidRPr="00223259">
        <w:rPr>
          <w:rFonts w:asciiTheme="majorBidi" w:hAnsiTheme="majorBidi" w:cstheme="majorBidi"/>
          <w:sz w:val="24"/>
          <w:szCs w:val="24"/>
          <w:rtl/>
        </w:rPr>
        <w:t xml:space="preserve"> </w:t>
      </w:r>
      <w:r>
        <w:rPr>
          <w:rFonts w:asciiTheme="majorBidi" w:hAnsiTheme="majorBidi" w:cstheme="majorBidi" w:hint="cs"/>
          <w:sz w:val="24"/>
          <w:szCs w:val="24"/>
          <w:rtl/>
        </w:rPr>
        <w:t>.</w:t>
      </w:r>
    </w:p>
  </w:footnote>
  <w:footnote w:id="10">
    <w:p w:rsidR="00BA276B" w:rsidRPr="00223259" w:rsidRDefault="00BA276B" w:rsidP="00223259">
      <w:pPr>
        <w:pStyle w:val="FootnoteText"/>
        <w:spacing w:after="0" w:line="240" w:lineRule="auto"/>
        <w:jc w:val="both"/>
        <w:rPr>
          <w:rFonts w:asciiTheme="majorBidi" w:hAnsiTheme="majorBidi" w:cstheme="majorBidi"/>
          <w:sz w:val="24"/>
          <w:szCs w:val="24"/>
        </w:rPr>
      </w:pPr>
      <w:r w:rsidRPr="00223259">
        <w:rPr>
          <w:rStyle w:val="FootnoteReference"/>
          <w:rFonts w:asciiTheme="majorBidi" w:hAnsiTheme="majorBidi" w:cstheme="majorBidi"/>
          <w:sz w:val="24"/>
          <w:szCs w:val="24"/>
          <w:vertAlign w:val="baseline"/>
        </w:rPr>
        <w:footnoteRef/>
      </w:r>
      <w:r w:rsidRPr="00223259">
        <w:rPr>
          <w:rFonts w:asciiTheme="majorBidi" w:eastAsia="Times New Roman" w:hAnsiTheme="majorBidi" w:cstheme="majorBidi"/>
          <w:sz w:val="24"/>
          <w:szCs w:val="24"/>
        </w:rPr>
        <w:t xml:space="preserve"> </w:t>
      </w:r>
      <w:r w:rsidRPr="00223259">
        <w:rPr>
          <w:rFonts w:asciiTheme="majorBidi" w:hAnsiTheme="majorBidi" w:cstheme="majorBidi"/>
          <w:sz w:val="24"/>
          <w:szCs w:val="24"/>
        </w:rPr>
        <w:t>Ooms,</w:t>
      </w:r>
      <w:r w:rsidRPr="00223259">
        <w:rPr>
          <w:rFonts w:asciiTheme="majorBidi" w:eastAsia="Times New Roman" w:hAnsiTheme="majorBidi" w:cstheme="majorBidi"/>
          <w:sz w:val="24"/>
          <w:szCs w:val="24"/>
        </w:rPr>
        <w:t xml:space="preserve"> </w:t>
      </w:r>
      <w:r w:rsidRPr="00223259">
        <w:rPr>
          <w:rFonts w:asciiTheme="majorBidi" w:eastAsia="Times New Roman" w:hAnsiTheme="majorBidi" w:cstheme="majorBidi"/>
          <w:sz w:val="24"/>
          <w:szCs w:val="24"/>
          <w:u w:val="single"/>
        </w:rPr>
        <w:t>Ibid</w:t>
      </w:r>
      <w:r w:rsidRPr="00223259">
        <w:rPr>
          <w:rFonts w:asciiTheme="majorBidi" w:eastAsia="Times New Roman" w:hAnsiTheme="majorBidi" w:cstheme="majorBidi"/>
          <w:sz w:val="24"/>
          <w:szCs w:val="24"/>
        </w:rPr>
        <w:t>, p.p 1-9</w:t>
      </w:r>
    </w:p>
  </w:footnote>
  <w:footnote w:id="11">
    <w:p w:rsidR="00BA276B" w:rsidRPr="00223259" w:rsidRDefault="00BA276B" w:rsidP="0069283B">
      <w:pPr>
        <w:pStyle w:val="FootnoteText"/>
        <w:spacing w:after="0" w:line="240" w:lineRule="auto"/>
        <w:jc w:val="both"/>
        <w:rPr>
          <w:rFonts w:asciiTheme="majorBidi" w:hAnsiTheme="majorBidi" w:cstheme="majorBidi"/>
          <w:sz w:val="24"/>
          <w:szCs w:val="24"/>
        </w:rPr>
      </w:pPr>
      <w:r w:rsidRPr="00223259">
        <w:rPr>
          <w:rStyle w:val="FootnoteReference"/>
          <w:rFonts w:asciiTheme="majorBidi" w:hAnsiTheme="majorBidi" w:cstheme="majorBidi"/>
          <w:sz w:val="24"/>
          <w:szCs w:val="24"/>
          <w:vertAlign w:val="baseline"/>
        </w:rPr>
        <w:footnoteRef/>
      </w:r>
      <w:r w:rsidRPr="00223259">
        <w:rPr>
          <w:rFonts w:asciiTheme="majorBidi" w:hAnsiTheme="majorBidi" w:cstheme="majorBidi"/>
          <w:sz w:val="24"/>
          <w:szCs w:val="24"/>
        </w:rPr>
        <w:t xml:space="preserve"> Patty Howell</w:t>
      </w:r>
      <w:r>
        <w:rPr>
          <w:rFonts w:asciiTheme="majorBidi" w:hAnsiTheme="majorBidi" w:cstheme="majorBidi"/>
          <w:sz w:val="24"/>
          <w:szCs w:val="24"/>
        </w:rPr>
        <w:t xml:space="preserve">, </w:t>
      </w:r>
      <w:r w:rsidRPr="00223259">
        <w:rPr>
          <w:rFonts w:asciiTheme="majorBidi" w:hAnsiTheme="majorBidi" w:cstheme="majorBidi"/>
          <w:sz w:val="24"/>
          <w:szCs w:val="24"/>
          <w:rtl/>
        </w:rPr>
        <w:t xml:space="preserve"> </w:t>
      </w:r>
      <w:r w:rsidRPr="003C5B02">
        <w:rPr>
          <w:rFonts w:asciiTheme="majorBidi" w:hAnsiTheme="majorBidi" w:cstheme="majorBidi"/>
          <w:sz w:val="24"/>
          <w:szCs w:val="24"/>
          <w:u w:val="single"/>
        </w:rPr>
        <w:t>Ibid</w:t>
      </w:r>
      <w:r>
        <w:rPr>
          <w:rFonts w:asciiTheme="majorBidi" w:hAnsiTheme="majorBidi" w:cstheme="majorBidi"/>
          <w:sz w:val="24"/>
          <w:szCs w:val="24"/>
        </w:rPr>
        <w:t>, p.p 1-9</w:t>
      </w:r>
    </w:p>
  </w:footnote>
  <w:footnote w:id="12">
    <w:p w:rsidR="00BA276B" w:rsidRPr="00223259" w:rsidRDefault="00BA276B" w:rsidP="008C2E89">
      <w:pPr>
        <w:pStyle w:val="FootnoteText"/>
        <w:spacing w:after="0" w:line="240" w:lineRule="auto"/>
        <w:jc w:val="both"/>
        <w:rPr>
          <w:rFonts w:asciiTheme="majorBidi" w:hAnsiTheme="majorBidi" w:cstheme="majorBidi"/>
          <w:sz w:val="24"/>
          <w:szCs w:val="24"/>
        </w:rPr>
      </w:pPr>
      <w:r w:rsidRPr="00223259">
        <w:rPr>
          <w:rStyle w:val="FootnoteReference"/>
          <w:rFonts w:asciiTheme="majorBidi" w:hAnsiTheme="majorBidi" w:cstheme="majorBidi"/>
          <w:sz w:val="24"/>
          <w:szCs w:val="24"/>
          <w:vertAlign w:val="baseline"/>
        </w:rPr>
        <w:footnoteRef/>
      </w:r>
      <w:r w:rsidRPr="00223259">
        <w:rPr>
          <w:rFonts w:asciiTheme="majorBidi" w:hAnsiTheme="majorBidi" w:cstheme="majorBidi" w:hint="cs"/>
          <w:sz w:val="24"/>
          <w:szCs w:val="24"/>
          <w:rtl/>
        </w:rPr>
        <w:t xml:space="preserve"> </w:t>
      </w:r>
      <w:r>
        <w:rPr>
          <w:rFonts w:asciiTheme="majorBidi" w:hAnsiTheme="majorBidi" w:cstheme="majorBidi"/>
          <w:sz w:val="24"/>
          <w:szCs w:val="24"/>
        </w:rPr>
        <w:t>O</w:t>
      </w:r>
      <w:r w:rsidRPr="00223259">
        <w:rPr>
          <w:rFonts w:asciiTheme="majorBidi" w:hAnsiTheme="majorBidi" w:cstheme="majorBidi"/>
          <w:sz w:val="24"/>
          <w:szCs w:val="24"/>
        </w:rPr>
        <w:t>oms,</w:t>
      </w:r>
      <w:r w:rsidRPr="00223259">
        <w:rPr>
          <w:rFonts w:asciiTheme="majorBidi" w:eastAsia="Times New Roman" w:hAnsiTheme="majorBidi" w:cstheme="majorBidi"/>
          <w:sz w:val="24"/>
          <w:szCs w:val="24"/>
        </w:rPr>
        <w:t xml:space="preserve"> </w:t>
      </w:r>
      <w:r w:rsidRPr="00223259">
        <w:rPr>
          <w:rFonts w:asciiTheme="majorBidi" w:eastAsia="Times New Roman" w:hAnsiTheme="majorBidi" w:cstheme="majorBidi"/>
          <w:sz w:val="24"/>
          <w:szCs w:val="24"/>
          <w:u w:val="single"/>
        </w:rPr>
        <w:t>Ibid</w:t>
      </w:r>
      <w:r w:rsidRPr="00223259">
        <w:rPr>
          <w:rFonts w:asciiTheme="majorBidi" w:hAnsiTheme="majorBidi" w:cstheme="majorBidi"/>
          <w:sz w:val="24"/>
          <w:szCs w:val="24"/>
        </w:rPr>
        <w:t xml:space="preserve">, </w:t>
      </w:r>
      <w:r w:rsidRPr="00223259">
        <w:rPr>
          <w:rFonts w:asciiTheme="majorBidi" w:eastAsia="Times New Roman" w:hAnsiTheme="majorBidi" w:cstheme="majorBidi"/>
          <w:sz w:val="24"/>
          <w:szCs w:val="24"/>
        </w:rPr>
        <w:t>p.p 1-9</w:t>
      </w:r>
    </w:p>
  </w:footnote>
  <w:footnote w:id="13">
    <w:p w:rsidR="00BA276B" w:rsidRPr="00223259" w:rsidRDefault="00BA276B" w:rsidP="008201DD">
      <w:pPr>
        <w:pStyle w:val="FootnoteText"/>
        <w:spacing w:after="0" w:line="240" w:lineRule="auto"/>
        <w:jc w:val="both"/>
        <w:rPr>
          <w:rFonts w:asciiTheme="majorBidi" w:hAnsiTheme="majorBidi" w:cstheme="majorBidi"/>
          <w:sz w:val="24"/>
          <w:szCs w:val="24"/>
        </w:rPr>
      </w:pPr>
      <w:r w:rsidRPr="00223259">
        <w:rPr>
          <w:rStyle w:val="FootnoteReference"/>
          <w:rFonts w:asciiTheme="majorBidi" w:hAnsiTheme="majorBidi" w:cstheme="majorBidi"/>
          <w:sz w:val="24"/>
          <w:szCs w:val="24"/>
          <w:vertAlign w:val="baseline"/>
        </w:rPr>
        <w:footnoteRef/>
      </w:r>
      <w:r w:rsidRPr="00223259">
        <w:rPr>
          <w:rFonts w:asciiTheme="majorBidi" w:hAnsiTheme="majorBidi" w:cstheme="majorBidi"/>
          <w:sz w:val="24"/>
          <w:szCs w:val="24"/>
          <w:rtl/>
        </w:rPr>
        <w:t xml:space="preserve"> </w:t>
      </w:r>
      <w:r w:rsidRPr="00223259">
        <w:rPr>
          <w:rFonts w:asciiTheme="majorBidi" w:hAnsiTheme="majorBidi" w:cstheme="majorBidi"/>
          <w:sz w:val="24"/>
          <w:szCs w:val="24"/>
        </w:rPr>
        <w:t>Ooms,</w:t>
      </w:r>
      <w:r w:rsidRPr="00223259">
        <w:rPr>
          <w:rFonts w:asciiTheme="majorBidi" w:eastAsia="Times New Roman" w:hAnsiTheme="majorBidi" w:cstheme="majorBidi"/>
          <w:sz w:val="24"/>
          <w:szCs w:val="24"/>
        </w:rPr>
        <w:t xml:space="preserve"> </w:t>
      </w:r>
      <w:r w:rsidRPr="00223259">
        <w:rPr>
          <w:rFonts w:asciiTheme="majorBidi" w:eastAsia="Times New Roman" w:hAnsiTheme="majorBidi" w:cstheme="majorBidi"/>
          <w:sz w:val="24"/>
          <w:szCs w:val="24"/>
          <w:u w:val="single"/>
        </w:rPr>
        <w:t>Ibid</w:t>
      </w:r>
      <w:r w:rsidRPr="00223259">
        <w:rPr>
          <w:rFonts w:asciiTheme="majorBidi" w:eastAsia="Times New Roman" w:hAnsiTheme="majorBidi" w:cstheme="majorBidi"/>
          <w:sz w:val="24"/>
          <w:szCs w:val="24"/>
        </w:rPr>
        <w:t>, p.p 1-9</w:t>
      </w:r>
    </w:p>
  </w:footnote>
  <w:footnote w:id="14">
    <w:p w:rsidR="00BA276B" w:rsidRPr="00223259" w:rsidRDefault="00BA276B" w:rsidP="00223259">
      <w:pPr>
        <w:pStyle w:val="FootnoteText"/>
        <w:spacing w:after="0" w:line="240" w:lineRule="auto"/>
        <w:jc w:val="both"/>
        <w:rPr>
          <w:rFonts w:asciiTheme="majorBidi" w:hAnsiTheme="majorBidi" w:cstheme="majorBidi"/>
          <w:sz w:val="24"/>
          <w:szCs w:val="24"/>
        </w:rPr>
      </w:pPr>
      <w:r w:rsidRPr="00223259">
        <w:rPr>
          <w:rStyle w:val="FootnoteReference"/>
          <w:rFonts w:asciiTheme="majorBidi" w:hAnsiTheme="majorBidi" w:cstheme="majorBidi"/>
          <w:sz w:val="24"/>
          <w:szCs w:val="24"/>
          <w:vertAlign w:val="baseline"/>
        </w:rPr>
        <w:footnoteRef/>
      </w:r>
      <w:r w:rsidRPr="00223259">
        <w:rPr>
          <w:rFonts w:asciiTheme="majorBidi" w:hAnsiTheme="majorBidi" w:cstheme="majorBidi"/>
          <w:sz w:val="24"/>
          <w:szCs w:val="24"/>
          <w:rtl/>
        </w:rPr>
        <w:t xml:space="preserve"> </w:t>
      </w:r>
      <w:r w:rsidRPr="00223259">
        <w:rPr>
          <w:rFonts w:asciiTheme="majorBidi" w:hAnsiTheme="majorBidi" w:cstheme="majorBidi"/>
          <w:sz w:val="24"/>
          <w:szCs w:val="24"/>
        </w:rPr>
        <w:t>ooms,</w:t>
      </w:r>
      <w:r w:rsidRPr="00223259">
        <w:rPr>
          <w:rFonts w:asciiTheme="majorBidi" w:eastAsia="Times New Roman" w:hAnsiTheme="majorBidi" w:cstheme="majorBidi"/>
          <w:sz w:val="24"/>
          <w:szCs w:val="24"/>
        </w:rPr>
        <w:t xml:space="preserve"> </w:t>
      </w:r>
      <w:r w:rsidRPr="00223259">
        <w:rPr>
          <w:rFonts w:asciiTheme="majorBidi" w:eastAsia="Times New Roman" w:hAnsiTheme="majorBidi" w:cstheme="majorBidi"/>
          <w:sz w:val="24"/>
          <w:szCs w:val="24"/>
          <w:u w:val="single"/>
        </w:rPr>
        <w:t>Ibid</w:t>
      </w:r>
      <w:r w:rsidRPr="00223259">
        <w:rPr>
          <w:rFonts w:asciiTheme="majorBidi" w:hAnsiTheme="majorBidi" w:cstheme="majorBidi"/>
          <w:sz w:val="24"/>
          <w:szCs w:val="24"/>
        </w:rPr>
        <w:t xml:space="preserve">, </w:t>
      </w:r>
      <w:r w:rsidRPr="00223259">
        <w:rPr>
          <w:rFonts w:asciiTheme="majorBidi" w:eastAsia="Times New Roman" w:hAnsiTheme="majorBidi" w:cstheme="majorBidi"/>
          <w:sz w:val="24"/>
          <w:szCs w:val="24"/>
        </w:rPr>
        <w:t>p.p 1-9</w:t>
      </w:r>
    </w:p>
  </w:footnote>
  <w:footnote w:id="15">
    <w:p w:rsidR="00BA276B" w:rsidRDefault="00BA276B" w:rsidP="00223259">
      <w:pPr>
        <w:spacing w:after="0" w:line="240" w:lineRule="auto"/>
        <w:jc w:val="both"/>
        <w:rPr>
          <w:rFonts w:asciiTheme="majorBidi" w:hAnsiTheme="majorBidi" w:cstheme="majorBidi"/>
          <w:sz w:val="24"/>
          <w:szCs w:val="24"/>
        </w:rPr>
      </w:pPr>
      <w:r w:rsidRPr="00223259">
        <w:rPr>
          <w:sz w:val="24"/>
          <w:szCs w:val="24"/>
        </w:rPr>
        <w:footnoteRef/>
      </w:r>
      <w:r w:rsidRPr="00223259">
        <w:rPr>
          <w:rFonts w:asciiTheme="majorBidi" w:hAnsiTheme="majorBidi" w:cstheme="majorBidi"/>
          <w:sz w:val="24"/>
          <w:szCs w:val="24"/>
          <w:rtl/>
        </w:rPr>
        <w:t xml:space="preserve"> </w:t>
      </w:r>
      <w:r w:rsidRPr="00223259">
        <w:rPr>
          <w:rFonts w:asciiTheme="majorBidi" w:hAnsiTheme="majorBidi" w:cstheme="majorBidi"/>
          <w:sz w:val="24"/>
          <w:szCs w:val="24"/>
        </w:rPr>
        <w:t>Virginia Knox and David Fein, Designing a Marriage Education Demonstration and Evaluation for Low-Income Married Couples, p.p 1-29,</w:t>
      </w:r>
    </w:p>
    <w:p w:rsidR="00BA276B" w:rsidRPr="00223259" w:rsidRDefault="00BA276B" w:rsidP="00223259">
      <w:pPr>
        <w:spacing w:after="0" w:line="240" w:lineRule="auto"/>
        <w:jc w:val="both"/>
        <w:rPr>
          <w:rFonts w:asciiTheme="majorBidi" w:hAnsiTheme="majorBidi" w:cstheme="majorBidi"/>
          <w:sz w:val="24"/>
          <w:szCs w:val="24"/>
        </w:rPr>
      </w:pPr>
      <w:r w:rsidRPr="00223259">
        <w:rPr>
          <w:rFonts w:asciiTheme="majorBidi" w:hAnsiTheme="majorBidi" w:cstheme="majorBidi"/>
          <w:sz w:val="24"/>
          <w:szCs w:val="24"/>
        </w:rPr>
        <w:t>www.mdrc.org/publications/shm_guidelines.pdf</w:t>
      </w:r>
    </w:p>
  </w:footnote>
  <w:footnote w:id="16">
    <w:p w:rsidR="00BA276B" w:rsidRPr="00223259" w:rsidRDefault="00BA276B" w:rsidP="00223259">
      <w:pPr>
        <w:pStyle w:val="FootnoteText"/>
        <w:spacing w:after="0" w:line="240" w:lineRule="auto"/>
        <w:jc w:val="both"/>
        <w:rPr>
          <w:rFonts w:asciiTheme="majorBidi" w:hAnsiTheme="majorBidi" w:cstheme="majorBidi"/>
          <w:sz w:val="24"/>
          <w:szCs w:val="24"/>
        </w:rPr>
      </w:pPr>
      <w:r w:rsidRPr="00223259">
        <w:rPr>
          <w:sz w:val="24"/>
          <w:szCs w:val="24"/>
        </w:rPr>
        <w:footnoteRef/>
      </w:r>
      <w:r w:rsidRPr="00223259">
        <w:rPr>
          <w:rFonts w:asciiTheme="majorBidi" w:hAnsiTheme="majorBidi" w:cstheme="majorBidi"/>
          <w:sz w:val="24"/>
          <w:szCs w:val="24"/>
          <w:rtl/>
        </w:rPr>
        <w:t xml:space="preserve"> </w:t>
      </w:r>
      <w:r w:rsidRPr="00223259">
        <w:rPr>
          <w:rFonts w:asciiTheme="majorBidi" w:hAnsiTheme="majorBidi" w:cstheme="majorBidi"/>
          <w:sz w:val="24"/>
          <w:szCs w:val="24"/>
        </w:rPr>
        <w:t xml:space="preserve"> ooms, </w:t>
      </w:r>
      <w:r w:rsidRPr="00223259">
        <w:rPr>
          <w:rFonts w:asciiTheme="majorBidi" w:eastAsia="Times New Roman" w:hAnsiTheme="majorBidi" w:cstheme="majorBidi"/>
          <w:sz w:val="24"/>
          <w:szCs w:val="24"/>
          <w:u w:val="single"/>
        </w:rPr>
        <w:t>Ibid</w:t>
      </w:r>
      <w:r w:rsidRPr="00223259">
        <w:rPr>
          <w:rFonts w:asciiTheme="majorBidi" w:hAnsiTheme="majorBidi" w:cstheme="majorBidi"/>
          <w:sz w:val="24"/>
          <w:szCs w:val="24"/>
        </w:rPr>
        <w:t xml:space="preserve"> , p.p 1-9</w:t>
      </w:r>
    </w:p>
  </w:footnote>
  <w:footnote w:id="17">
    <w:p w:rsidR="00BA276B" w:rsidRPr="00223259" w:rsidRDefault="00BA276B" w:rsidP="00223259">
      <w:pPr>
        <w:pStyle w:val="Default"/>
        <w:jc w:val="both"/>
        <w:rPr>
          <w:rFonts w:asciiTheme="majorBidi" w:hAnsiTheme="majorBidi" w:cstheme="majorBidi"/>
          <w:color w:val="auto"/>
        </w:rPr>
      </w:pPr>
      <w:r w:rsidRPr="00223259">
        <w:rPr>
          <w:rStyle w:val="FootnoteReference"/>
          <w:rFonts w:asciiTheme="majorBidi" w:hAnsiTheme="majorBidi" w:cstheme="majorBidi"/>
          <w:color w:val="auto"/>
          <w:vertAlign w:val="baseline"/>
        </w:rPr>
        <w:footnoteRef/>
      </w:r>
      <w:r w:rsidRPr="00223259">
        <w:rPr>
          <w:rFonts w:asciiTheme="majorBidi" w:hAnsiTheme="majorBidi" w:cstheme="majorBidi"/>
          <w:color w:val="auto"/>
          <w:rtl/>
        </w:rPr>
        <w:t xml:space="preserve"> </w:t>
      </w:r>
      <w:r w:rsidRPr="00223259">
        <w:rPr>
          <w:rFonts w:asciiTheme="majorBidi" w:hAnsiTheme="majorBidi" w:cstheme="majorBidi"/>
          <w:color w:val="auto"/>
        </w:rPr>
        <w:t xml:space="preserve"> </w:t>
      </w:r>
      <w:r w:rsidRPr="00223259">
        <w:rPr>
          <w:rFonts w:asciiTheme="majorBidi" w:hAnsiTheme="majorBidi" w:cstheme="majorBidi"/>
        </w:rPr>
        <w:t>Knox and Fein</w:t>
      </w:r>
      <w:r w:rsidRPr="00223259">
        <w:rPr>
          <w:rFonts w:asciiTheme="majorBidi" w:hAnsiTheme="majorBidi" w:cstheme="majorBidi"/>
          <w:color w:val="auto"/>
        </w:rPr>
        <w:t>,</w:t>
      </w:r>
      <w:r w:rsidRPr="00223259">
        <w:rPr>
          <w:rFonts w:asciiTheme="majorBidi" w:eastAsia="Times New Roman" w:hAnsiTheme="majorBidi" w:cstheme="majorBidi"/>
          <w:u w:val="single"/>
        </w:rPr>
        <w:t xml:space="preserve"> Ibid</w:t>
      </w:r>
      <w:r w:rsidRPr="00223259">
        <w:rPr>
          <w:rFonts w:asciiTheme="majorBidi" w:hAnsiTheme="majorBidi" w:cstheme="majorBidi"/>
          <w:color w:val="auto"/>
        </w:rPr>
        <w:t>, p.p 1-29</w:t>
      </w:r>
    </w:p>
  </w:footnote>
  <w:footnote w:id="18">
    <w:p w:rsidR="00BA276B" w:rsidRPr="00223259" w:rsidRDefault="00BA276B" w:rsidP="00F92CBC">
      <w:pPr>
        <w:pStyle w:val="FootnoteText"/>
        <w:bidi/>
        <w:spacing w:after="0" w:line="240" w:lineRule="auto"/>
        <w:jc w:val="both"/>
        <w:rPr>
          <w:rFonts w:cs="Arabic Transparent"/>
          <w:sz w:val="24"/>
          <w:szCs w:val="24"/>
          <w:rtl/>
        </w:rPr>
      </w:pPr>
      <w:r w:rsidRPr="00223259">
        <w:rPr>
          <w:rStyle w:val="FootnoteReference"/>
          <w:rFonts w:cs="Arabic Transparent"/>
          <w:sz w:val="24"/>
          <w:szCs w:val="24"/>
          <w:vertAlign w:val="baseline"/>
        </w:rPr>
        <w:footnoteRef/>
      </w:r>
      <w:r w:rsidRPr="00223259">
        <w:rPr>
          <w:rFonts w:cs="Arabic Transparent"/>
          <w:sz w:val="24"/>
          <w:szCs w:val="24"/>
        </w:rPr>
        <w:t xml:space="preserve"> </w:t>
      </w:r>
      <w:r w:rsidRPr="00223259">
        <w:rPr>
          <w:rFonts w:cs="Arabic Transparent" w:hint="cs"/>
          <w:sz w:val="24"/>
          <w:szCs w:val="24"/>
          <w:rtl/>
        </w:rPr>
        <w:t xml:space="preserve"> </w:t>
      </w:r>
      <w:r>
        <w:rPr>
          <w:rFonts w:cs="Arabic Transparent" w:hint="cs"/>
          <w:sz w:val="24"/>
          <w:szCs w:val="24"/>
          <w:rtl/>
        </w:rPr>
        <w:t xml:space="preserve"> </w:t>
      </w:r>
      <w:r w:rsidRPr="00223259">
        <w:rPr>
          <w:rFonts w:cs="Arabic Transparent" w:hint="cs"/>
          <w:sz w:val="24"/>
          <w:szCs w:val="24"/>
          <w:rtl/>
        </w:rPr>
        <w:t xml:space="preserve">ملحق </w:t>
      </w:r>
      <w:r>
        <w:rPr>
          <w:rFonts w:cs="Arabic Transparent" w:hint="cs"/>
          <w:sz w:val="24"/>
          <w:szCs w:val="24"/>
          <w:rtl/>
        </w:rPr>
        <w:t>5.</w:t>
      </w:r>
    </w:p>
  </w:footnote>
  <w:footnote w:id="19">
    <w:p w:rsidR="00BA276B" w:rsidRPr="00223259" w:rsidRDefault="00BA276B" w:rsidP="00223259">
      <w:pPr>
        <w:pStyle w:val="FootnoteText"/>
        <w:spacing w:after="0" w:line="240" w:lineRule="auto"/>
        <w:jc w:val="both"/>
        <w:rPr>
          <w:rFonts w:asciiTheme="majorBidi" w:hAnsiTheme="majorBidi" w:cstheme="majorBidi"/>
          <w:sz w:val="24"/>
          <w:szCs w:val="24"/>
        </w:rPr>
      </w:pPr>
      <w:r w:rsidRPr="00223259">
        <w:rPr>
          <w:rStyle w:val="FootnoteReference"/>
          <w:rFonts w:asciiTheme="majorBidi" w:hAnsiTheme="majorBidi" w:cstheme="majorBidi"/>
          <w:sz w:val="24"/>
          <w:szCs w:val="24"/>
          <w:vertAlign w:val="baseline"/>
        </w:rPr>
        <w:footnoteRef/>
      </w:r>
      <w:r w:rsidRPr="00223259">
        <w:rPr>
          <w:rFonts w:asciiTheme="majorBidi" w:hAnsiTheme="majorBidi" w:cstheme="majorBidi"/>
          <w:sz w:val="24"/>
          <w:szCs w:val="24"/>
          <w:rtl/>
        </w:rPr>
        <w:t xml:space="preserve"> </w:t>
      </w:r>
      <w:r w:rsidRPr="00223259">
        <w:rPr>
          <w:rFonts w:asciiTheme="majorBidi" w:hAnsiTheme="majorBidi" w:cstheme="majorBidi"/>
          <w:sz w:val="24"/>
          <w:szCs w:val="24"/>
        </w:rPr>
        <w:t>Scott Stanley, Making A Case for Premarital Education, Family Relations, vol 50, p.p 272–280, 2001, www.prepinc.com/main/docs/making_a_case.pdf</w:t>
      </w:r>
    </w:p>
  </w:footnote>
  <w:footnote w:id="20">
    <w:p w:rsidR="00BA276B" w:rsidRPr="00223259" w:rsidRDefault="00BA276B" w:rsidP="00223259">
      <w:pPr>
        <w:pStyle w:val="FootnoteText"/>
        <w:bidi/>
        <w:spacing w:after="0" w:line="240" w:lineRule="auto"/>
        <w:jc w:val="both"/>
        <w:rPr>
          <w:rFonts w:cs="Arabic Transparent"/>
          <w:sz w:val="24"/>
          <w:szCs w:val="24"/>
          <w:rtl/>
        </w:rPr>
      </w:pPr>
      <w:r w:rsidRPr="00223259">
        <w:rPr>
          <w:rStyle w:val="FootnoteReference"/>
          <w:rFonts w:cs="Arabic Transparent"/>
          <w:sz w:val="24"/>
          <w:szCs w:val="24"/>
          <w:vertAlign w:val="baseline"/>
        </w:rPr>
        <w:footnoteRef/>
      </w:r>
      <w:r w:rsidRPr="00223259">
        <w:rPr>
          <w:rFonts w:cs="Arabic Transparent"/>
          <w:sz w:val="24"/>
          <w:szCs w:val="24"/>
        </w:rPr>
        <w:t xml:space="preserve"> </w:t>
      </w:r>
      <w:r w:rsidRPr="00223259">
        <w:rPr>
          <w:rFonts w:cs="Arabic Transparent" w:hint="cs"/>
          <w:sz w:val="24"/>
          <w:szCs w:val="24"/>
          <w:rtl/>
        </w:rPr>
        <w:t xml:space="preserve"> يُقصد بالقياس الإحصائي النتائج الكمية للمقاييس المستخدمة في الدارسة، أما التي لم يتم قياس</w:t>
      </w:r>
      <w:r>
        <w:rPr>
          <w:rFonts w:cs="Arabic Transparent" w:hint="cs"/>
          <w:sz w:val="24"/>
          <w:szCs w:val="24"/>
          <w:rtl/>
        </w:rPr>
        <w:t>ها</w:t>
      </w:r>
      <w:r w:rsidRPr="00223259">
        <w:rPr>
          <w:rFonts w:cs="Arabic Transparent" w:hint="cs"/>
          <w:sz w:val="24"/>
          <w:szCs w:val="24"/>
          <w:rtl/>
        </w:rPr>
        <w:t xml:space="preserve"> إحصائيا</w:t>
      </w:r>
      <w:r>
        <w:rPr>
          <w:rFonts w:cs="Arabic Transparent" w:hint="cs"/>
          <w:sz w:val="24"/>
          <w:szCs w:val="24"/>
          <w:rtl/>
        </w:rPr>
        <w:t>ً</w:t>
      </w:r>
      <w:r w:rsidRPr="00223259">
        <w:rPr>
          <w:rFonts w:cs="Arabic Transparent" w:hint="cs"/>
          <w:sz w:val="24"/>
          <w:szCs w:val="24"/>
          <w:rtl/>
        </w:rPr>
        <w:t xml:space="preserve"> فهي النتائج الكيفية للدراسات. </w:t>
      </w:r>
    </w:p>
  </w:footnote>
  <w:footnote w:id="21">
    <w:p w:rsidR="00BA276B" w:rsidRPr="00223259" w:rsidRDefault="00BA276B" w:rsidP="00223259">
      <w:pPr>
        <w:pStyle w:val="FootnoteText"/>
        <w:bidi/>
        <w:spacing w:after="0" w:line="240" w:lineRule="auto"/>
        <w:jc w:val="both"/>
        <w:rPr>
          <w:rFonts w:cs="Arabic Transparent"/>
          <w:sz w:val="24"/>
          <w:szCs w:val="24"/>
          <w:rtl/>
        </w:rPr>
      </w:pPr>
      <w:r w:rsidRPr="00223259">
        <w:rPr>
          <w:rStyle w:val="FootnoteReference"/>
          <w:rFonts w:cs="Arabic Transparent"/>
          <w:sz w:val="24"/>
          <w:szCs w:val="24"/>
          <w:vertAlign w:val="baseline"/>
        </w:rPr>
        <w:footnoteRef/>
      </w:r>
      <w:r w:rsidRPr="00223259">
        <w:rPr>
          <w:rFonts w:cs="Arabic Transparent"/>
          <w:sz w:val="24"/>
          <w:szCs w:val="24"/>
          <w:rtl/>
        </w:rPr>
        <w:t xml:space="preserve"> </w:t>
      </w:r>
      <w:r w:rsidRPr="00223259">
        <w:rPr>
          <w:rFonts w:cs="Arabic Transparent" w:hint="cs"/>
          <w:sz w:val="24"/>
          <w:szCs w:val="24"/>
          <w:rtl/>
        </w:rPr>
        <w:t>من الجدير بالذكر أن ذات الورقة العلمية التي استعرضت هذه النتائج الإيجابية قد أوردت إمكانية حدوث تأثير سلبي قوي لبرامج التأهيل للزواج على العلاقة بين الزوجين.</w:t>
      </w:r>
    </w:p>
  </w:footnote>
  <w:footnote w:id="22">
    <w:p w:rsidR="00BA276B" w:rsidRPr="00223259" w:rsidRDefault="00BA276B" w:rsidP="00223259">
      <w:pPr>
        <w:pStyle w:val="FootnoteText"/>
        <w:spacing w:after="0" w:line="240" w:lineRule="auto"/>
        <w:jc w:val="both"/>
        <w:rPr>
          <w:sz w:val="24"/>
          <w:szCs w:val="24"/>
        </w:rPr>
      </w:pPr>
      <w:r w:rsidRPr="00223259">
        <w:rPr>
          <w:rStyle w:val="FootnoteReference"/>
          <w:sz w:val="24"/>
          <w:szCs w:val="24"/>
          <w:vertAlign w:val="baseline"/>
        </w:rPr>
        <w:footnoteRef/>
      </w:r>
      <w:r w:rsidRPr="00223259">
        <w:rPr>
          <w:sz w:val="24"/>
          <w:szCs w:val="24"/>
          <w:rtl/>
        </w:rPr>
        <w:t xml:space="preserve"> </w:t>
      </w:r>
      <w:r w:rsidRPr="00223259">
        <w:rPr>
          <w:rFonts w:asciiTheme="majorBidi" w:hAnsiTheme="majorBidi" w:cstheme="majorBidi"/>
          <w:sz w:val="24"/>
          <w:szCs w:val="24"/>
        </w:rPr>
        <w:t xml:space="preserve">Ooms, </w:t>
      </w:r>
      <w:r w:rsidRPr="00223259">
        <w:rPr>
          <w:rFonts w:asciiTheme="majorBidi" w:hAnsiTheme="majorBidi" w:cstheme="majorBidi"/>
          <w:sz w:val="24"/>
          <w:szCs w:val="24"/>
          <w:u w:val="single"/>
        </w:rPr>
        <w:t>Ibid</w:t>
      </w:r>
      <w:r w:rsidRPr="00223259">
        <w:rPr>
          <w:rFonts w:asciiTheme="majorBidi" w:hAnsiTheme="majorBidi" w:cstheme="majorBidi"/>
          <w:sz w:val="24"/>
          <w:szCs w:val="24"/>
        </w:rPr>
        <w:t>,</w:t>
      </w:r>
      <w:r w:rsidRPr="00223259">
        <w:rPr>
          <w:rFonts w:asciiTheme="majorBidi" w:eastAsia="Times New Roman" w:hAnsiTheme="majorBidi" w:cstheme="majorBidi"/>
          <w:sz w:val="24"/>
          <w:szCs w:val="24"/>
        </w:rPr>
        <w:t xml:space="preserve"> </w:t>
      </w:r>
      <w:r w:rsidRPr="00223259">
        <w:rPr>
          <w:rFonts w:asciiTheme="majorBidi" w:hAnsiTheme="majorBidi" w:cstheme="majorBidi"/>
          <w:sz w:val="24"/>
          <w:szCs w:val="24"/>
        </w:rPr>
        <w:t>p.p 1-9</w:t>
      </w:r>
    </w:p>
  </w:footnote>
  <w:footnote w:id="23">
    <w:p w:rsidR="00BA276B" w:rsidRPr="00223259" w:rsidRDefault="00BA276B" w:rsidP="00223259">
      <w:pPr>
        <w:pStyle w:val="FootnoteText"/>
        <w:bidi/>
        <w:spacing w:after="0" w:line="240" w:lineRule="auto"/>
        <w:jc w:val="both"/>
        <w:rPr>
          <w:rFonts w:cs="Arabic Transparent"/>
          <w:sz w:val="24"/>
          <w:szCs w:val="24"/>
        </w:rPr>
      </w:pPr>
      <w:r w:rsidRPr="00223259">
        <w:rPr>
          <w:rStyle w:val="FootnoteReference"/>
          <w:rFonts w:cs="Arabic Transparent"/>
          <w:sz w:val="24"/>
          <w:szCs w:val="24"/>
          <w:vertAlign w:val="baseline"/>
        </w:rPr>
        <w:footnoteRef/>
      </w:r>
      <w:r w:rsidRPr="00223259">
        <w:rPr>
          <w:rFonts w:cs="Arabic Transparent"/>
          <w:sz w:val="24"/>
          <w:szCs w:val="24"/>
          <w:rtl/>
        </w:rPr>
        <w:t xml:space="preserve"> </w:t>
      </w:r>
      <w:r w:rsidRPr="00223259">
        <w:rPr>
          <w:rFonts w:cs="Arabic Transparent" w:hint="cs"/>
          <w:sz w:val="24"/>
          <w:szCs w:val="24"/>
          <w:rtl/>
        </w:rPr>
        <w:t xml:space="preserve">الخالدي، عطا الله و العلمي، دلال، </w:t>
      </w:r>
      <w:r w:rsidRPr="00E400EB">
        <w:rPr>
          <w:rFonts w:cs="Arabic Transparent" w:hint="cs"/>
          <w:sz w:val="24"/>
          <w:szCs w:val="24"/>
          <w:u w:val="single"/>
          <w:rtl/>
        </w:rPr>
        <w:t>الإرشاد الأسري و الزواجي</w:t>
      </w:r>
      <w:r w:rsidRPr="00223259">
        <w:rPr>
          <w:rFonts w:cs="Arabic Transparent" w:hint="cs"/>
          <w:sz w:val="24"/>
          <w:szCs w:val="24"/>
          <w:rtl/>
        </w:rPr>
        <w:t>، دار صفاء للنشر و التوزيع، عمّان، 1430 هـ، ط 1، ص 84</w:t>
      </w:r>
      <w:r>
        <w:rPr>
          <w:rFonts w:cs="Arabic Transparent" w:hint="cs"/>
          <w:sz w:val="24"/>
          <w:szCs w:val="24"/>
          <w:rtl/>
        </w:rPr>
        <w:t>.</w:t>
      </w:r>
    </w:p>
  </w:footnote>
  <w:footnote w:id="24">
    <w:p w:rsidR="00BA276B" w:rsidRPr="00223259" w:rsidRDefault="00BA276B" w:rsidP="00223259">
      <w:pPr>
        <w:pStyle w:val="FootnoteText"/>
        <w:bidi/>
        <w:spacing w:after="0" w:line="240" w:lineRule="auto"/>
        <w:jc w:val="both"/>
        <w:rPr>
          <w:sz w:val="24"/>
          <w:szCs w:val="24"/>
          <w:rtl/>
        </w:rPr>
      </w:pPr>
      <w:r w:rsidRPr="00223259">
        <w:rPr>
          <w:rStyle w:val="FootnoteReference"/>
          <w:sz w:val="24"/>
          <w:szCs w:val="24"/>
          <w:vertAlign w:val="baseline"/>
        </w:rPr>
        <w:footnoteRef/>
      </w:r>
      <w:r w:rsidRPr="00223259">
        <w:rPr>
          <w:sz w:val="24"/>
          <w:szCs w:val="24"/>
          <w:rtl/>
        </w:rPr>
        <w:t xml:space="preserve"> </w:t>
      </w:r>
      <w:r w:rsidRPr="00223259">
        <w:rPr>
          <w:rFonts w:cs="Arabic Transparent" w:hint="cs"/>
          <w:sz w:val="24"/>
          <w:szCs w:val="24"/>
          <w:rtl/>
        </w:rPr>
        <w:t xml:space="preserve">كوفمان، ج.ك، ترجمة بدران، بسمة، </w:t>
      </w:r>
      <w:r w:rsidRPr="00E400EB">
        <w:rPr>
          <w:rFonts w:cs="Arabic Transparent" w:hint="cs"/>
          <w:sz w:val="24"/>
          <w:szCs w:val="24"/>
          <w:u w:val="single"/>
          <w:rtl/>
        </w:rPr>
        <w:t>علم اجتماع الثنائي</w:t>
      </w:r>
      <w:r w:rsidRPr="00223259">
        <w:rPr>
          <w:rFonts w:cs="Arabic Transparent" w:hint="cs"/>
          <w:sz w:val="24"/>
          <w:szCs w:val="24"/>
          <w:rtl/>
        </w:rPr>
        <w:t>، المؤسسة الجامعية للدراسة و النشر و التوزيع، بيروت، 2001م، ص 133</w:t>
      </w:r>
      <w:r>
        <w:rPr>
          <w:rFonts w:hint="cs"/>
          <w:sz w:val="24"/>
          <w:szCs w:val="24"/>
          <w:rtl/>
        </w:rPr>
        <w:t>.</w:t>
      </w:r>
    </w:p>
  </w:footnote>
  <w:footnote w:id="25">
    <w:p w:rsidR="00BA276B" w:rsidRDefault="00BA276B" w:rsidP="00223259">
      <w:pPr>
        <w:pStyle w:val="FootnoteText"/>
        <w:spacing w:after="0" w:line="240" w:lineRule="auto"/>
        <w:jc w:val="both"/>
        <w:rPr>
          <w:rFonts w:asciiTheme="majorBidi" w:hAnsiTheme="majorBidi" w:cstheme="majorBidi"/>
          <w:sz w:val="24"/>
          <w:szCs w:val="24"/>
        </w:rPr>
      </w:pPr>
      <w:r w:rsidRPr="00223259">
        <w:rPr>
          <w:rStyle w:val="FootnoteReference"/>
          <w:rFonts w:asciiTheme="majorBidi" w:hAnsiTheme="majorBidi" w:cstheme="majorBidi"/>
          <w:sz w:val="24"/>
          <w:szCs w:val="24"/>
          <w:vertAlign w:val="baseline"/>
        </w:rPr>
        <w:footnoteRef/>
      </w:r>
      <w:r w:rsidRPr="00223259">
        <w:rPr>
          <w:rFonts w:asciiTheme="majorBidi" w:hAnsiTheme="majorBidi" w:cstheme="majorBidi"/>
          <w:sz w:val="24"/>
          <w:szCs w:val="24"/>
          <w:rtl/>
        </w:rPr>
        <w:t xml:space="preserve"> </w:t>
      </w:r>
      <w:r w:rsidRPr="00223259">
        <w:rPr>
          <w:rFonts w:asciiTheme="majorBidi" w:hAnsiTheme="majorBidi" w:cstheme="majorBidi"/>
          <w:sz w:val="24"/>
          <w:szCs w:val="24"/>
        </w:rPr>
        <w:t xml:space="preserve"> Maria Kefalas, Marriage is More than Being Together: The Meaning of Marriage among Young Adults in the United States, Network on Transitions to Adulthood Research Network Working Paper, (sept, 2005), p.p 8-15,</w:t>
      </w:r>
    </w:p>
    <w:p w:rsidR="00BA276B" w:rsidRPr="00061FE3" w:rsidRDefault="00BA276B" w:rsidP="00223259">
      <w:pPr>
        <w:pStyle w:val="FootnoteText"/>
        <w:spacing w:after="0" w:line="240" w:lineRule="auto"/>
        <w:jc w:val="both"/>
        <w:rPr>
          <w:rFonts w:asciiTheme="majorBidi" w:hAnsiTheme="majorBidi" w:cstheme="majorBidi"/>
          <w:sz w:val="24"/>
          <w:szCs w:val="24"/>
        </w:rPr>
      </w:pPr>
      <w:r w:rsidRPr="00061FE3">
        <w:rPr>
          <w:rFonts w:asciiTheme="majorBidi" w:hAnsiTheme="majorBidi" w:cstheme="majorBidi"/>
          <w:sz w:val="24"/>
          <w:szCs w:val="24"/>
        </w:rPr>
        <w:t>www.transad.pop.upenn.edu/downloads/kefalasmarriagenorms.pdf</w:t>
      </w:r>
    </w:p>
  </w:footnote>
  <w:footnote w:id="26">
    <w:p w:rsidR="00BA276B" w:rsidRPr="00223259" w:rsidRDefault="00BA276B" w:rsidP="00223259">
      <w:pPr>
        <w:pStyle w:val="FootnoteText"/>
        <w:spacing w:after="0" w:line="240" w:lineRule="auto"/>
        <w:jc w:val="both"/>
        <w:rPr>
          <w:rFonts w:asciiTheme="majorBidi" w:hAnsiTheme="majorBidi" w:cstheme="majorBidi"/>
          <w:sz w:val="24"/>
          <w:szCs w:val="24"/>
        </w:rPr>
      </w:pPr>
      <w:r w:rsidRPr="00223259">
        <w:rPr>
          <w:rStyle w:val="FootnoteReference"/>
          <w:rFonts w:asciiTheme="majorBidi" w:hAnsiTheme="majorBidi" w:cstheme="majorBidi"/>
          <w:sz w:val="24"/>
          <w:szCs w:val="24"/>
          <w:vertAlign w:val="baseline"/>
        </w:rPr>
        <w:footnoteRef/>
      </w:r>
      <w:r w:rsidRPr="00223259">
        <w:rPr>
          <w:rFonts w:asciiTheme="majorBidi" w:hAnsiTheme="majorBidi" w:cstheme="majorBidi"/>
          <w:sz w:val="24"/>
          <w:szCs w:val="24"/>
          <w:rtl/>
        </w:rPr>
        <w:t xml:space="preserve"> </w:t>
      </w:r>
      <w:r w:rsidRPr="00223259">
        <w:rPr>
          <w:rFonts w:asciiTheme="majorBidi" w:hAnsiTheme="majorBidi" w:cstheme="majorBidi"/>
          <w:sz w:val="24"/>
          <w:szCs w:val="24"/>
        </w:rPr>
        <w:t xml:space="preserve">Mary Lamanna, </w:t>
      </w:r>
      <w:r w:rsidRPr="00223259">
        <w:rPr>
          <w:rFonts w:asciiTheme="majorBidi" w:hAnsiTheme="majorBidi" w:cstheme="majorBidi"/>
          <w:sz w:val="24"/>
          <w:szCs w:val="24"/>
          <w:u w:val="single"/>
        </w:rPr>
        <w:t>Marriages and Families: Making Choices In A Diverse Society</w:t>
      </w:r>
      <w:r w:rsidRPr="00223259">
        <w:rPr>
          <w:rFonts w:asciiTheme="majorBidi" w:hAnsiTheme="majorBidi" w:cstheme="majorBidi"/>
          <w:sz w:val="24"/>
          <w:szCs w:val="24"/>
        </w:rPr>
        <w:t>, Sixth Edition,(new jersey: Wadsworth Publishing Company, 2006), p.p 220 - 224</w:t>
      </w:r>
    </w:p>
  </w:footnote>
  <w:footnote w:id="27">
    <w:p w:rsidR="00BA276B" w:rsidRPr="00223259" w:rsidRDefault="00BA276B" w:rsidP="00223259">
      <w:pPr>
        <w:pStyle w:val="FootnoteText"/>
        <w:spacing w:after="0" w:line="240" w:lineRule="auto"/>
        <w:jc w:val="both"/>
        <w:rPr>
          <w:rFonts w:asciiTheme="majorBidi" w:hAnsiTheme="majorBidi" w:cstheme="majorBidi"/>
          <w:sz w:val="24"/>
          <w:szCs w:val="24"/>
        </w:rPr>
      </w:pPr>
      <w:r w:rsidRPr="00223259">
        <w:rPr>
          <w:rStyle w:val="FootnoteReference"/>
          <w:rFonts w:asciiTheme="majorBidi" w:hAnsiTheme="majorBidi" w:cstheme="majorBidi"/>
          <w:sz w:val="24"/>
          <w:szCs w:val="24"/>
          <w:vertAlign w:val="baseline"/>
        </w:rPr>
        <w:footnoteRef/>
      </w:r>
      <w:r w:rsidRPr="00223259">
        <w:rPr>
          <w:rFonts w:asciiTheme="majorBidi" w:hAnsiTheme="majorBidi" w:cstheme="majorBidi"/>
          <w:sz w:val="24"/>
          <w:szCs w:val="24"/>
          <w:rtl/>
        </w:rPr>
        <w:t xml:space="preserve"> </w:t>
      </w:r>
      <w:r w:rsidRPr="00223259">
        <w:rPr>
          <w:rFonts w:asciiTheme="majorBidi" w:hAnsiTheme="majorBidi" w:cstheme="majorBidi"/>
          <w:sz w:val="24"/>
          <w:szCs w:val="24"/>
        </w:rPr>
        <w:t xml:space="preserve"> </w:t>
      </w:r>
      <w:r w:rsidRPr="00223259">
        <w:rPr>
          <w:rFonts w:asciiTheme="majorBidi" w:hAnsiTheme="majorBidi" w:cstheme="majorBidi"/>
          <w:sz w:val="24"/>
          <w:szCs w:val="24"/>
          <w:u w:val="single"/>
        </w:rPr>
        <w:t>Ibid</w:t>
      </w:r>
      <w:r w:rsidRPr="00223259">
        <w:rPr>
          <w:rFonts w:asciiTheme="majorBidi" w:hAnsiTheme="majorBidi" w:cstheme="majorBidi"/>
          <w:sz w:val="24"/>
          <w:szCs w:val="24"/>
        </w:rPr>
        <w:t>, p.236</w:t>
      </w:r>
    </w:p>
  </w:footnote>
  <w:footnote w:id="28">
    <w:p w:rsidR="00BA276B" w:rsidRPr="00223259" w:rsidRDefault="00BA276B" w:rsidP="00447388">
      <w:pPr>
        <w:pStyle w:val="FootnoteText"/>
        <w:spacing w:after="0" w:line="240" w:lineRule="auto"/>
        <w:jc w:val="both"/>
        <w:rPr>
          <w:rFonts w:asciiTheme="majorBidi" w:hAnsiTheme="majorBidi" w:cstheme="majorBidi"/>
          <w:sz w:val="24"/>
          <w:szCs w:val="24"/>
        </w:rPr>
      </w:pPr>
      <w:r w:rsidRPr="00223259">
        <w:rPr>
          <w:rStyle w:val="FootnoteReference"/>
          <w:rFonts w:asciiTheme="majorBidi" w:hAnsiTheme="majorBidi" w:cstheme="majorBidi"/>
          <w:sz w:val="24"/>
          <w:szCs w:val="24"/>
          <w:vertAlign w:val="baseline"/>
        </w:rPr>
        <w:footnoteRef/>
      </w:r>
      <w:r w:rsidRPr="00223259">
        <w:rPr>
          <w:rFonts w:asciiTheme="majorBidi" w:hAnsiTheme="majorBidi" w:cstheme="majorBidi"/>
          <w:sz w:val="24"/>
          <w:szCs w:val="24"/>
          <w:rtl/>
        </w:rPr>
        <w:t xml:space="preserve"> </w:t>
      </w:r>
      <w:r w:rsidRPr="00223259">
        <w:rPr>
          <w:rFonts w:asciiTheme="majorBidi" w:hAnsiTheme="majorBidi" w:cstheme="majorBidi"/>
          <w:sz w:val="24"/>
          <w:szCs w:val="24"/>
        </w:rPr>
        <w:t xml:space="preserve"> First comes love, then comes marriage, p.1,</w:t>
      </w:r>
    </w:p>
    <w:p w:rsidR="00BA276B" w:rsidRPr="00223259" w:rsidRDefault="00F92076" w:rsidP="00447388">
      <w:pPr>
        <w:pStyle w:val="FootnoteText"/>
        <w:spacing w:after="0" w:line="240" w:lineRule="auto"/>
        <w:jc w:val="both"/>
        <w:rPr>
          <w:rFonts w:asciiTheme="majorBidi" w:hAnsiTheme="majorBidi" w:cstheme="majorBidi"/>
          <w:color w:val="000000" w:themeColor="text1"/>
          <w:sz w:val="24"/>
          <w:szCs w:val="24"/>
        </w:rPr>
      </w:pPr>
      <w:hyperlink r:id="rId5" w:history="1">
        <w:r w:rsidR="00BA276B" w:rsidRPr="00223259">
          <w:rPr>
            <w:rStyle w:val="Hyperlink"/>
            <w:rFonts w:asciiTheme="majorBidi" w:hAnsiTheme="majorBidi" w:cstheme="majorBidi"/>
            <w:color w:val="000000" w:themeColor="text1"/>
            <w:sz w:val="24"/>
            <w:szCs w:val="24"/>
            <w:u w:val="none"/>
          </w:rPr>
          <w:t>www.healthymarriageinfo.org/docs/readyformarriage.pdf</w:t>
        </w:r>
      </w:hyperlink>
      <w:r w:rsidR="00BA276B" w:rsidRPr="00223259">
        <w:rPr>
          <w:rFonts w:asciiTheme="majorBidi" w:hAnsiTheme="majorBidi" w:cstheme="majorBidi"/>
          <w:color w:val="000000" w:themeColor="text1"/>
          <w:sz w:val="24"/>
          <w:szCs w:val="24"/>
        </w:rPr>
        <w:t>: viewed at: 22-6-1431 h</w:t>
      </w:r>
    </w:p>
  </w:footnote>
  <w:footnote w:id="29">
    <w:p w:rsidR="00BA276B" w:rsidRPr="00223259" w:rsidRDefault="00BA276B" w:rsidP="00223259">
      <w:pPr>
        <w:pStyle w:val="FootnoteText"/>
        <w:bidi/>
        <w:spacing w:after="0" w:line="240" w:lineRule="auto"/>
        <w:jc w:val="both"/>
        <w:rPr>
          <w:rFonts w:cs="Arabic Transparent"/>
          <w:sz w:val="24"/>
          <w:szCs w:val="24"/>
        </w:rPr>
      </w:pPr>
      <w:r w:rsidRPr="00223259">
        <w:rPr>
          <w:rStyle w:val="FootnoteReference"/>
          <w:rFonts w:cs="Arabic Transparent"/>
          <w:sz w:val="24"/>
          <w:szCs w:val="24"/>
          <w:vertAlign w:val="baseline"/>
        </w:rPr>
        <w:footnoteRef/>
      </w:r>
      <w:r w:rsidRPr="00223259">
        <w:rPr>
          <w:rFonts w:cs="Arabic Transparent"/>
          <w:sz w:val="24"/>
          <w:szCs w:val="24"/>
          <w:rtl/>
        </w:rPr>
        <w:t xml:space="preserve"> </w:t>
      </w:r>
      <w:r w:rsidRPr="00223259">
        <w:rPr>
          <w:rFonts w:cs="Arabic Transparent" w:hint="cs"/>
          <w:sz w:val="24"/>
          <w:szCs w:val="24"/>
          <w:rtl/>
        </w:rPr>
        <w:t xml:space="preserve">ج.ك كوفمان، </w:t>
      </w:r>
      <w:r w:rsidRPr="00223259">
        <w:rPr>
          <w:rFonts w:cs="Arabic Transparent" w:hint="cs"/>
          <w:sz w:val="24"/>
          <w:szCs w:val="24"/>
          <w:u w:val="single"/>
          <w:rtl/>
        </w:rPr>
        <w:t>علم اجتماع الثنائي</w:t>
      </w:r>
      <w:r w:rsidRPr="00223259">
        <w:rPr>
          <w:rFonts w:cs="Arabic Transparent" w:hint="cs"/>
          <w:sz w:val="24"/>
          <w:szCs w:val="24"/>
          <w:rtl/>
        </w:rPr>
        <w:t xml:space="preserve">، ترجمة: بسمة بدران، (بيروت، المؤسسة الجامعية للدراسة و النشر </w:t>
      </w:r>
      <w:r w:rsidRPr="00223259">
        <w:rPr>
          <w:rFonts w:cs="Arabic Transparent"/>
          <w:sz w:val="24"/>
          <w:szCs w:val="24"/>
          <w:rtl/>
        </w:rPr>
        <w:br/>
      </w:r>
      <w:r w:rsidRPr="00223259">
        <w:rPr>
          <w:rFonts w:cs="Arabic Transparent" w:hint="cs"/>
          <w:sz w:val="24"/>
          <w:szCs w:val="24"/>
          <w:rtl/>
        </w:rPr>
        <w:t xml:space="preserve">و التوزيع، 2001م) ص 46 </w:t>
      </w:r>
      <w:r>
        <w:rPr>
          <w:rFonts w:cs="Arabic Transparent" w:hint="cs"/>
          <w:sz w:val="24"/>
          <w:szCs w:val="24"/>
          <w:rtl/>
        </w:rPr>
        <w:t>.</w:t>
      </w:r>
    </w:p>
  </w:footnote>
  <w:footnote w:id="30">
    <w:p w:rsidR="00BA276B" w:rsidRPr="00223259" w:rsidRDefault="00BA276B" w:rsidP="00223259">
      <w:pPr>
        <w:pStyle w:val="FootnoteText"/>
        <w:spacing w:after="0" w:line="240" w:lineRule="auto"/>
        <w:jc w:val="both"/>
        <w:rPr>
          <w:rFonts w:asciiTheme="majorBidi" w:hAnsiTheme="majorBidi" w:cstheme="majorBidi"/>
          <w:sz w:val="24"/>
          <w:szCs w:val="24"/>
        </w:rPr>
      </w:pPr>
      <w:r w:rsidRPr="00223259">
        <w:rPr>
          <w:rStyle w:val="FootnoteReference"/>
          <w:rFonts w:asciiTheme="majorBidi" w:hAnsiTheme="majorBidi" w:cstheme="majorBidi"/>
          <w:sz w:val="24"/>
          <w:szCs w:val="24"/>
          <w:vertAlign w:val="baseline"/>
        </w:rPr>
        <w:footnoteRef/>
      </w:r>
      <w:r w:rsidRPr="00223259">
        <w:rPr>
          <w:rFonts w:asciiTheme="majorBidi" w:hAnsiTheme="majorBidi" w:cstheme="majorBidi"/>
          <w:sz w:val="24"/>
          <w:szCs w:val="24"/>
          <w:rtl/>
        </w:rPr>
        <w:t xml:space="preserve"> </w:t>
      </w:r>
      <w:r w:rsidRPr="00223259">
        <w:rPr>
          <w:rFonts w:asciiTheme="majorBidi" w:hAnsiTheme="majorBidi" w:cstheme="majorBidi"/>
          <w:sz w:val="24"/>
          <w:szCs w:val="24"/>
        </w:rPr>
        <w:t xml:space="preserve">James Marshall and Laura Connerly, Financial Smart Start for Newlyweds Debt in Marriage, University of Arkansas, United States Department of Agriculture, and County Governments Cooperating, p.p 1-4 </w:t>
      </w:r>
      <w:hyperlink r:id="rId6" w:history="1">
        <w:r w:rsidRPr="00223259">
          <w:rPr>
            <w:rStyle w:val="Hyperlink"/>
            <w:rFonts w:asciiTheme="majorBidi" w:hAnsiTheme="majorBidi" w:cstheme="majorBidi"/>
            <w:color w:val="auto"/>
            <w:sz w:val="24"/>
            <w:szCs w:val="24"/>
          </w:rPr>
          <w:t>http://www.uaex.edu</w:t>
        </w:r>
      </w:hyperlink>
      <w:r w:rsidRPr="00223259">
        <w:rPr>
          <w:rFonts w:asciiTheme="majorBidi" w:hAnsiTheme="majorBidi" w:cstheme="majorBidi"/>
          <w:sz w:val="24"/>
          <w:szCs w:val="24"/>
        </w:rPr>
        <w:t>,viewed at 6/11/1430</w:t>
      </w:r>
    </w:p>
  </w:footnote>
  <w:footnote w:id="31">
    <w:p w:rsidR="00BA276B" w:rsidRPr="00223259" w:rsidRDefault="00BA276B" w:rsidP="000E7C21">
      <w:pPr>
        <w:pStyle w:val="Default"/>
        <w:jc w:val="both"/>
        <w:rPr>
          <w:rFonts w:ascii="Times New Roman" w:hAnsi="Times New Roman" w:cs="Times New Roman"/>
          <w:color w:val="auto"/>
        </w:rPr>
      </w:pPr>
      <w:r w:rsidRPr="00223259">
        <w:rPr>
          <w:rStyle w:val="FootnoteReference"/>
          <w:color w:val="auto"/>
          <w:vertAlign w:val="baseline"/>
        </w:rPr>
        <w:footnoteRef/>
      </w:r>
      <w:r w:rsidRPr="00223259">
        <w:rPr>
          <w:rFonts w:asciiTheme="majorBidi" w:hAnsiTheme="majorBidi" w:cstheme="majorBidi"/>
          <w:color w:val="auto"/>
        </w:rPr>
        <w:t xml:space="preserve"> Knox and Fein, </w:t>
      </w:r>
      <w:r w:rsidRPr="00223259">
        <w:rPr>
          <w:rFonts w:asciiTheme="majorBidi" w:hAnsiTheme="majorBidi" w:cstheme="majorBidi"/>
          <w:color w:val="auto"/>
          <w:u w:val="single"/>
        </w:rPr>
        <w:t>Ibid</w:t>
      </w:r>
      <w:r w:rsidRPr="00223259">
        <w:rPr>
          <w:rFonts w:asciiTheme="majorBidi" w:hAnsiTheme="majorBidi" w:cstheme="majorBidi"/>
          <w:color w:val="auto"/>
        </w:rPr>
        <w:t xml:space="preserve">, </w:t>
      </w:r>
      <w:r w:rsidRPr="00223259">
        <w:rPr>
          <w:rFonts w:ascii="Times New Roman" w:hAnsi="Times New Roman" w:cs="Times New Roman"/>
          <w:color w:val="auto"/>
        </w:rPr>
        <w:t>p.p 1-29</w:t>
      </w:r>
    </w:p>
  </w:footnote>
  <w:footnote w:id="32">
    <w:p w:rsidR="00BA276B" w:rsidRPr="00223259" w:rsidRDefault="00BA276B" w:rsidP="007F4785">
      <w:pPr>
        <w:pStyle w:val="FootnoteText"/>
        <w:bidi/>
        <w:spacing w:after="0" w:line="240" w:lineRule="auto"/>
        <w:jc w:val="both"/>
        <w:rPr>
          <w:rStyle w:val="FootnoteReference"/>
          <w:rFonts w:asciiTheme="majorBidi" w:hAnsiTheme="majorBidi" w:cstheme="majorBidi"/>
          <w:sz w:val="24"/>
          <w:szCs w:val="24"/>
          <w:vertAlign w:val="baseline"/>
          <w:rtl/>
        </w:rPr>
      </w:pPr>
      <w:r w:rsidRPr="00223259">
        <w:rPr>
          <w:rStyle w:val="FootnoteReference"/>
          <w:rFonts w:asciiTheme="majorBidi" w:hAnsiTheme="majorBidi" w:cstheme="majorBidi"/>
          <w:sz w:val="24"/>
          <w:szCs w:val="24"/>
          <w:vertAlign w:val="baseline"/>
        </w:rPr>
        <w:footnoteRef/>
      </w:r>
      <w:r w:rsidRPr="00223259">
        <w:rPr>
          <w:rStyle w:val="FootnoteReference"/>
          <w:rFonts w:asciiTheme="majorBidi" w:hAnsiTheme="majorBidi" w:cstheme="majorBidi"/>
          <w:sz w:val="24"/>
          <w:szCs w:val="24"/>
          <w:vertAlign w:val="baseline"/>
          <w:rtl/>
        </w:rPr>
        <w:t xml:space="preserve"> </w:t>
      </w:r>
      <w:r w:rsidRPr="00223259">
        <w:rPr>
          <w:rStyle w:val="FootnoteReference"/>
          <w:rFonts w:asciiTheme="majorBidi" w:hAnsiTheme="majorBidi" w:cstheme="majorBidi" w:hint="cs"/>
          <w:sz w:val="24"/>
          <w:szCs w:val="24"/>
          <w:vertAlign w:val="baseline"/>
          <w:rtl/>
        </w:rPr>
        <w:t xml:space="preserve">مدحت أبو النصر، </w:t>
      </w:r>
      <w:r w:rsidRPr="00223259">
        <w:rPr>
          <w:rStyle w:val="FootnoteReference"/>
          <w:rFonts w:asciiTheme="majorBidi" w:hAnsiTheme="majorBidi" w:cstheme="majorBidi" w:hint="cs"/>
          <w:sz w:val="24"/>
          <w:szCs w:val="24"/>
          <w:u w:val="single"/>
          <w:vertAlign w:val="baseline"/>
          <w:rtl/>
        </w:rPr>
        <w:t>الخدمة الاجتماعية الوقائية</w:t>
      </w:r>
      <w:r w:rsidRPr="00223259">
        <w:rPr>
          <w:rStyle w:val="FootnoteReference"/>
          <w:rFonts w:asciiTheme="majorBidi" w:hAnsiTheme="majorBidi" w:cstheme="majorBidi" w:hint="cs"/>
          <w:sz w:val="24"/>
          <w:szCs w:val="24"/>
          <w:vertAlign w:val="baseline"/>
          <w:rtl/>
        </w:rPr>
        <w:t>، (دبي</w:t>
      </w:r>
      <w:r w:rsidRPr="00223259">
        <w:rPr>
          <w:rFonts w:asciiTheme="majorBidi" w:hAnsiTheme="majorBidi" w:cstheme="majorBidi" w:hint="cs"/>
          <w:sz w:val="24"/>
          <w:szCs w:val="24"/>
          <w:rtl/>
        </w:rPr>
        <w:t>:</w:t>
      </w:r>
      <w:r w:rsidRPr="00223259">
        <w:rPr>
          <w:rStyle w:val="FootnoteReference"/>
          <w:rFonts w:asciiTheme="majorBidi" w:hAnsiTheme="majorBidi" w:cstheme="majorBidi" w:hint="cs"/>
          <w:sz w:val="24"/>
          <w:szCs w:val="24"/>
          <w:vertAlign w:val="baseline"/>
          <w:rtl/>
        </w:rPr>
        <w:t xml:space="preserve"> دار القلم، 1417 هـ)، ص.ص 85 ـ </w:t>
      </w:r>
      <w:r w:rsidRPr="00223259">
        <w:rPr>
          <w:rFonts w:asciiTheme="majorBidi" w:hAnsiTheme="majorBidi" w:cstheme="majorBidi" w:hint="cs"/>
          <w:sz w:val="24"/>
          <w:szCs w:val="24"/>
          <w:rtl/>
        </w:rPr>
        <w:t>90</w:t>
      </w:r>
      <w:r>
        <w:rPr>
          <w:rFonts w:asciiTheme="majorBidi" w:hAnsiTheme="majorBidi" w:cstheme="majorBidi" w:hint="cs"/>
          <w:sz w:val="24"/>
          <w:szCs w:val="24"/>
          <w:rtl/>
        </w:rPr>
        <w:t>.</w:t>
      </w:r>
    </w:p>
  </w:footnote>
  <w:footnote w:id="33">
    <w:p w:rsidR="00BA276B" w:rsidRPr="00223259" w:rsidRDefault="00BA276B" w:rsidP="007F4785">
      <w:pPr>
        <w:pStyle w:val="FootnoteText"/>
        <w:bidi/>
        <w:spacing w:after="0" w:line="240" w:lineRule="auto"/>
        <w:jc w:val="both"/>
        <w:rPr>
          <w:rStyle w:val="FootnoteReference"/>
          <w:rFonts w:asciiTheme="majorBidi" w:hAnsiTheme="majorBidi" w:cstheme="majorBidi"/>
          <w:sz w:val="24"/>
          <w:szCs w:val="24"/>
          <w:vertAlign w:val="baseline"/>
          <w:rtl/>
        </w:rPr>
      </w:pPr>
      <w:r w:rsidRPr="00223259">
        <w:rPr>
          <w:rStyle w:val="FootnoteReference"/>
          <w:rFonts w:asciiTheme="majorBidi" w:hAnsiTheme="majorBidi" w:cstheme="majorBidi"/>
          <w:sz w:val="24"/>
          <w:szCs w:val="24"/>
          <w:vertAlign w:val="baseline"/>
        </w:rPr>
        <w:footnoteRef/>
      </w:r>
      <w:r w:rsidRPr="00223259">
        <w:rPr>
          <w:rStyle w:val="FootnoteReference"/>
          <w:rFonts w:asciiTheme="majorBidi" w:hAnsiTheme="majorBidi" w:cstheme="majorBidi"/>
          <w:sz w:val="24"/>
          <w:szCs w:val="24"/>
          <w:vertAlign w:val="baseline"/>
          <w:rtl/>
        </w:rPr>
        <w:t xml:space="preserve"> </w:t>
      </w:r>
      <w:r w:rsidRPr="00223259">
        <w:rPr>
          <w:rFonts w:asciiTheme="majorBidi" w:hAnsiTheme="majorBidi" w:cstheme="majorBidi" w:hint="cs"/>
          <w:sz w:val="24"/>
          <w:szCs w:val="24"/>
          <w:rtl/>
        </w:rPr>
        <w:t xml:space="preserve">أبو النصر، </w:t>
      </w:r>
      <w:r w:rsidRPr="00223259">
        <w:rPr>
          <w:rStyle w:val="FootnoteReference"/>
          <w:rFonts w:asciiTheme="majorBidi" w:hAnsiTheme="majorBidi" w:cstheme="majorBidi" w:hint="cs"/>
          <w:sz w:val="24"/>
          <w:szCs w:val="24"/>
          <w:u w:val="single"/>
          <w:vertAlign w:val="baseline"/>
          <w:rtl/>
        </w:rPr>
        <w:t>مرجع سابق</w:t>
      </w:r>
      <w:r w:rsidRPr="00223259">
        <w:rPr>
          <w:rStyle w:val="FootnoteReference"/>
          <w:rFonts w:asciiTheme="majorBidi" w:hAnsiTheme="majorBidi" w:cstheme="majorBidi" w:hint="cs"/>
          <w:sz w:val="24"/>
          <w:szCs w:val="24"/>
          <w:vertAlign w:val="baseline"/>
          <w:rtl/>
        </w:rPr>
        <w:t>، ص 114</w:t>
      </w:r>
      <w:r>
        <w:rPr>
          <w:rFonts w:asciiTheme="majorBidi" w:hAnsiTheme="majorBidi" w:cstheme="majorBidi" w:hint="cs"/>
          <w:sz w:val="24"/>
          <w:szCs w:val="24"/>
          <w:rtl/>
        </w:rPr>
        <w:t>.</w:t>
      </w:r>
    </w:p>
  </w:footnote>
  <w:footnote w:id="34">
    <w:p w:rsidR="00BA276B" w:rsidRPr="00223259" w:rsidRDefault="00BA276B" w:rsidP="007F4785">
      <w:pPr>
        <w:pStyle w:val="FootnoteText"/>
        <w:bidi/>
        <w:spacing w:after="0" w:line="240" w:lineRule="auto"/>
        <w:jc w:val="both"/>
        <w:rPr>
          <w:rFonts w:cs="Arabic Transparent"/>
          <w:sz w:val="24"/>
          <w:szCs w:val="24"/>
          <w:rtl/>
        </w:rPr>
      </w:pPr>
      <w:r w:rsidRPr="00223259">
        <w:rPr>
          <w:rStyle w:val="FootnoteReference"/>
          <w:rFonts w:cs="Arabic Transparent"/>
          <w:sz w:val="24"/>
          <w:szCs w:val="24"/>
          <w:vertAlign w:val="baseline"/>
        </w:rPr>
        <w:footnoteRef/>
      </w:r>
      <w:r w:rsidRPr="00223259">
        <w:rPr>
          <w:rFonts w:cs="Arabic Transparent"/>
          <w:sz w:val="24"/>
          <w:szCs w:val="24"/>
          <w:rtl/>
        </w:rPr>
        <w:t xml:space="preserve"> </w:t>
      </w:r>
      <w:r w:rsidRPr="00223259">
        <w:rPr>
          <w:rFonts w:cs="Arabic Transparent" w:hint="cs"/>
          <w:sz w:val="24"/>
          <w:szCs w:val="24"/>
          <w:u w:val="single"/>
          <w:rtl/>
        </w:rPr>
        <w:t>المرجع السابق</w:t>
      </w:r>
      <w:r w:rsidRPr="00223259">
        <w:rPr>
          <w:rFonts w:cs="Arabic Transparent" w:hint="cs"/>
          <w:sz w:val="24"/>
          <w:szCs w:val="24"/>
          <w:rtl/>
        </w:rPr>
        <w:t>، ص ص 149- 150</w:t>
      </w:r>
      <w:r>
        <w:rPr>
          <w:rFonts w:cs="Arabic Transparent" w:hint="cs"/>
          <w:sz w:val="24"/>
          <w:szCs w:val="24"/>
          <w:rtl/>
        </w:rPr>
        <w:t>.</w:t>
      </w:r>
    </w:p>
  </w:footnote>
  <w:footnote w:id="35">
    <w:p w:rsidR="00BA276B" w:rsidRPr="00223259" w:rsidRDefault="00BA276B" w:rsidP="000E7C21">
      <w:pPr>
        <w:pStyle w:val="FootnoteText"/>
        <w:spacing w:after="0" w:line="240" w:lineRule="auto"/>
        <w:jc w:val="both"/>
        <w:rPr>
          <w:rFonts w:asciiTheme="majorBidi" w:hAnsiTheme="majorBidi" w:cstheme="majorBidi"/>
          <w:sz w:val="24"/>
          <w:szCs w:val="24"/>
        </w:rPr>
      </w:pPr>
      <w:r w:rsidRPr="00223259">
        <w:rPr>
          <w:rStyle w:val="FootnoteReference"/>
          <w:sz w:val="24"/>
          <w:szCs w:val="24"/>
          <w:vertAlign w:val="baseline"/>
        </w:rPr>
        <w:footnoteRef/>
      </w:r>
      <w:r w:rsidRPr="00223259">
        <w:rPr>
          <w:sz w:val="24"/>
          <w:szCs w:val="24"/>
          <w:rtl/>
        </w:rPr>
        <w:t xml:space="preserve"> </w:t>
      </w:r>
      <w:r w:rsidRPr="00223259">
        <w:rPr>
          <w:rFonts w:asciiTheme="majorBidi" w:hAnsiTheme="majorBidi" w:cstheme="majorBidi"/>
          <w:sz w:val="24"/>
          <w:szCs w:val="24"/>
        </w:rPr>
        <w:t xml:space="preserve">Patty Howell, </w:t>
      </w:r>
      <w:r w:rsidRPr="000E7C21">
        <w:rPr>
          <w:rFonts w:asciiTheme="majorBidi" w:hAnsiTheme="majorBidi" w:cstheme="majorBidi"/>
          <w:sz w:val="24"/>
          <w:szCs w:val="24"/>
          <w:u w:val="single"/>
        </w:rPr>
        <w:t>Ibid</w:t>
      </w:r>
      <w:r>
        <w:rPr>
          <w:rFonts w:asciiTheme="majorBidi" w:hAnsiTheme="majorBidi" w:cstheme="majorBidi"/>
          <w:sz w:val="24"/>
          <w:szCs w:val="24"/>
        </w:rPr>
        <w:t>, p.p 1-9</w:t>
      </w:r>
    </w:p>
  </w:footnote>
  <w:footnote w:id="36">
    <w:p w:rsidR="00BA276B" w:rsidRPr="00223259" w:rsidRDefault="00BA276B" w:rsidP="000E7C21">
      <w:pPr>
        <w:pStyle w:val="FootnoteText"/>
        <w:spacing w:after="0" w:line="240" w:lineRule="auto"/>
        <w:jc w:val="both"/>
        <w:rPr>
          <w:sz w:val="24"/>
          <w:szCs w:val="24"/>
        </w:rPr>
      </w:pPr>
      <w:r w:rsidRPr="00223259">
        <w:rPr>
          <w:rStyle w:val="FootnoteReference"/>
          <w:sz w:val="24"/>
          <w:szCs w:val="24"/>
          <w:vertAlign w:val="baseline"/>
        </w:rPr>
        <w:footnoteRef/>
      </w:r>
      <w:r w:rsidRPr="00223259">
        <w:rPr>
          <w:sz w:val="24"/>
          <w:szCs w:val="24"/>
          <w:rtl/>
        </w:rPr>
        <w:t xml:space="preserve"> </w:t>
      </w:r>
      <w:r w:rsidRPr="00223259">
        <w:rPr>
          <w:sz w:val="24"/>
          <w:szCs w:val="24"/>
        </w:rPr>
        <w:t xml:space="preserve"> </w:t>
      </w:r>
      <w:r w:rsidRPr="00223259">
        <w:rPr>
          <w:rFonts w:asciiTheme="majorBidi" w:hAnsiTheme="majorBidi" w:cstheme="majorBidi"/>
          <w:sz w:val="24"/>
          <w:szCs w:val="24"/>
        </w:rPr>
        <w:t xml:space="preserve">Stanley, Scott, </w:t>
      </w:r>
      <w:r w:rsidRPr="000E7C21">
        <w:rPr>
          <w:rFonts w:asciiTheme="majorBidi" w:hAnsiTheme="majorBidi" w:cstheme="majorBidi"/>
          <w:sz w:val="24"/>
          <w:szCs w:val="24"/>
          <w:u w:val="single"/>
        </w:rPr>
        <w:t>Ibid</w:t>
      </w:r>
      <w:r w:rsidRPr="00223259">
        <w:rPr>
          <w:rFonts w:asciiTheme="majorBidi" w:hAnsiTheme="majorBidi" w:cstheme="majorBidi"/>
          <w:sz w:val="24"/>
          <w:szCs w:val="24"/>
        </w:rPr>
        <w:t>,</w:t>
      </w:r>
      <w:r>
        <w:rPr>
          <w:rFonts w:asciiTheme="majorBidi" w:hAnsiTheme="majorBidi" w:cstheme="majorBidi"/>
          <w:sz w:val="24"/>
          <w:szCs w:val="24"/>
        </w:rPr>
        <w:t>p.p 272–280</w:t>
      </w:r>
    </w:p>
  </w:footnote>
  <w:footnote w:id="37">
    <w:p w:rsidR="00BA276B" w:rsidRPr="00223259" w:rsidRDefault="00BA276B" w:rsidP="00223259">
      <w:pPr>
        <w:pStyle w:val="FootnoteText"/>
        <w:bidi/>
        <w:spacing w:after="0" w:line="240" w:lineRule="auto"/>
        <w:jc w:val="both"/>
        <w:rPr>
          <w:rStyle w:val="FootnoteReference"/>
          <w:rFonts w:cs="Arabic Transparent"/>
          <w:sz w:val="24"/>
          <w:szCs w:val="24"/>
          <w:vertAlign w:val="baseline"/>
          <w:rtl/>
        </w:rPr>
      </w:pPr>
      <w:r w:rsidRPr="00223259">
        <w:rPr>
          <w:rStyle w:val="FootnoteReference"/>
          <w:rFonts w:cs="Arabic Transparent"/>
          <w:sz w:val="24"/>
          <w:szCs w:val="24"/>
          <w:vertAlign w:val="baseline"/>
        </w:rPr>
        <w:footnoteRef/>
      </w:r>
      <w:r w:rsidRPr="00223259">
        <w:rPr>
          <w:rStyle w:val="FootnoteReference"/>
          <w:rFonts w:cs="Arabic Transparent"/>
          <w:sz w:val="24"/>
          <w:szCs w:val="24"/>
          <w:vertAlign w:val="baseline"/>
        </w:rPr>
        <w:t xml:space="preserve"> </w:t>
      </w:r>
      <w:r w:rsidRPr="00223259">
        <w:rPr>
          <w:rStyle w:val="FootnoteReference"/>
          <w:rFonts w:cs="Arabic Transparent" w:hint="cs"/>
          <w:sz w:val="24"/>
          <w:szCs w:val="24"/>
          <w:vertAlign w:val="baseline"/>
          <w:rtl/>
        </w:rPr>
        <w:t xml:space="preserve"> بمجموع 1</w:t>
      </w:r>
      <w:r w:rsidRPr="00223259">
        <w:rPr>
          <w:rFonts w:cs="Arabic Transparent" w:hint="cs"/>
          <w:sz w:val="24"/>
          <w:szCs w:val="24"/>
          <w:rtl/>
        </w:rPr>
        <w:t>0</w:t>
      </w:r>
      <w:r w:rsidRPr="00223259">
        <w:rPr>
          <w:rStyle w:val="FootnoteReference"/>
          <w:rFonts w:cs="Arabic Transparent" w:hint="cs"/>
          <w:sz w:val="24"/>
          <w:szCs w:val="24"/>
          <w:vertAlign w:val="baseline"/>
          <w:rtl/>
        </w:rPr>
        <w:t xml:space="preserve"> دراسات أجنبية و 5 دراسات عربية</w:t>
      </w:r>
      <w:r>
        <w:rPr>
          <w:rFonts w:cs="Arabic Transparent" w:hint="cs"/>
          <w:sz w:val="24"/>
          <w:szCs w:val="24"/>
          <w:rtl/>
        </w:rPr>
        <w:t>.</w:t>
      </w:r>
    </w:p>
  </w:footnote>
  <w:footnote w:id="38">
    <w:p w:rsidR="00BA276B" w:rsidRPr="00223259" w:rsidRDefault="00BA276B" w:rsidP="00F25886">
      <w:pPr>
        <w:pStyle w:val="FootnoteText"/>
        <w:bidi/>
        <w:spacing w:after="0" w:line="240" w:lineRule="auto"/>
        <w:jc w:val="both"/>
        <w:rPr>
          <w:rFonts w:cs="Arabic Transparent"/>
          <w:sz w:val="24"/>
          <w:szCs w:val="24"/>
          <w:rtl/>
        </w:rPr>
      </w:pPr>
      <w:r w:rsidRPr="00223259">
        <w:rPr>
          <w:rStyle w:val="FootnoteReference"/>
          <w:rFonts w:cs="Arabic Transparent"/>
          <w:sz w:val="24"/>
          <w:szCs w:val="24"/>
          <w:vertAlign w:val="baseline"/>
        </w:rPr>
        <w:footnoteRef/>
      </w:r>
      <w:r w:rsidRPr="00223259">
        <w:rPr>
          <w:rFonts w:cs="Arabic Transparent"/>
          <w:sz w:val="24"/>
          <w:szCs w:val="24"/>
        </w:rPr>
        <w:t xml:space="preserve"> </w:t>
      </w:r>
      <w:r w:rsidRPr="00223259">
        <w:rPr>
          <w:rFonts w:cs="Arabic Transparent" w:hint="cs"/>
          <w:sz w:val="24"/>
          <w:szCs w:val="24"/>
          <w:rtl/>
        </w:rPr>
        <w:t xml:space="preserve"> علي آل درعان، فاعلية برنامج التأهيل الأسري بمركز المودة: دراسة استطلاعية، مركز المودة الاجتماعي للإصلاح و التوجيه الأسري، جدة، (1431)،</w:t>
      </w:r>
    </w:p>
    <w:p w:rsidR="00BA276B" w:rsidRPr="00223259" w:rsidRDefault="00BA276B" w:rsidP="00F25886">
      <w:pPr>
        <w:pStyle w:val="FootnoteText"/>
        <w:bidi/>
        <w:spacing w:after="0" w:line="240" w:lineRule="auto"/>
        <w:jc w:val="both"/>
        <w:rPr>
          <w:rFonts w:cs="Arabic Transparent"/>
          <w:sz w:val="24"/>
          <w:szCs w:val="24"/>
          <w:rtl/>
        </w:rPr>
      </w:pPr>
      <w:r w:rsidRPr="00223259">
        <w:rPr>
          <w:rFonts w:cs="Arabic Transparent" w:hint="cs"/>
          <w:sz w:val="24"/>
          <w:szCs w:val="24"/>
          <w:rtl/>
        </w:rPr>
        <w:t xml:space="preserve"> </w:t>
      </w:r>
      <w:hyperlink r:id="rId7" w:history="1">
        <w:r w:rsidRPr="00223259">
          <w:rPr>
            <w:rStyle w:val="Hyperlink"/>
            <w:rFonts w:cs="Arabic Transparent"/>
            <w:color w:val="auto"/>
            <w:sz w:val="24"/>
            <w:szCs w:val="24"/>
            <w:u w:val="none"/>
          </w:rPr>
          <w:t>http://international.daralhayat.com/print/134557</w:t>
        </w:r>
      </w:hyperlink>
    </w:p>
  </w:footnote>
  <w:footnote w:id="39">
    <w:p w:rsidR="00BA276B" w:rsidRPr="00223259" w:rsidRDefault="00BA276B" w:rsidP="00F25886">
      <w:pPr>
        <w:pStyle w:val="FootnoteText"/>
        <w:bidi/>
        <w:spacing w:after="0" w:line="240" w:lineRule="auto"/>
        <w:jc w:val="both"/>
        <w:rPr>
          <w:rFonts w:cs="Arabic Transparent"/>
          <w:sz w:val="24"/>
          <w:szCs w:val="24"/>
          <w:rtl/>
        </w:rPr>
      </w:pPr>
      <w:r w:rsidRPr="00223259">
        <w:rPr>
          <w:rStyle w:val="FootnoteReference"/>
          <w:rFonts w:cs="Arabic Transparent"/>
          <w:sz w:val="24"/>
          <w:szCs w:val="24"/>
          <w:vertAlign w:val="baseline"/>
        </w:rPr>
        <w:footnoteRef/>
      </w:r>
      <w:r w:rsidRPr="00223259">
        <w:rPr>
          <w:rFonts w:cs="Arabic Transparent"/>
          <w:sz w:val="24"/>
          <w:szCs w:val="24"/>
        </w:rPr>
        <w:t xml:space="preserve"> </w:t>
      </w:r>
      <w:r w:rsidRPr="00223259">
        <w:rPr>
          <w:rFonts w:cs="Arabic Transparent" w:hint="cs"/>
          <w:sz w:val="24"/>
          <w:szCs w:val="24"/>
          <w:rtl/>
        </w:rPr>
        <w:t xml:space="preserve"> لم تذكر الدراسة نتائج المستوى التعليمي لمبحوثين لا بالأعداد و لا بالنسب</w:t>
      </w:r>
      <w:r>
        <w:rPr>
          <w:rFonts w:cs="Arabic Transparent" w:hint="cs"/>
          <w:sz w:val="24"/>
          <w:szCs w:val="24"/>
          <w:rtl/>
        </w:rPr>
        <w:t>.</w:t>
      </w:r>
    </w:p>
  </w:footnote>
  <w:footnote w:id="40">
    <w:p w:rsidR="00BA276B" w:rsidRPr="00223259" w:rsidRDefault="00BA276B" w:rsidP="00F25886">
      <w:pPr>
        <w:pStyle w:val="FootnoteText"/>
        <w:bidi/>
        <w:spacing w:after="0" w:line="240" w:lineRule="auto"/>
        <w:contextualSpacing/>
        <w:jc w:val="both"/>
        <w:rPr>
          <w:rStyle w:val="FootnoteReference"/>
          <w:rFonts w:cs="Arabic Transparent"/>
          <w:sz w:val="24"/>
          <w:szCs w:val="24"/>
          <w:vertAlign w:val="baseline"/>
          <w:rtl/>
        </w:rPr>
      </w:pPr>
      <w:r w:rsidRPr="00223259">
        <w:rPr>
          <w:rStyle w:val="FootnoteReference"/>
          <w:rFonts w:cs="Arabic Transparent"/>
          <w:sz w:val="24"/>
          <w:szCs w:val="24"/>
          <w:vertAlign w:val="baseline"/>
        </w:rPr>
        <w:footnoteRef/>
      </w:r>
      <w:r w:rsidRPr="00223259">
        <w:rPr>
          <w:rStyle w:val="FootnoteReference"/>
          <w:rFonts w:cs="Arabic Transparent"/>
          <w:sz w:val="24"/>
          <w:szCs w:val="24"/>
          <w:vertAlign w:val="baseline"/>
        </w:rPr>
        <w:t xml:space="preserve"> </w:t>
      </w:r>
      <w:r w:rsidRPr="00223259">
        <w:rPr>
          <w:rStyle w:val="FootnoteReference"/>
          <w:rFonts w:cs="Arabic Transparent" w:hint="cs"/>
          <w:sz w:val="24"/>
          <w:szCs w:val="24"/>
          <w:vertAlign w:val="baseline"/>
          <w:rtl/>
        </w:rPr>
        <w:t xml:space="preserve"> لم تذكر الدراسة تفاصيل مدة الزواج بالأشهر</w:t>
      </w:r>
      <w:r>
        <w:rPr>
          <w:rFonts w:cs="Arabic Transparent" w:hint="cs"/>
          <w:sz w:val="24"/>
          <w:szCs w:val="24"/>
          <w:rtl/>
        </w:rPr>
        <w:t>.</w:t>
      </w:r>
    </w:p>
  </w:footnote>
  <w:footnote w:id="41">
    <w:p w:rsidR="00BA276B" w:rsidRDefault="00BA276B" w:rsidP="00F25886">
      <w:pPr>
        <w:pStyle w:val="FootnoteText"/>
        <w:bidi/>
        <w:spacing w:after="0" w:line="240" w:lineRule="auto"/>
        <w:jc w:val="both"/>
        <w:rPr>
          <w:rFonts w:ascii="Traditional Arabic" w:hAnsi="Traditional Arabic" w:cs="Arabic Transparent"/>
          <w:sz w:val="24"/>
          <w:szCs w:val="24"/>
          <w:rtl/>
        </w:rPr>
      </w:pPr>
      <w:r w:rsidRPr="00223259">
        <w:rPr>
          <w:rStyle w:val="FootnoteReference"/>
          <w:rFonts w:ascii="Traditional Arabic" w:hAnsi="Traditional Arabic" w:cs="Arabic Transparent"/>
          <w:sz w:val="24"/>
          <w:szCs w:val="24"/>
          <w:vertAlign w:val="baseline"/>
        </w:rPr>
        <w:footnoteRef/>
      </w:r>
      <w:r w:rsidRPr="00223259">
        <w:rPr>
          <w:rFonts w:ascii="Traditional Arabic" w:hAnsi="Traditional Arabic" w:cs="Arabic Transparent"/>
          <w:sz w:val="24"/>
          <w:szCs w:val="24"/>
        </w:rPr>
        <w:t xml:space="preserve"> </w:t>
      </w:r>
      <w:r w:rsidRPr="00223259">
        <w:rPr>
          <w:rFonts w:ascii="Traditional Arabic" w:hAnsi="Traditional Arabic" w:cs="Arabic Transparent"/>
          <w:sz w:val="24"/>
          <w:szCs w:val="24"/>
          <w:rtl/>
        </w:rPr>
        <w:t xml:space="preserve"> منصور بن عسكر، اتجاهات الأسرة  السعودية نحو الدورات  التدريبية في العلاقات الزوجية، المؤتمر العلمي للجمعية السعودية لعلم الاجتماع، التغيرات المعاصرة للأسرة السعودية،</w:t>
      </w:r>
      <w:r w:rsidRPr="00223259">
        <w:rPr>
          <w:rFonts w:ascii="Traditional Arabic" w:hAnsi="Traditional Arabic" w:cs="Arabic Transparent" w:hint="cs"/>
          <w:sz w:val="24"/>
          <w:szCs w:val="24"/>
          <w:rtl/>
        </w:rPr>
        <w:t xml:space="preserve"> (2009)</w:t>
      </w:r>
      <w:r>
        <w:rPr>
          <w:rFonts w:ascii="Traditional Arabic" w:hAnsi="Traditional Arabic" w:cs="Arabic Transparent" w:hint="cs"/>
          <w:sz w:val="24"/>
          <w:szCs w:val="24"/>
          <w:rtl/>
        </w:rPr>
        <w:t>،</w:t>
      </w:r>
    </w:p>
    <w:p w:rsidR="00BA276B" w:rsidRPr="00223259" w:rsidRDefault="00BA276B" w:rsidP="00C07B3E">
      <w:pPr>
        <w:pStyle w:val="FootnoteText"/>
        <w:bidi/>
        <w:spacing w:after="0" w:line="240" w:lineRule="auto"/>
        <w:jc w:val="both"/>
        <w:rPr>
          <w:rFonts w:ascii="Traditional Arabic" w:hAnsi="Traditional Arabic" w:cs="Arabic Transparent"/>
          <w:sz w:val="24"/>
          <w:szCs w:val="24"/>
          <w:rtl/>
        </w:rPr>
      </w:pPr>
      <w:r w:rsidRPr="00223259">
        <w:rPr>
          <w:rFonts w:ascii="Traditional Arabic" w:hAnsi="Traditional Arabic" w:cs="Arabic Transparent"/>
          <w:sz w:val="24"/>
          <w:szCs w:val="24"/>
          <w:rtl/>
        </w:rPr>
        <w:t xml:space="preserve"> </w:t>
      </w:r>
      <w:hyperlink r:id="rId8" w:history="1">
        <w:r w:rsidRPr="00223259">
          <w:rPr>
            <w:rStyle w:val="Hyperlink"/>
            <w:rFonts w:ascii="Traditional Arabic" w:hAnsi="Traditional Arabic" w:cs="Arabic Transparent"/>
            <w:color w:val="auto"/>
            <w:sz w:val="24"/>
            <w:szCs w:val="24"/>
            <w:u w:val="none"/>
          </w:rPr>
          <w:t>http://www.imamu.edu.sa/colleg_instt/colleg/sociology/saudi_jam3eya/</w:t>
        </w:r>
      </w:hyperlink>
    </w:p>
    <w:p w:rsidR="00BA276B" w:rsidRPr="00223259" w:rsidRDefault="00BA276B" w:rsidP="00DE1131">
      <w:pPr>
        <w:pStyle w:val="FootnoteText"/>
        <w:bidi/>
        <w:spacing w:after="0" w:line="240" w:lineRule="auto"/>
        <w:jc w:val="both"/>
        <w:rPr>
          <w:rFonts w:ascii="Traditional Arabic" w:hAnsi="Traditional Arabic" w:cs="Arabic Transparent"/>
          <w:sz w:val="24"/>
          <w:szCs w:val="24"/>
          <w:rtl/>
        </w:rPr>
      </w:pPr>
      <w:r>
        <w:rPr>
          <w:rFonts w:ascii="Traditional Arabic" w:hAnsi="Traditional Arabic" w:cs="Arabic Transparent" w:hint="cs"/>
          <w:sz w:val="24"/>
          <w:szCs w:val="24"/>
          <w:rtl/>
        </w:rPr>
        <w:t xml:space="preserve">و قد تم الحصول عليها </w:t>
      </w:r>
      <w:r w:rsidRPr="00223259">
        <w:rPr>
          <w:rFonts w:ascii="Traditional Arabic" w:hAnsi="Traditional Arabic" w:cs="Arabic Transparent" w:hint="cs"/>
          <w:sz w:val="24"/>
          <w:szCs w:val="24"/>
          <w:rtl/>
        </w:rPr>
        <w:t xml:space="preserve"> من خلال </w:t>
      </w:r>
      <w:r>
        <w:rPr>
          <w:rFonts w:ascii="Traditional Arabic" w:hAnsi="Traditional Arabic" w:cs="Arabic Transparent" w:hint="cs"/>
          <w:sz w:val="24"/>
          <w:szCs w:val="24"/>
          <w:rtl/>
        </w:rPr>
        <w:t>صاحب الدراسة.</w:t>
      </w:r>
    </w:p>
  </w:footnote>
  <w:footnote w:id="42">
    <w:p w:rsidR="00BA276B" w:rsidRPr="00223259" w:rsidRDefault="00BA276B" w:rsidP="00F25886">
      <w:pPr>
        <w:pStyle w:val="a1"/>
        <w:rPr>
          <w:rtl/>
        </w:rPr>
      </w:pPr>
      <w:r w:rsidRPr="00223259">
        <w:rPr>
          <w:rStyle w:val="FootnoteReference"/>
          <w:vertAlign w:val="baseline"/>
        </w:rPr>
        <w:footnoteRef/>
      </w:r>
      <w:r w:rsidRPr="00223259">
        <w:t xml:space="preserve"> </w:t>
      </w:r>
      <w:r w:rsidRPr="00223259">
        <w:rPr>
          <w:rFonts w:hint="cs"/>
          <w:rtl/>
        </w:rPr>
        <w:t xml:space="preserve"> نسبة من لا يؤيدون 0.5%</w:t>
      </w:r>
      <w:r>
        <w:rPr>
          <w:rFonts w:hint="cs"/>
          <w:rtl/>
        </w:rPr>
        <w:t>.</w:t>
      </w:r>
    </w:p>
  </w:footnote>
  <w:footnote w:id="43">
    <w:p w:rsidR="00BA276B" w:rsidRDefault="00BA276B" w:rsidP="00B7773F">
      <w:pPr>
        <w:pStyle w:val="FootnoteText"/>
        <w:bidi/>
        <w:spacing w:after="0" w:line="240" w:lineRule="auto"/>
        <w:jc w:val="both"/>
        <w:rPr>
          <w:rFonts w:cs="Arabic Transparent"/>
          <w:sz w:val="24"/>
          <w:szCs w:val="24"/>
          <w:rtl/>
        </w:rPr>
      </w:pPr>
      <w:r w:rsidRPr="00223259">
        <w:rPr>
          <w:rStyle w:val="FootnoteReference"/>
          <w:rFonts w:cs="Arabic Transparent"/>
          <w:sz w:val="24"/>
          <w:szCs w:val="24"/>
          <w:vertAlign w:val="baseline"/>
        </w:rPr>
        <w:footnoteRef/>
      </w:r>
      <w:r w:rsidRPr="00223259">
        <w:rPr>
          <w:rFonts w:cs="Arabic Transparent"/>
          <w:sz w:val="24"/>
          <w:szCs w:val="24"/>
        </w:rPr>
        <w:t xml:space="preserve"> </w:t>
      </w:r>
      <w:r w:rsidRPr="00223259">
        <w:rPr>
          <w:rFonts w:cs="Arabic Transparent" w:hint="cs"/>
          <w:sz w:val="24"/>
          <w:szCs w:val="24"/>
          <w:rtl/>
        </w:rPr>
        <w:t xml:space="preserve"> كريم رجب و آخرون، </w:t>
      </w:r>
      <w:r w:rsidRPr="00223259">
        <w:rPr>
          <w:rFonts w:cs="Arabic Transparent" w:hint="cs"/>
          <w:sz w:val="24"/>
          <w:szCs w:val="24"/>
          <w:u w:val="single"/>
          <w:rtl/>
        </w:rPr>
        <w:t>تأثير التأهيل للزواج على نجاح الحياة الأسرية</w:t>
      </w:r>
      <w:r w:rsidRPr="00223259">
        <w:rPr>
          <w:rFonts w:cs="Arabic Transparent" w:hint="cs"/>
          <w:sz w:val="24"/>
          <w:szCs w:val="24"/>
          <w:rtl/>
        </w:rPr>
        <w:t>، م</w:t>
      </w:r>
      <w:r w:rsidRPr="00223259">
        <w:rPr>
          <w:rFonts w:cs="Arabic Transparent"/>
          <w:sz w:val="24"/>
          <w:szCs w:val="24"/>
          <w:rtl/>
        </w:rPr>
        <w:t>ركز البحوث والدراسات التجارية بكلية التجارة - جامعة القاهرة</w:t>
      </w:r>
      <w:r w:rsidRPr="00223259">
        <w:rPr>
          <w:rFonts w:cs="Arabic Transparent" w:hint="cs"/>
          <w:sz w:val="24"/>
          <w:szCs w:val="24"/>
          <w:rtl/>
        </w:rPr>
        <w:t>، (2004)،</w:t>
      </w:r>
    </w:p>
    <w:p w:rsidR="00BA276B" w:rsidRPr="00223259" w:rsidRDefault="00BA276B" w:rsidP="0032280C">
      <w:pPr>
        <w:pStyle w:val="FootnoteText"/>
        <w:bidi/>
        <w:spacing w:after="0" w:line="240" w:lineRule="auto"/>
        <w:jc w:val="both"/>
        <w:rPr>
          <w:rFonts w:ascii="Times New Roman" w:hAnsi="Times New Roman" w:cs="Arabic Transparent"/>
          <w:sz w:val="24"/>
          <w:szCs w:val="24"/>
          <w:rtl/>
        </w:rPr>
      </w:pPr>
      <w:r w:rsidRPr="0032280C">
        <w:rPr>
          <w:rFonts w:cs="Arabic Transparent" w:hint="cs"/>
          <w:sz w:val="2"/>
          <w:szCs w:val="2"/>
          <w:rtl/>
        </w:rPr>
        <w:t xml:space="preserve"> </w:t>
      </w:r>
      <w:r w:rsidRPr="0032280C">
        <w:rPr>
          <w:rFonts w:cs="Arabic Transparent"/>
          <w:sz w:val="2"/>
          <w:szCs w:val="2"/>
          <w:rtl/>
        </w:rPr>
        <w:br/>
      </w:r>
      <w:r w:rsidRPr="00223259">
        <w:rPr>
          <w:rFonts w:ascii="Times New Roman" w:hAnsi="Times New Roman" w:cs="Arabic Transparent"/>
          <w:sz w:val="24"/>
          <w:szCs w:val="24"/>
        </w:rPr>
        <w:t>http://www.pathways.cu.edu.eg/news/news/uf/24186_10-B9_Projects.doc</w:t>
      </w:r>
    </w:p>
  </w:footnote>
  <w:footnote w:id="44">
    <w:p w:rsidR="00BA276B" w:rsidRDefault="00BA276B" w:rsidP="00F25886">
      <w:pPr>
        <w:pStyle w:val="FootnoteText"/>
        <w:spacing w:after="0" w:line="240" w:lineRule="auto"/>
        <w:jc w:val="both"/>
        <w:rPr>
          <w:rFonts w:ascii="Times New Roman" w:hAnsi="Times New Roman" w:cs="Arabic Transparent"/>
          <w:sz w:val="24"/>
          <w:szCs w:val="24"/>
        </w:rPr>
      </w:pPr>
      <w:r w:rsidRPr="00223259">
        <w:rPr>
          <w:rStyle w:val="FootnoteReference"/>
          <w:rFonts w:cs="Arabic Transparent"/>
          <w:sz w:val="24"/>
          <w:szCs w:val="24"/>
          <w:vertAlign w:val="baseline"/>
        </w:rPr>
        <w:footnoteRef/>
      </w:r>
      <w:r w:rsidRPr="00223259">
        <w:rPr>
          <w:rFonts w:ascii="Times New Roman" w:hAnsi="Times New Roman" w:cs="Arabic Transparent"/>
          <w:sz w:val="24"/>
          <w:szCs w:val="24"/>
        </w:rPr>
        <w:t xml:space="preserve"> Geniel Childs, </w:t>
      </w:r>
      <w:r w:rsidRPr="00223259">
        <w:rPr>
          <w:rFonts w:ascii="Times New Roman" w:hAnsi="Times New Roman" w:cs="Arabic Transparent"/>
          <w:sz w:val="24"/>
          <w:szCs w:val="24"/>
          <w:u w:val="single"/>
        </w:rPr>
        <w:t>marriage preparation education programs: an evaluation of essential elements of quality</w:t>
      </w:r>
      <w:r w:rsidRPr="00223259">
        <w:rPr>
          <w:rFonts w:ascii="Times New Roman" w:hAnsi="Times New Roman" w:cs="Arabic Transparent"/>
          <w:sz w:val="24"/>
          <w:szCs w:val="24"/>
        </w:rPr>
        <w:t>,  A thesis submitted to the faculty of Brigham Young University Master of Science School of Family Life, Brigham Young University, (August, 2009), p.p 4-69,</w:t>
      </w:r>
    </w:p>
    <w:p w:rsidR="00BA276B" w:rsidRPr="00223259" w:rsidRDefault="00BA276B" w:rsidP="00F25886">
      <w:pPr>
        <w:pStyle w:val="FootnoteText"/>
        <w:spacing w:after="0" w:line="240" w:lineRule="auto"/>
        <w:jc w:val="both"/>
        <w:rPr>
          <w:rFonts w:asciiTheme="majorBidi" w:hAnsiTheme="majorBidi" w:cstheme="majorBidi"/>
          <w:i/>
          <w:iCs/>
          <w:sz w:val="24"/>
          <w:szCs w:val="24"/>
        </w:rPr>
      </w:pPr>
      <w:r w:rsidRPr="00223259">
        <w:rPr>
          <w:rFonts w:ascii="Times New Roman" w:hAnsi="Times New Roman" w:cs="Arabic Transparent"/>
          <w:sz w:val="24"/>
          <w:szCs w:val="24"/>
        </w:rPr>
        <w:t xml:space="preserve"> </w:t>
      </w:r>
      <w:r w:rsidRPr="00223259">
        <w:rPr>
          <w:rStyle w:val="HTMLCite"/>
          <w:rFonts w:asciiTheme="majorBidi" w:hAnsiTheme="majorBidi" w:cstheme="majorBidi"/>
          <w:i w:val="0"/>
          <w:iCs w:val="0"/>
          <w:sz w:val="24"/>
          <w:szCs w:val="24"/>
        </w:rPr>
        <w:t>contentdm.lib.byu.edu/ETD/image/etd2983.pdf</w:t>
      </w:r>
    </w:p>
  </w:footnote>
  <w:footnote w:id="45">
    <w:p w:rsidR="00BA276B" w:rsidRPr="00223259" w:rsidRDefault="00BA276B" w:rsidP="00B426C4">
      <w:pPr>
        <w:pStyle w:val="FootnoteText"/>
        <w:bidi/>
        <w:spacing w:after="0" w:line="240" w:lineRule="auto"/>
        <w:jc w:val="both"/>
        <w:rPr>
          <w:rFonts w:cs="Arabic Transparent"/>
          <w:sz w:val="24"/>
          <w:szCs w:val="24"/>
          <w:rtl/>
        </w:rPr>
      </w:pPr>
      <w:r w:rsidRPr="00223259">
        <w:rPr>
          <w:rStyle w:val="FootnoteReference"/>
          <w:rFonts w:cs="Arabic Transparent"/>
          <w:sz w:val="24"/>
          <w:szCs w:val="24"/>
          <w:vertAlign w:val="baseline"/>
        </w:rPr>
        <w:footnoteRef/>
      </w:r>
      <w:r w:rsidRPr="00223259">
        <w:rPr>
          <w:rFonts w:cs="Arabic Transparent"/>
          <w:sz w:val="24"/>
          <w:szCs w:val="24"/>
        </w:rPr>
        <w:t xml:space="preserve"> </w:t>
      </w:r>
      <w:r w:rsidRPr="00223259">
        <w:rPr>
          <w:rFonts w:cs="Arabic Transparent" w:hint="cs"/>
          <w:sz w:val="24"/>
          <w:szCs w:val="24"/>
          <w:rtl/>
        </w:rPr>
        <w:t xml:space="preserve"> العودة ص </w:t>
      </w:r>
      <w:r>
        <w:rPr>
          <w:rFonts w:cs="Arabic Transparent" w:hint="cs"/>
          <w:sz w:val="24"/>
          <w:szCs w:val="24"/>
          <w:rtl/>
        </w:rPr>
        <w:t>22.</w:t>
      </w:r>
    </w:p>
  </w:footnote>
  <w:footnote w:id="46">
    <w:p w:rsidR="00BA276B" w:rsidRPr="00223259" w:rsidRDefault="00BA276B" w:rsidP="00001E0E">
      <w:pPr>
        <w:pStyle w:val="FootnoteText"/>
        <w:spacing w:after="0" w:line="240" w:lineRule="auto"/>
        <w:jc w:val="both"/>
        <w:rPr>
          <w:rFonts w:asciiTheme="majorBidi" w:hAnsiTheme="majorBidi" w:cstheme="majorBidi"/>
          <w:sz w:val="24"/>
          <w:szCs w:val="24"/>
        </w:rPr>
      </w:pPr>
      <w:r w:rsidRPr="00223259">
        <w:rPr>
          <w:rStyle w:val="FootnoteReference"/>
          <w:rFonts w:asciiTheme="majorBidi" w:hAnsiTheme="majorBidi" w:cstheme="majorBidi"/>
          <w:sz w:val="24"/>
          <w:szCs w:val="24"/>
          <w:vertAlign w:val="baseline"/>
        </w:rPr>
        <w:footnoteRef/>
      </w:r>
      <w:r w:rsidRPr="00223259">
        <w:rPr>
          <w:rFonts w:asciiTheme="majorBidi" w:hAnsiTheme="majorBidi" w:cstheme="majorBidi"/>
          <w:sz w:val="24"/>
          <w:szCs w:val="24"/>
          <w:rtl/>
        </w:rPr>
        <w:t xml:space="preserve"> </w:t>
      </w:r>
      <w:r w:rsidRPr="00223259">
        <w:rPr>
          <w:rStyle w:val="FootnoteReference"/>
          <w:rFonts w:asciiTheme="majorBidi" w:hAnsiTheme="majorBidi" w:cstheme="majorBidi"/>
          <w:sz w:val="24"/>
          <w:szCs w:val="24"/>
          <w:vertAlign w:val="baseline"/>
        </w:rPr>
        <w:t xml:space="preserve">Brad Faircloth and Mark Cummings, E, Evaluating a parent education program for preventing the negative effects of marital conflict, Journal of Applied Developmental Psychology, Vol. 29, </w:t>
      </w:r>
      <w:r w:rsidRPr="00223259">
        <w:rPr>
          <w:rFonts w:asciiTheme="majorBidi" w:hAnsiTheme="majorBidi" w:cstheme="majorBidi"/>
          <w:sz w:val="24"/>
          <w:szCs w:val="24"/>
        </w:rPr>
        <w:t>(</w:t>
      </w:r>
      <w:r w:rsidRPr="00223259">
        <w:rPr>
          <w:rStyle w:val="FootnoteReference"/>
          <w:rFonts w:asciiTheme="majorBidi" w:hAnsiTheme="majorBidi" w:cstheme="majorBidi"/>
          <w:sz w:val="24"/>
          <w:szCs w:val="24"/>
          <w:vertAlign w:val="baseline"/>
        </w:rPr>
        <w:t>2008), P. 141</w:t>
      </w:r>
    </w:p>
    <w:p w:rsidR="00BA276B" w:rsidRPr="00223259" w:rsidRDefault="00BA276B" w:rsidP="00001E0E">
      <w:pPr>
        <w:pStyle w:val="FootnoteText"/>
        <w:spacing w:after="0" w:line="240" w:lineRule="auto"/>
        <w:jc w:val="both"/>
        <w:rPr>
          <w:rStyle w:val="FootnoteReference"/>
          <w:rFonts w:asciiTheme="majorBidi" w:hAnsiTheme="majorBidi" w:cstheme="majorBidi"/>
          <w:i/>
          <w:iCs/>
          <w:sz w:val="24"/>
          <w:szCs w:val="24"/>
          <w:vertAlign w:val="baseline"/>
        </w:rPr>
      </w:pPr>
      <w:r w:rsidRPr="00223259">
        <w:rPr>
          <w:rStyle w:val="HTMLCite"/>
          <w:rFonts w:asciiTheme="majorBidi" w:hAnsiTheme="majorBidi" w:cstheme="majorBidi"/>
          <w:i w:val="0"/>
          <w:iCs w:val="0"/>
          <w:sz w:val="24"/>
          <w:szCs w:val="24"/>
        </w:rPr>
        <w:t>prevention.psu.edu/documents/PSU_talk_11_03_09_rev.pdf</w:t>
      </w:r>
    </w:p>
  </w:footnote>
  <w:footnote w:id="47">
    <w:p w:rsidR="00BA276B" w:rsidRDefault="00BA276B" w:rsidP="00001E0E">
      <w:pPr>
        <w:pStyle w:val="FootnoteText"/>
        <w:bidi/>
        <w:spacing w:after="0" w:line="240" w:lineRule="auto"/>
        <w:jc w:val="both"/>
        <w:rPr>
          <w:rFonts w:cs="Arabic Transparent"/>
          <w:sz w:val="24"/>
          <w:szCs w:val="24"/>
        </w:rPr>
      </w:pPr>
      <w:r w:rsidRPr="00223259">
        <w:rPr>
          <w:rStyle w:val="FootnoteReference"/>
          <w:rFonts w:cs="Arabic Transparent"/>
          <w:sz w:val="24"/>
          <w:szCs w:val="24"/>
          <w:vertAlign w:val="baseline"/>
        </w:rPr>
        <w:footnoteRef/>
      </w:r>
      <w:r w:rsidRPr="00223259">
        <w:rPr>
          <w:rFonts w:cs="Arabic Transparent"/>
          <w:sz w:val="24"/>
          <w:szCs w:val="24"/>
          <w:rtl/>
        </w:rPr>
        <w:t xml:space="preserve"> </w:t>
      </w:r>
      <w:r w:rsidRPr="00223259">
        <w:rPr>
          <w:rFonts w:cs="Arabic Transparent" w:hint="cs"/>
          <w:sz w:val="24"/>
          <w:szCs w:val="24"/>
          <w:rtl/>
        </w:rPr>
        <w:t xml:space="preserve">نورة العنزي ، </w:t>
      </w:r>
      <w:r w:rsidRPr="00223259">
        <w:rPr>
          <w:rFonts w:cs="Arabic Transparent" w:hint="cs"/>
          <w:sz w:val="24"/>
          <w:szCs w:val="24"/>
          <w:u w:val="single"/>
          <w:rtl/>
        </w:rPr>
        <w:t>ممارسة</w:t>
      </w:r>
      <w:r w:rsidRPr="00223259">
        <w:rPr>
          <w:rFonts w:cs="Arabic Transparent"/>
          <w:sz w:val="24"/>
          <w:szCs w:val="24"/>
          <w:u w:val="single"/>
          <w:rtl/>
        </w:rPr>
        <w:t xml:space="preserve"> المرشدين الأسريين لأساليب الممارسة المهنية في التعامل مع المشكلات الأسرية</w:t>
      </w:r>
      <w:r w:rsidRPr="00223259">
        <w:rPr>
          <w:rFonts w:cs="Arabic Transparent" w:hint="cs"/>
          <w:sz w:val="24"/>
          <w:szCs w:val="24"/>
          <w:rtl/>
        </w:rPr>
        <w:t>، رسالة ماجستير، جامعة الإمام محمد بن سعود الإسلامية، الرياض (2008) ، المصدر: جريدة الرياض، ا</w:t>
      </w:r>
      <w:r w:rsidRPr="00223259">
        <w:rPr>
          <w:rFonts w:cs="Arabic Transparent"/>
          <w:sz w:val="24"/>
          <w:szCs w:val="24"/>
          <w:rtl/>
        </w:rPr>
        <w:t>لجمع</w:t>
      </w:r>
      <w:r w:rsidRPr="00223259">
        <w:rPr>
          <w:rFonts w:cs="Arabic Transparent" w:hint="cs"/>
          <w:sz w:val="24"/>
          <w:szCs w:val="24"/>
          <w:rtl/>
        </w:rPr>
        <w:t xml:space="preserve">ة، </w:t>
      </w:r>
      <w:r w:rsidRPr="00223259">
        <w:rPr>
          <w:rFonts w:cs="Arabic Transparent"/>
          <w:sz w:val="24"/>
          <w:szCs w:val="24"/>
          <w:rtl/>
        </w:rPr>
        <w:t>15 أغسطس</w:t>
      </w:r>
      <w:r w:rsidRPr="00223259">
        <w:rPr>
          <w:rFonts w:cs="Arabic Transparent" w:hint="cs"/>
          <w:sz w:val="24"/>
          <w:szCs w:val="24"/>
          <w:rtl/>
        </w:rPr>
        <w:t xml:space="preserve">، </w:t>
      </w:r>
      <w:r w:rsidRPr="00223259">
        <w:rPr>
          <w:rFonts w:cs="Arabic Transparent"/>
          <w:sz w:val="24"/>
          <w:szCs w:val="24"/>
          <w:rtl/>
        </w:rPr>
        <w:t>2008م</w:t>
      </w:r>
      <w:r w:rsidRPr="00223259">
        <w:rPr>
          <w:rFonts w:cs="Arabic Transparent" w:hint="cs"/>
          <w:sz w:val="24"/>
          <w:szCs w:val="24"/>
          <w:rtl/>
        </w:rPr>
        <w:t xml:space="preserve">، </w:t>
      </w:r>
      <w:r w:rsidRPr="00223259">
        <w:rPr>
          <w:rFonts w:cs="Arabic Transparent"/>
          <w:sz w:val="24"/>
          <w:szCs w:val="24"/>
          <w:rtl/>
        </w:rPr>
        <w:t>العدد 14662</w:t>
      </w:r>
      <w:r w:rsidRPr="00223259">
        <w:rPr>
          <w:rFonts w:cs="Arabic Transparent" w:hint="cs"/>
          <w:sz w:val="24"/>
          <w:szCs w:val="24"/>
          <w:rtl/>
        </w:rPr>
        <w:t xml:space="preserve">، </w:t>
      </w:r>
    </w:p>
    <w:p w:rsidR="00BA276B" w:rsidRPr="00223259" w:rsidRDefault="00BA276B" w:rsidP="00CE6F43">
      <w:pPr>
        <w:pStyle w:val="FootnoteText"/>
        <w:bidi/>
        <w:spacing w:after="0" w:line="240" w:lineRule="auto"/>
        <w:jc w:val="both"/>
        <w:rPr>
          <w:rFonts w:cs="Arabic Transparent"/>
          <w:sz w:val="24"/>
          <w:szCs w:val="24"/>
        </w:rPr>
      </w:pPr>
      <w:r w:rsidRPr="00223259">
        <w:rPr>
          <w:rFonts w:cs="Arabic Transparent"/>
          <w:sz w:val="24"/>
          <w:szCs w:val="24"/>
        </w:rPr>
        <w:t>http://www.alriyadh.com/2008/08/15/article367411.html</w:t>
      </w:r>
    </w:p>
  </w:footnote>
  <w:footnote w:id="48">
    <w:p w:rsidR="00BA276B" w:rsidRPr="00223259" w:rsidRDefault="00BA276B" w:rsidP="00001E0E">
      <w:pPr>
        <w:pStyle w:val="FootnoteText"/>
        <w:bidi/>
        <w:spacing w:after="0" w:line="240" w:lineRule="auto"/>
        <w:jc w:val="both"/>
        <w:rPr>
          <w:rFonts w:cs="Arabic Transparent"/>
          <w:sz w:val="24"/>
          <w:szCs w:val="24"/>
          <w:rtl/>
        </w:rPr>
      </w:pPr>
      <w:r w:rsidRPr="00223259">
        <w:rPr>
          <w:rStyle w:val="FootnoteReference"/>
          <w:rFonts w:cs="Arabic Transparent"/>
          <w:sz w:val="24"/>
          <w:szCs w:val="24"/>
          <w:vertAlign w:val="baseline"/>
        </w:rPr>
        <w:footnoteRef/>
      </w:r>
      <w:r w:rsidRPr="00223259">
        <w:rPr>
          <w:rFonts w:cs="Arabic Transparent"/>
          <w:sz w:val="24"/>
          <w:szCs w:val="24"/>
          <w:rtl/>
        </w:rPr>
        <w:t xml:space="preserve"> </w:t>
      </w:r>
      <w:r w:rsidRPr="00223259">
        <w:rPr>
          <w:rFonts w:cs="Arabic Transparent" w:hint="cs"/>
          <w:sz w:val="24"/>
          <w:szCs w:val="24"/>
          <w:rtl/>
        </w:rPr>
        <w:t xml:space="preserve">محمد القرني، </w:t>
      </w:r>
      <w:r w:rsidRPr="00223259">
        <w:rPr>
          <w:rFonts w:cs="Arabic Transparent" w:hint="cs"/>
          <w:sz w:val="24"/>
          <w:szCs w:val="24"/>
          <w:u w:val="single"/>
          <w:rtl/>
        </w:rPr>
        <w:t>تصميم برنامج علاجي معرفي سلوكي لتخفيف مستوى الكدر الزواجي و قياس فاعليته</w:t>
      </w:r>
      <w:r w:rsidRPr="00223259">
        <w:rPr>
          <w:rFonts w:cs="Arabic Transparent" w:hint="cs"/>
          <w:sz w:val="24"/>
          <w:szCs w:val="24"/>
          <w:rtl/>
        </w:rPr>
        <w:t>، رسالة دكتوراة، جامعة الملك عبدالعزيز كلية المعلمين ، جدة، (مايو 2007)، ص ص 1- 10</w:t>
      </w:r>
      <w:r>
        <w:rPr>
          <w:rFonts w:cs="Arabic Transparent" w:hint="cs"/>
          <w:sz w:val="24"/>
          <w:szCs w:val="24"/>
          <w:rtl/>
        </w:rPr>
        <w:t>.</w:t>
      </w:r>
    </w:p>
  </w:footnote>
  <w:footnote w:id="49">
    <w:p w:rsidR="00BA276B" w:rsidRPr="00223259" w:rsidRDefault="00BA276B" w:rsidP="00001E0E">
      <w:pPr>
        <w:pStyle w:val="a1"/>
        <w:rPr>
          <w:rtl/>
        </w:rPr>
      </w:pPr>
      <w:r w:rsidRPr="00223259">
        <w:rPr>
          <w:rStyle w:val="FootnoteReference"/>
          <w:vertAlign w:val="baseline"/>
        </w:rPr>
        <w:footnoteRef/>
      </w:r>
      <w:r w:rsidRPr="00223259">
        <w:t xml:space="preserve"> </w:t>
      </w:r>
      <w:r w:rsidRPr="00223259">
        <w:rPr>
          <w:rFonts w:hint="cs"/>
          <w:rtl/>
        </w:rPr>
        <w:t xml:space="preserve"> كنظرة عامة على جميع الدراسات السابقة في هذا الفصل</w:t>
      </w:r>
      <w:r>
        <w:rPr>
          <w:rFonts w:hint="cs"/>
          <w:rtl/>
        </w:rPr>
        <w:t>.</w:t>
      </w:r>
    </w:p>
  </w:footnote>
  <w:footnote w:id="50">
    <w:p w:rsidR="00BA276B" w:rsidRDefault="00BA276B" w:rsidP="00001E0E">
      <w:pPr>
        <w:pStyle w:val="FootnoteText"/>
        <w:spacing w:after="0" w:line="240" w:lineRule="auto"/>
        <w:contextualSpacing/>
        <w:jc w:val="both"/>
        <w:rPr>
          <w:rFonts w:ascii="Times New Roman" w:hAnsi="Times New Roman" w:cs="Arabic Transparent"/>
          <w:sz w:val="24"/>
          <w:szCs w:val="24"/>
        </w:rPr>
      </w:pPr>
      <w:r w:rsidRPr="00223259">
        <w:rPr>
          <w:rFonts w:ascii="Times New Roman" w:hAnsi="Times New Roman" w:cs="Arabic Transparent"/>
          <w:sz w:val="24"/>
          <w:szCs w:val="24"/>
        </w:rPr>
        <w:footnoteRef/>
      </w:r>
      <w:r w:rsidRPr="00223259">
        <w:rPr>
          <w:rFonts w:ascii="Times New Roman" w:hAnsi="Times New Roman" w:cs="Arabic Transparent"/>
          <w:sz w:val="24"/>
          <w:szCs w:val="24"/>
        </w:rPr>
        <w:t xml:space="preserve"> Judith Balswick and Jack Balswic, Marriage Enrichment Program Evaluation, , Family Ministry: Empowering Through Faith, (2007) p.p1-14, </w:t>
      </w:r>
    </w:p>
    <w:p w:rsidR="00BA276B" w:rsidRPr="00223259" w:rsidRDefault="00BA276B" w:rsidP="00001E0E">
      <w:pPr>
        <w:pStyle w:val="FootnoteText"/>
        <w:spacing w:after="0" w:line="240" w:lineRule="auto"/>
        <w:contextualSpacing/>
        <w:jc w:val="both"/>
        <w:rPr>
          <w:rFonts w:ascii="Times New Roman" w:hAnsi="Times New Roman" w:cs="Arabic Transparent"/>
          <w:sz w:val="24"/>
          <w:szCs w:val="24"/>
        </w:rPr>
      </w:pPr>
      <w:r w:rsidRPr="00223259">
        <w:rPr>
          <w:rFonts w:ascii="Times New Roman" w:hAnsi="Times New Roman" w:cs="Arabic Transparent"/>
          <w:sz w:val="24"/>
          <w:szCs w:val="24"/>
        </w:rPr>
        <w:t xml:space="preserve">http://www.fmef.org/pages/printable_page.cfm?PAGE_ID=86 </w:t>
      </w:r>
    </w:p>
  </w:footnote>
  <w:footnote w:id="51">
    <w:p w:rsidR="00BA276B" w:rsidRPr="00223259" w:rsidRDefault="00BA276B" w:rsidP="00001E0E">
      <w:pPr>
        <w:pStyle w:val="a1"/>
        <w:rPr>
          <w:rtl/>
        </w:rPr>
      </w:pPr>
      <w:r w:rsidRPr="00223259">
        <w:rPr>
          <w:rStyle w:val="FootnoteReference"/>
        </w:rPr>
        <w:footnoteRef/>
      </w:r>
      <w:r w:rsidRPr="00223259">
        <w:t xml:space="preserve"> </w:t>
      </w:r>
      <w:r w:rsidRPr="00223259">
        <w:rPr>
          <w:rFonts w:hint="cs"/>
          <w:rtl/>
        </w:rPr>
        <w:t xml:space="preserve"> كل زوجين على حدة</w:t>
      </w:r>
      <w:r>
        <w:rPr>
          <w:rFonts w:hint="cs"/>
          <w:rtl/>
        </w:rPr>
        <w:t>.</w:t>
      </w:r>
    </w:p>
  </w:footnote>
  <w:footnote w:id="52">
    <w:p w:rsidR="00BA276B" w:rsidRDefault="00BA276B" w:rsidP="00001E0E">
      <w:pPr>
        <w:pStyle w:val="FootnoteText"/>
        <w:spacing w:after="0" w:line="240" w:lineRule="auto"/>
        <w:jc w:val="both"/>
        <w:rPr>
          <w:rFonts w:ascii="Times New Roman" w:hAnsi="Times New Roman" w:cs="Arabic Transparent"/>
          <w:sz w:val="24"/>
          <w:szCs w:val="24"/>
        </w:rPr>
      </w:pPr>
      <w:r w:rsidRPr="00223259">
        <w:rPr>
          <w:rStyle w:val="FootnoteReference"/>
          <w:rFonts w:cs="Arabic Transparent"/>
          <w:sz w:val="24"/>
          <w:szCs w:val="24"/>
          <w:vertAlign w:val="baseline"/>
        </w:rPr>
        <w:footnoteRef/>
      </w:r>
      <w:r w:rsidRPr="00223259">
        <w:rPr>
          <w:rFonts w:ascii="Times New Roman" w:hAnsi="Times New Roman" w:cs="Arabic Transparent"/>
          <w:sz w:val="24"/>
          <w:szCs w:val="24"/>
          <w:rtl/>
        </w:rPr>
        <w:t xml:space="preserve"> </w:t>
      </w:r>
      <w:r w:rsidRPr="00223259">
        <w:rPr>
          <w:rFonts w:ascii="Times New Roman" w:hAnsi="Times New Roman" w:cs="Arabic Transparent"/>
          <w:sz w:val="24"/>
          <w:szCs w:val="24"/>
        </w:rPr>
        <w:t xml:space="preserve">Iliana Snyder, </w:t>
      </w:r>
      <w:r w:rsidRPr="00223259">
        <w:rPr>
          <w:rFonts w:ascii="Times New Roman" w:hAnsi="Times New Roman" w:cs="Arabic Transparent"/>
          <w:sz w:val="24"/>
          <w:szCs w:val="24"/>
          <w:u w:val="single"/>
        </w:rPr>
        <w:t>assessing perceived marriage education needs and interests of latino individuals in utah county</w:t>
      </w:r>
      <w:r w:rsidRPr="00223259">
        <w:rPr>
          <w:rFonts w:ascii="Times New Roman" w:hAnsi="Times New Roman" w:cs="Arabic Transparent"/>
          <w:sz w:val="24"/>
          <w:szCs w:val="24"/>
        </w:rPr>
        <w:t xml:space="preserve">, </w:t>
      </w:r>
      <w:r w:rsidRPr="00223259">
        <w:rPr>
          <w:rStyle w:val="Char2"/>
        </w:rPr>
        <w:t>A thesis submitted to the faculty of, Brigham Young University, in partial</w:t>
      </w:r>
      <w:r w:rsidRPr="00223259">
        <w:rPr>
          <w:rFonts w:ascii="Times New Roman" w:hAnsi="Times New Roman" w:cs="Arabic Transparent"/>
          <w:sz w:val="24"/>
          <w:szCs w:val="24"/>
        </w:rPr>
        <w:t xml:space="preserve"> fulfillment of the requirements for the degree of Master of Science Marriage and Family Therapy Program</w:t>
      </w:r>
      <w:r w:rsidRPr="00223259">
        <w:rPr>
          <w:rStyle w:val="Char2"/>
        </w:rPr>
        <w:t xml:space="preserve">, </w:t>
      </w:r>
      <w:r w:rsidRPr="00223259">
        <w:rPr>
          <w:rFonts w:ascii="Times New Roman" w:hAnsi="Times New Roman" w:cs="Arabic Transparent"/>
          <w:sz w:val="24"/>
          <w:szCs w:val="24"/>
        </w:rPr>
        <w:t>Brigham Young University</w:t>
      </w:r>
      <w:r w:rsidRPr="00223259">
        <w:rPr>
          <w:rStyle w:val="Char2"/>
        </w:rPr>
        <w:t xml:space="preserve"> UTAH</w:t>
      </w:r>
      <w:r w:rsidRPr="00223259">
        <w:rPr>
          <w:rFonts w:ascii="Times New Roman" w:hAnsi="Times New Roman" w:cs="Arabic Transparent"/>
          <w:sz w:val="24"/>
          <w:szCs w:val="24"/>
        </w:rPr>
        <w:t xml:space="preserve"> (April, 2007)</w:t>
      </w:r>
      <w:r w:rsidRPr="00223259">
        <w:rPr>
          <w:rStyle w:val="Char2"/>
        </w:rPr>
        <w:t xml:space="preserve"> </w:t>
      </w:r>
      <w:r w:rsidRPr="00223259">
        <w:rPr>
          <w:rFonts w:ascii="Times New Roman" w:hAnsi="Times New Roman" w:cs="Arabic Transparent"/>
          <w:sz w:val="24"/>
          <w:szCs w:val="24"/>
        </w:rPr>
        <w:t>,  p.p 5-6,</w:t>
      </w:r>
    </w:p>
    <w:p w:rsidR="00BA276B" w:rsidRPr="00223259" w:rsidRDefault="00BA276B" w:rsidP="00001E0E">
      <w:pPr>
        <w:pStyle w:val="FootnoteText"/>
        <w:spacing w:after="0" w:line="240" w:lineRule="auto"/>
        <w:jc w:val="both"/>
        <w:rPr>
          <w:rFonts w:asciiTheme="majorBidi" w:hAnsiTheme="majorBidi" w:cstheme="majorBidi"/>
          <w:i/>
          <w:iCs/>
          <w:sz w:val="24"/>
          <w:szCs w:val="24"/>
        </w:rPr>
      </w:pPr>
      <w:r w:rsidRPr="00223259">
        <w:rPr>
          <w:rFonts w:ascii="Times New Roman" w:hAnsi="Times New Roman" w:cs="Arabic Transparent"/>
          <w:sz w:val="24"/>
          <w:szCs w:val="24"/>
        </w:rPr>
        <w:t xml:space="preserve"> </w:t>
      </w:r>
      <w:r w:rsidRPr="00223259">
        <w:rPr>
          <w:rStyle w:val="HTMLCite"/>
          <w:rFonts w:asciiTheme="majorBidi" w:hAnsiTheme="majorBidi" w:cstheme="majorBidi"/>
          <w:i w:val="0"/>
          <w:iCs w:val="0"/>
          <w:sz w:val="24"/>
          <w:szCs w:val="24"/>
        </w:rPr>
        <w:t>contentdm.lib.byu.edu/ETD/image/etd1674.pdf</w:t>
      </w:r>
    </w:p>
    <w:p w:rsidR="00BA276B" w:rsidRPr="00223259" w:rsidRDefault="00BA276B" w:rsidP="00001E0E">
      <w:pPr>
        <w:pStyle w:val="FootnoteText"/>
        <w:tabs>
          <w:tab w:val="right" w:pos="1276"/>
        </w:tabs>
        <w:bidi/>
        <w:spacing w:after="0" w:line="240" w:lineRule="auto"/>
        <w:jc w:val="both"/>
        <w:rPr>
          <w:rFonts w:ascii="Times New Roman" w:hAnsi="Times New Roman" w:cs="Arabic Transparent"/>
          <w:sz w:val="24"/>
          <w:szCs w:val="24"/>
          <w:rtl/>
        </w:rPr>
      </w:pPr>
      <w:r>
        <w:rPr>
          <w:rFonts w:ascii="Times New Roman" w:hAnsi="Times New Roman" w:cs="Arabic Transparent" w:hint="cs"/>
          <w:sz w:val="24"/>
          <w:szCs w:val="24"/>
          <w:rtl/>
        </w:rPr>
        <w:t>و قد قامت الدراسة الحالية بالاستفادة من أداة هذه الدراسة.</w:t>
      </w:r>
    </w:p>
  </w:footnote>
  <w:footnote w:id="53">
    <w:p w:rsidR="00BA276B" w:rsidRPr="00223259" w:rsidRDefault="00BA276B" w:rsidP="00001E0E">
      <w:pPr>
        <w:pStyle w:val="a1"/>
        <w:rPr>
          <w:rtl/>
        </w:rPr>
      </w:pPr>
      <w:r w:rsidRPr="00223259">
        <w:rPr>
          <w:rStyle w:val="FootnoteReference"/>
          <w:vertAlign w:val="baseline"/>
        </w:rPr>
        <w:footnoteRef/>
      </w:r>
      <w:r w:rsidRPr="00223259">
        <w:t xml:space="preserve"> </w:t>
      </w:r>
      <w:r w:rsidRPr="00223259">
        <w:rPr>
          <w:rFonts w:hint="cs"/>
          <w:rtl/>
        </w:rPr>
        <w:t xml:space="preserve"> بأن يدعو المستفيدون معارفهم ليلتحقوا  بالبرنامج.</w:t>
      </w:r>
    </w:p>
  </w:footnote>
  <w:footnote w:id="54">
    <w:p w:rsidR="00FC2717" w:rsidRPr="00FC2717" w:rsidRDefault="00FC2717" w:rsidP="00FC2717">
      <w:pPr>
        <w:pStyle w:val="a1"/>
        <w:rPr>
          <w:rStyle w:val="FootnoteReference"/>
          <w:vertAlign w:val="baseline"/>
          <w:rtl/>
        </w:rPr>
      </w:pPr>
      <w:r w:rsidRPr="00FC2717">
        <w:rPr>
          <w:rStyle w:val="FootnoteReference"/>
          <w:vertAlign w:val="baseline"/>
        </w:rPr>
        <w:footnoteRef/>
      </w:r>
      <w:r w:rsidRPr="00FC2717">
        <w:rPr>
          <w:rStyle w:val="FootnoteReference"/>
          <w:vertAlign w:val="baseline"/>
        </w:rPr>
        <w:t xml:space="preserve"> </w:t>
      </w:r>
      <w:r>
        <w:rPr>
          <w:rFonts w:hint="cs"/>
          <w:rtl/>
        </w:rPr>
        <w:t xml:space="preserve"> </w:t>
      </w:r>
      <w:r w:rsidR="00E26940">
        <w:rPr>
          <w:rFonts w:hint="cs"/>
          <w:rtl/>
        </w:rPr>
        <w:t>94 ريالا سعوديا تقريبا</w:t>
      </w:r>
      <w:r w:rsidR="008242C1">
        <w:rPr>
          <w:rFonts w:hint="cs"/>
          <w:rtl/>
        </w:rPr>
        <w:t>.</w:t>
      </w:r>
    </w:p>
  </w:footnote>
  <w:footnote w:id="55">
    <w:p w:rsidR="00BA276B" w:rsidRDefault="00BA276B" w:rsidP="00001E0E">
      <w:pPr>
        <w:pStyle w:val="FootnoteText"/>
        <w:spacing w:after="0" w:line="240" w:lineRule="auto"/>
        <w:jc w:val="both"/>
        <w:rPr>
          <w:rFonts w:asciiTheme="majorBidi" w:hAnsiTheme="majorBidi" w:cstheme="majorBidi"/>
          <w:sz w:val="24"/>
          <w:szCs w:val="24"/>
        </w:rPr>
      </w:pPr>
      <w:r w:rsidRPr="00223259">
        <w:rPr>
          <w:rStyle w:val="FootnoteReference"/>
          <w:rFonts w:asciiTheme="majorBidi" w:hAnsiTheme="majorBidi" w:cstheme="majorBidi"/>
          <w:sz w:val="24"/>
          <w:szCs w:val="24"/>
          <w:vertAlign w:val="baseline"/>
        </w:rPr>
        <w:footnoteRef/>
      </w:r>
      <w:r w:rsidRPr="00223259">
        <w:rPr>
          <w:rFonts w:asciiTheme="majorBidi" w:hAnsiTheme="majorBidi" w:cstheme="majorBidi"/>
          <w:sz w:val="24"/>
          <w:szCs w:val="24"/>
          <w:rtl/>
        </w:rPr>
        <w:t xml:space="preserve"> </w:t>
      </w:r>
      <w:r w:rsidRPr="00223259">
        <w:rPr>
          <w:rFonts w:asciiTheme="majorBidi" w:hAnsiTheme="majorBidi" w:cstheme="majorBidi"/>
          <w:sz w:val="24"/>
          <w:szCs w:val="24"/>
        </w:rPr>
        <w:t xml:space="preserve">David Olson and Sherod Miller, Integrating PREPARE/ENRICH Couple Communication Programs: Longitudinal Follow-Up Study, (2007), </w:t>
      </w:r>
    </w:p>
    <w:p w:rsidR="00BA276B" w:rsidRPr="00223259" w:rsidRDefault="00BA276B" w:rsidP="00001E0E">
      <w:pPr>
        <w:pStyle w:val="FootnoteText"/>
        <w:spacing w:after="0" w:line="240" w:lineRule="auto"/>
        <w:jc w:val="both"/>
        <w:rPr>
          <w:rFonts w:asciiTheme="majorBidi" w:hAnsiTheme="majorBidi" w:cstheme="majorBidi"/>
          <w:sz w:val="24"/>
          <w:szCs w:val="24"/>
        </w:rPr>
      </w:pPr>
      <w:r w:rsidRPr="00223259">
        <w:rPr>
          <w:rFonts w:asciiTheme="majorBidi" w:hAnsiTheme="majorBidi" w:cstheme="majorBidi"/>
          <w:sz w:val="24"/>
          <w:szCs w:val="24"/>
        </w:rPr>
        <w:t xml:space="preserve">http://www.couplecommunication.com/ArticleArchives/Study-PE-CC-2007.pdf, viewed at 10-11-1430,  </w:t>
      </w:r>
    </w:p>
  </w:footnote>
  <w:footnote w:id="56">
    <w:p w:rsidR="00BA276B" w:rsidRPr="00223259" w:rsidRDefault="00BA276B" w:rsidP="00001E0E">
      <w:pPr>
        <w:pStyle w:val="FootnoteText"/>
        <w:bidi/>
        <w:spacing w:after="0" w:line="240" w:lineRule="auto"/>
        <w:jc w:val="both"/>
        <w:rPr>
          <w:rFonts w:cs="Arabic Transparent"/>
          <w:sz w:val="24"/>
          <w:szCs w:val="24"/>
        </w:rPr>
      </w:pPr>
      <w:r w:rsidRPr="00223259">
        <w:rPr>
          <w:rStyle w:val="FootnoteReference"/>
          <w:rFonts w:cs="Arabic Transparent"/>
          <w:sz w:val="24"/>
          <w:szCs w:val="24"/>
          <w:vertAlign w:val="baseline"/>
        </w:rPr>
        <w:footnoteRef/>
      </w:r>
      <w:r w:rsidRPr="00223259">
        <w:rPr>
          <w:rFonts w:cs="Arabic Transparent"/>
          <w:sz w:val="24"/>
          <w:szCs w:val="24"/>
          <w:rtl/>
        </w:rPr>
        <w:t xml:space="preserve"> </w:t>
      </w:r>
      <w:r w:rsidRPr="00223259">
        <w:rPr>
          <w:rFonts w:cs="Arabic Transparent" w:hint="cs"/>
          <w:sz w:val="24"/>
          <w:szCs w:val="24"/>
          <w:rtl/>
        </w:rPr>
        <w:t>التمارين هي: التعرف على جوانب القوة و تنميتها، مهارات التواصل، حل المشكلات، الإدارة المالية، أسرة الشريكين و أهداف الشريكين، الأسرة و الأهداف الشخصية.</w:t>
      </w:r>
    </w:p>
  </w:footnote>
  <w:footnote w:id="57">
    <w:p w:rsidR="00BA276B" w:rsidRPr="00693862" w:rsidRDefault="00BA276B" w:rsidP="00001E0E">
      <w:pPr>
        <w:pStyle w:val="FootnoteText"/>
        <w:spacing w:after="0" w:line="240" w:lineRule="auto"/>
        <w:jc w:val="both"/>
        <w:rPr>
          <w:rFonts w:asciiTheme="majorBidi" w:hAnsiTheme="majorBidi" w:cstheme="majorBidi"/>
          <w:sz w:val="24"/>
          <w:szCs w:val="24"/>
        </w:rPr>
      </w:pPr>
      <w:r w:rsidRPr="00693862">
        <w:rPr>
          <w:rStyle w:val="FootnoteReference"/>
          <w:rFonts w:asciiTheme="majorBidi" w:hAnsiTheme="majorBidi" w:cstheme="majorBidi"/>
          <w:sz w:val="24"/>
          <w:szCs w:val="24"/>
          <w:vertAlign w:val="baseline"/>
        </w:rPr>
        <w:footnoteRef/>
      </w:r>
      <w:r w:rsidRPr="00693862">
        <w:rPr>
          <w:rFonts w:asciiTheme="majorBidi" w:hAnsiTheme="majorBidi" w:cstheme="majorBidi"/>
          <w:sz w:val="24"/>
          <w:szCs w:val="24"/>
          <w:rtl/>
        </w:rPr>
        <w:t xml:space="preserve"> </w:t>
      </w:r>
      <w:r w:rsidRPr="00693862">
        <w:rPr>
          <w:rFonts w:asciiTheme="majorBidi" w:hAnsiTheme="majorBidi" w:cstheme="majorBidi"/>
          <w:sz w:val="24"/>
          <w:szCs w:val="24"/>
        </w:rPr>
        <w:t xml:space="preserve">Ted Fruis and John Epp , The Effectiveness of a Premarital Education Program on Single U.S Army Soldiers: Premarital Interpersonal Choices and Knowledge (P.I.C.K.) Program, Final Report, Deputy secretary of the army, operations research contract, (July 2005), </w:t>
      </w:r>
      <w:r w:rsidRPr="00693862">
        <w:rPr>
          <w:rStyle w:val="HTMLCite"/>
          <w:rFonts w:asciiTheme="majorBidi" w:hAnsiTheme="majorBidi" w:cstheme="majorBidi"/>
          <w:i w:val="0"/>
          <w:iCs w:val="0"/>
          <w:sz w:val="24"/>
          <w:szCs w:val="24"/>
        </w:rPr>
        <w:t>www.nermen.org/documents/Futris_VanEpp_2005.pdf</w:t>
      </w:r>
      <w:r w:rsidRPr="00693862">
        <w:rPr>
          <w:rFonts w:asciiTheme="majorBidi" w:hAnsiTheme="majorBidi" w:cstheme="majorBidi"/>
          <w:sz w:val="24"/>
          <w:szCs w:val="24"/>
        </w:rPr>
        <w:t xml:space="preserve"> </w:t>
      </w:r>
    </w:p>
  </w:footnote>
  <w:footnote w:id="58">
    <w:p w:rsidR="00BA276B" w:rsidRDefault="00BA276B" w:rsidP="00001E0E">
      <w:pPr>
        <w:pStyle w:val="BodyText2"/>
        <w:bidi w:val="0"/>
        <w:rPr>
          <w:rFonts w:cs="Arabic Transparent"/>
          <w:sz w:val="24"/>
          <w:szCs w:val="24"/>
        </w:rPr>
      </w:pPr>
      <w:r w:rsidRPr="00223259">
        <w:rPr>
          <w:rFonts w:cs="Arabic Transparent"/>
          <w:sz w:val="24"/>
          <w:szCs w:val="24"/>
        </w:rPr>
        <w:footnoteRef/>
      </w:r>
      <w:r w:rsidRPr="00223259">
        <w:rPr>
          <w:rFonts w:cs="Arabic Transparent"/>
          <w:sz w:val="24"/>
          <w:szCs w:val="24"/>
          <w:rtl/>
        </w:rPr>
        <w:t xml:space="preserve"> </w:t>
      </w:r>
      <w:r w:rsidRPr="00223259">
        <w:rPr>
          <w:rFonts w:cs="Arabic Transparent"/>
          <w:sz w:val="24"/>
          <w:szCs w:val="24"/>
        </w:rPr>
        <w:t xml:space="preserve">scott stanley, Dissemination and Evaluation of Marriage Education in the Army, Family Process, Vol. 44, No. 2 (2005), p.p 187-199, </w:t>
      </w:r>
    </w:p>
    <w:p w:rsidR="00BA276B" w:rsidRPr="00223259" w:rsidRDefault="00BA276B" w:rsidP="00E33B6E">
      <w:pPr>
        <w:pStyle w:val="BodyText2"/>
        <w:bidi w:val="0"/>
        <w:rPr>
          <w:rFonts w:cs="Arabic Transparent"/>
          <w:i/>
          <w:iCs/>
          <w:sz w:val="24"/>
          <w:szCs w:val="24"/>
        </w:rPr>
      </w:pPr>
      <w:r w:rsidRPr="00223259">
        <w:rPr>
          <w:rStyle w:val="HTMLCite"/>
          <w:i w:val="0"/>
          <w:iCs w:val="0"/>
          <w:sz w:val="24"/>
          <w:szCs w:val="24"/>
        </w:rPr>
        <w:t>familyscienceassociation.org/.../FSR_vol15_2_2010/Kotrla%20final.pdf</w:t>
      </w:r>
    </w:p>
    <w:p w:rsidR="00BA276B" w:rsidRPr="00223259" w:rsidRDefault="00BA276B" w:rsidP="006C5F3B">
      <w:pPr>
        <w:pStyle w:val="BodyText2"/>
        <w:rPr>
          <w:rFonts w:cs="Arabic Transparent"/>
          <w:sz w:val="24"/>
          <w:szCs w:val="24"/>
          <w:rtl/>
        </w:rPr>
      </w:pPr>
      <w:r w:rsidRPr="00E33B6E">
        <w:rPr>
          <w:rFonts w:cs="Arabic Transparent"/>
          <w:i/>
          <w:iCs/>
          <w:sz w:val="10"/>
          <w:szCs w:val="10"/>
        </w:rPr>
        <w:br/>
      </w:r>
      <w:r w:rsidRPr="00223259">
        <w:rPr>
          <w:rFonts w:cs="Arabic Transparent" w:hint="cs"/>
          <w:sz w:val="24"/>
          <w:szCs w:val="24"/>
          <w:rtl/>
        </w:rPr>
        <w:t xml:space="preserve">و </w:t>
      </w:r>
      <w:r>
        <w:rPr>
          <w:rFonts w:cs="Arabic Transparent" w:hint="cs"/>
          <w:sz w:val="24"/>
          <w:szCs w:val="24"/>
          <w:rtl/>
        </w:rPr>
        <w:t>قد قامت الدراسة الحالية</w:t>
      </w:r>
      <w:r w:rsidRPr="00223259">
        <w:rPr>
          <w:rFonts w:cs="Arabic Transparent" w:hint="cs"/>
          <w:sz w:val="24"/>
          <w:szCs w:val="24"/>
          <w:rtl/>
        </w:rPr>
        <w:t xml:space="preserve"> </w:t>
      </w:r>
      <w:r>
        <w:rPr>
          <w:rFonts w:cs="Arabic Transparent" w:hint="cs"/>
          <w:sz w:val="24"/>
          <w:szCs w:val="24"/>
          <w:rtl/>
        </w:rPr>
        <w:t>ب</w:t>
      </w:r>
      <w:r w:rsidRPr="00223259">
        <w:rPr>
          <w:rFonts w:cs="Arabic Transparent" w:hint="cs"/>
          <w:sz w:val="24"/>
          <w:szCs w:val="24"/>
          <w:rtl/>
        </w:rPr>
        <w:t>الاستفادة من أداة هذه الدراس</w:t>
      </w:r>
      <w:r>
        <w:rPr>
          <w:rFonts w:cs="Arabic Transparent" w:hint="cs"/>
          <w:sz w:val="24"/>
          <w:szCs w:val="24"/>
          <w:rtl/>
        </w:rPr>
        <w:t>ة.</w:t>
      </w:r>
    </w:p>
  </w:footnote>
  <w:footnote w:id="59">
    <w:p w:rsidR="00BA276B" w:rsidRPr="00223259" w:rsidRDefault="00BA276B" w:rsidP="00001E0E">
      <w:pPr>
        <w:pStyle w:val="FootnoteText"/>
        <w:bidi/>
        <w:spacing w:after="0" w:line="240" w:lineRule="auto"/>
        <w:jc w:val="both"/>
        <w:rPr>
          <w:rFonts w:cs="Arabic Transparent"/>
          <w:sz w:val="24"/>
          <w:szCs w:val="24"/>
          <w:rtl/>
        </w:rPr>
      </w:pPr>
      <w:r w:rsidRPr="00223259">
        <w:rPr>
          <w:rStyle w:val="FootnoteReference"/>
          <w:sz w:val="24"/>
          <w:szCs w:val="24"/>
        </w:rPr>
        <w:footnoteRef/>
      </w:r>
      <w:r w:rsidRPr="00223259">
        <w:rPr>
          <w:sz w:val="24"/>
          <w:szCs w:val="24"/>
        </w:rPr>
        <w:t xml:space="preserve"> </w:t>
      </w:r>
      <w:r>
        <w:rPr>
          <w:rFonts w:cs="Arabic Transparent" w:hint="cs"/>
          <w:sz w:val="24"/>
          <w:szCs w:val="24"/>
          <w:rtl/>
        </w:rPr>
        <w:t xml:space="preserve"> كان مقدمو</w:t>
      </w:r>
      <w:r w:rsidRPr="00223259">
        <w:rPr>
          <w:rFonts w:cs="Arabic Transparent" w:hint="cs"/>
          <w:sz w:val="24"/>
          <w:szCs w:val="24"/>
          <w:rtl/>
        </w:rPr>
        <w:t xml:space="preserve"> هذا البرنامج في هذه الدراسة هم من رجال الدين المسؤولين عن دور العبادة التي يلتحق بها أعضاء الجيش الأمريكي</w:t>
      </w:r>
      <w:r>
        <w:rPr>
          <w:rFonts w:cs="Arabic Transparent" w:hint="cs"/>
          <w:sz w:val="24"/>
          <w:szCs w:val="24"/>
          <w:rtl/>
        </w:rPr>
        <w:t>.</w:t>
      </w:r>
    </w:p>
  </w:footnote>
  <w:footnote w:id="60">
    <w:p w:rsidR="00BA276B" w:rsidRPr="00223259" w:rsidRDefault="00BA276B" w:rsidP="00223259">
      <w:pPr>
        <w:pStyle w:val="BodyText2"/>
        <w:bidi w:val="0"/>
        <w:rPr>
          <w:rFonts w:cs="Arabic Transparent"/>
          <w:i/>
          <w:iCs/>
          <w:sz w:val="24"/>
          <w:szCs w:val="24"/>
        </w:rPr>
      </w:pPr>
      <w:r w:rsidRPr="00223259">
        <w:rPr>
          <w:rFonts w:cs="Arabic Transparent"/>
          <w:sz w:val="24"/>
          <w:szCs w:val="24"/>
        </w:rPr>
        <w:footnoteRef/>
      </w:r>
      <w:r w:rsidRPr="00223259">
        <w:rPr>
          <w:rFonts w:cs="Arabic Transparent"/>
          <w:sz w:val="24"/>
          <w:szCs w:val="24"/>
          <w:rtl/>
        </w:rPr>
        <w:t xml:space="preserve"> </w:t>
      </w:r>
      <w:r w:rsidRPr="00223259">
        <w:rPr>
          <w:rFonts w:cs="Arabic Transparent"/>
          <w:sz w:val="24"/>
          <w:szCs w:val="24"/>
        </w:rPr>
        <w:t xml:space="preserve">Baeder Francesca and others, Evaluating a Marriage Education Program for Low-Resource Families: The Family Connections in Alabama Project, Auburn University, Department of Human Development and Family Studies, (2004), p.4, </w:t>
      </w:r>
      <w:r w:rsidRPr="00223259">
        <w:rPr>
          <w:rStyle w:val="HTMLCite"/>
          <w:i w:val="0"/>
          <w:iCs w:val="0"/>
          <w:sz w:val="24"/>
          <w:szCs w:val="24"/>
        </w:rPr>
        <w:t>www.extension.iastate.edu/marriage/files/FCA.handout.pdf</w:t>
      </w:r>
    </w:p>
  </w:footnote>
  <w:footnote w:id="61">
    <w:p w:rsidR="00BA276B" w:rsidRDefault="00BA276B" w:rsidP="00001E0E">
      <w:pPr>
        <w:pStyle w:val="FootnoteText"/>
        <w:spacing w:after="0" w:line="240" w:lineRule="auto"/>
        <w:jc w:val="both"/>
        <w:rPr>
          <w:rFonts w:asciiTheme="majorBidi" w:hAnsiTheme="majorBidi" w:cstheme="majorBidi"/>
          <w:sz w:val="24"/>
          <w:szCs w:val="24"/>
        </w:rPr>
      </w:pPr>
      <w:r w:rsidRPr="00223259">
        <w:rPr>
          <w:rStyle w:val="FootnoteReference"/>
          <w:rFonts w:asciiTheme="majorBidi" w:hAnsiTheme="majorBidi" w:cstheme="majorBidi"/>
          <w:sz w:val="24"/>
          <w:szCs w:val="24"/>
          <w:vertAlign w:val="baseline"/>
        </w:rPr>
        <w:footnoteRef/>
      </w:r>
      <w:r w:rsidRPr="00223259">
        <w:rPr>
          <w:rFonts w:asciiTheme="majorBidi" w:hAnsiTheme="majorBidi" w:cstheme="majorBidi"/>
          <w:sz w:val="24"/>
          <w:szCs w:val="24"/>
          <w:rtl/>
        </w:rPr>
        <w:t xml:space="preserve"> </w:t>
      </w:r>
      <w:r w:rsidRPr="00223259">
        <w:rPr>
          <w:rFonts w:asciiTheme="majorBidi" w:hAnsiTheme="majorBidi" w:cstheme="majorBidi"/>
          <w:sz w:val="24"/>
          <w:szCs w:val="24"/>
        </w:rPr>
        <w:t xml:space="preserve">Victoria Blanchard </w:t>
      </w:r>
      <w:r w:rsidRPr="00223259">
        <w:rPr>
          <w:rFonts w:asciiTheme="majorBidi" w:hAnsiTheme="majorBidi" w:cstheme="majorBidi"/>
          <w:sz w:val="24"/>
          <w:szCs w:val="24"/>
          <w:u w:val="single"/>
        </w:rPr>
        <w:t>Does Marriage and Relationship Education Improve Couples Communication? A Meta-Analytic Study</w:t>
      </w:r>
      <w:r w:rsidRPr="00223259">
        <w:rPr>
          <w:rFonts w:asciiTheme="majorBidi" w:hAnsiTheme="majorBidi" w:cstheme="majorBidi"/>
          <w:sz w:val="24"/>
          <w:szCs w:val="24"/>
        </w:rPr>
        <w:t xml:space="preserve">, A thesis submitted to the factuality of Brigham Young University in Partial fulfillment of the requirements for the degree of  Master of Since Department of Marriage Family and Human Development, Brigham Young University (April, 2008), P.P 4-58, </w:t>
      </w:r>
    </w:p>
    <w:p w:rsidR="00BA276B" w:rsidRPr="00223259" w:rsidRDefault="00BA276B" w:rsidP="00001E0E">
      <w:pPr>
        <w:pStyle w:val="FootnoteText"/>
        <w:spacing w:after="0" w:line="240" w:lineRule="auto"/>
        <w:jc w:val="both"/>
        <w:rPr>
          <w:rFonts w:asciiTheme="majorBidi" w:hAnsiTheme="majorBidi" w:cstheme="majorBidi"/>
          <w:i/>
          <w:iCs/>
          <w:sz w:val="24"/>
          <w:szCs w:val="24"/>
        </w:rPr>
      </w:pPr>
      <w:r w:rsidRPr="00223259">
        <w:rPr>
          <w:rStyle w:val="HTMLCite"/>
          <w:rFonts w:asciiTheme="majorBidi" w:hAnsiTheme="majorBidi" w:cstheme="majorBidi"/>
          <w:i w:val="0"/>
          <w:iCs w:val="0"/>
          <w:sz w:val="24"/>
          <w:szCs w:val="24"/>
        </w:rPr>
        <w:t>contentdm.lib.byu.edu/ETD/image/etd2278.pdf</w:t>
      </w:r>
    </w:p>
  </w:footnote>
  <w:footnote w:id="62">
    <w:p w:rsidR="00BA276B" w:rsidRDefault="00BA276B" w:rsidP="00223259">
      <w:pPr>
        <w:pStyle w:val="FootnoteText"/>
        <w:spacing w:after="0" w:line="240" w:lineRule="auto"/>
        <w:jc w:val="both"/>
        <w:rPr>
          <w:rFonts w:asciiTheme="majorBidi" w:hAnsiTheme="majorBidi" w:cstheme="majorBidi"/>
          <w:sz w:val="24"/>
          <w:szCs w:val="24"/>
        </w:rPr>
      </w:pPr>
      <w:r w:rsidRPr="00223259">
        <w:rPr>
          <w:rStyle w:val="FootnoteReference"/>
          <w:rFonts w:asciiTheme="majorBidi" w:hAnsiTheme="majorBidi" w:cstheme="majorBidi"/>
          <w:sz w:val="24"/>
          <w:szCs w:val="24"/>
          <w:vertAlign w:val="baseline"/>
        </w:rPr>
        <w:footnoteRef/>
      </w:r>
      <w:r w:rsidRPr="00223259">
        <w:rPr>
          <w:rFonts w:asciiTheme="majorBidi" w:hAnsiTheme="majorBidi" w:cstheme="majorBidi"/>
          <w:sz w:val="24"/>
          <w:szCs w:val="24"/>
          <w:rtl/>
        </w:rPr>
        <w:t xml:space="preserve"> </w:t>
      </w:r>
      <w:r w:rsidRPr="00223259">
        <w:rPr>
          <w:rFonts w:asciiTheme="majorBidi" w:hAnsiTheme="majorBidi" w:cstheme="majorBidi"/>
          <w:sz w:val="24"/>
          <w:szCs w:val="24"/>
        </w:rPr>
        <w:t xml:space="preserve">Elizabeth Fawcett, </w:t>
      </w:r>
      <w:r w:rsidRPr="00223259">
        <w:rPr>
          <w:rFonts w:asciiTheme="majorBidi" w:hAnsiTheme="majorBidi" w:cstheme="majorBidi"/>
          <w:sz w:val="24"/>
          <w:szCs w:val="24"/>
          <w:u w:val="single"/>
        </w:rPr>
        <w:t>is marriage education effective? a meta-analytic review of marriage education programs</w:t>
      </w:r>
      <w:r>
        <w:rPr>
          <w:rFonts w:asciiTheme="majorBidi" w:hAnsiTheme="majorBidi" w:cstheme="majorBidi"/>
          <w:sz w:val="24"/>
          <w:szCs w:val="24"/>
        </w:rPr>
        <w:t xml:space="preserve">, </w:t>
      </w:r>
      <w:r w:rsidRPr="00223259">
        <w:rPr>
          <w:rFonts w:asciiTheme="majorBidi" w:hAnsiTheme="majorBidi" w:cstheme="majorBidi"/>
          <w:sz w:val="24"/>
          <w:szCs w:val="24"/>
        </w:rPr>
        <w:t>A dissertation submitted to the faculty of Brigham Young University in partial fulfillment of the requirements for the degree of Doctor of Philosophy Department of Marriage, Family and Human Development, Brigham Young University, (August, 2006), p.p 4-5</w:t>
      </w:r>
      <w:r w:rsidRPr="00223259">
        <w:rPr>
          <w:rFonts w:asciiTheme="majorBidi" w:hAnsiTheme="majorBidi" w:cstheme="majorBidi"/>
          <w:sz w:val="24"/>
          <w:szCs w:val="24"/>
          <w:rtl/>
        </w:rPr>
        <w:t>4</w:t>
      </w:r>
      <w:r w:rsidRPr="00223259">
        <w:rPr>
          <w:rFonts w:asciiTheme="majorBidi" w:hAnsiTheme="majorBidi" w:cstheme="majorBidi"/>
          <w:sz w:val="24"/>
          <w:szCs w:val="24"/>
        </w:rPr>
        <w:t>,</w:t>
      </w:r>
    </w:p>
    <w:p w:rsidR="00BA276B" w:rsidRPr="00223259" w:rsidRDefault="00BA276B" w:rsidP="00223259">
      <w:pPr>
        <w:pStyle w:val="FootnoteText"/>
        <w:spacing w:after="0" w:line="240" w:lineRule="auto"/>
        <w:jc w:val="both"/>
        <w:rPr>
          <w:rFonts w:asciiTheme="majorBidi" w:hAnsiTheme="majorBidi" w:cstheme="majorBidi"/>
          <w:sz w:val="24"/>
          <w:szCs w:val="24"/>
        </w:rPr>
      </w:pPr>
      <w:r w:rsidRPr="00223259">
        <w:rPr>
          <w:rFonts w:asciiTheme="majorBidi" w:hAnsiTheme="majorBidi" w:cstheme="majorBidi"/>
          <w:sz w:val="24"/>
          <w:szCs w:val="24"/>
        </w:rPr>
        <w:t xml:space="preserve"> </w:t>
      </w:r>
      <w:r w:rsidRPr="00223259">
        <w:rPr>
          <w:rStyle w:val="HTMLCite"/>
          <w:rFonts w:asciiTheme="majorBidi" w:hAnsiTheme="majorBidi" w:cstheme="majorBidi"/>
          <w:i w:val="0"/>
          <w:iCs w:val="0"/>
          <w:sz w:val="24"/>
          <w:szCs w:val="24"/>
        </w:rPr>
        <w:t>contentdm.lib.byu.edu/ETD/image/etd2983.pdf</w:t>
      </w:r>
    </w:p>
  </w:footnote>
  <w:footnote w:id="63">
    <w:p w:rsidR="00BA276B" w:rsidRPr="00223259" w:rsidRDefault="00BA276B" w:rsidP="00223259">
      <w:pPr>
        <w:pStyle w:val="FootnoteText"/>
        <w:bidi/>
        <w:spacing w:after="0" w:line="240" w:lineRule="auto"/>
        <w:jc w:val="both"/>
        <w:rPr>
          <w:rFonts w:cs="Arabic Transparent"/>
          <w:sz w:val="24"/>
          <w:szCs w:val="24"/>
          <w:rtl/>
        </w:rPr>
      </w:pPr>
      <w:r w:rsidRPr="00223259">
        <w:rPr>
          <w:rStyle w:val="FootnoteReference"/>
          <w:rFonts w:cs="Arabic Transparent"/>
          <w:sz w:val="24"/>
          <w:szCs w:val="24"/>
          <w:vertAlign w:val="baseline"/>
        </w:rPr>
        <w:footnoteRef/>
      </w:r>
      <w:r w:rsidRPr="00223259">
        <w:rPr>
          <w:rFonts w:cs="Arabic Transparent"/>
          <w:sz w:val="24"/>
          <w:szCs w:val="24"/>
          <w:rtl/>
        </w:rPr>
        <w:t xml:space="preserve"> </w:t>
      </w:r>
      <w:r w:rsidRPr="00223259">
        <w:rPr>
          <w:rFonts w:cs="Arabic Transparent" w:hint="cs"/>
          <w:sz w:val="24"/>
          <w:szCs w:val="24"/>
          <w:rtl/>
        </w:rPr>
        <w:t xml:space="preserve">كوفمان، </w:t>
      </w:r>
      <w:r w:rsidRPr="00223259">
        <w:rPr>
          <w:rFonts w:cs="Arabic Transparent" w:hint="cs"/>
          <w:sz w:val="24"/>
          <w:szCs w:val="24"/>
          <w:u w:val="single"/>
          <w:rtl/>
        </w:rPr>
        <w:t>مرجع سابق</w:t>
      </w:r>
      <w:r w:rsidRPr="00223259">
        <w:rPr>
          <w:rFonts w:cs="Arabic Transparent" w:hint="cs"/>
          <w:sz w:val="24"/>
          <w:szCs w:val="24"/>
          <w:rtl/>
        </w:rPr>
        <w:t xml:space="preserve">، </w:t>
      </w:r>
      <w:r w:rsidRPr="00223259">
        <w:rPr>
          <w:rStyle w:val="FootnoteReference"/>
          <w:rFonts w:cs="Arabic Transparent" w:hint="cs"/>
          <w:sz w:val="24"/>
          <w:szCs w:val="24"/>
          <w:vertAlign w:val="baseline"/>
          <w:rtl/>
        </w:rPr>
        <w:t>ص ص363-382</w:t>
      </w:r>
      <w:r>
        <w:rPr>
          <w:rFonts w:cs="Arabic Transparent" w:hint="cs"/>
          <w:sz w:val="24"/>
          <w:szCs w:val="24"/>
          <w:rtl/>
        </w:rPr>
        <w:t>.</w:t>
      </w:r>
    </w:p>
  </w:footnote>
  <w:footnote w:id="64">
    <w:p w:rsidR="00BA276B" w:rsidRPr="00223259" w:rsidRDefault="00BA276B" w:rsidP="00223259">
      <w:pPr>
        <w:pStyle w:val="a1"/>
        <w:rPr>
          <w:rtl/>
        </w:rPr>
      </w:pPr>
      <w:r w:rsidRPr="00223259">
        <w:rPr>
          <w:rStyle w:val="FootnoteReference"/>
          <w:vertAlign w:val="baseline"/>
        </w:rPr>
        <w:footnoteRef/>
      </w:r>
      <w:r w:rsidRPr="00223259">
        <w:t xml:space="preserve"> </w:t>
      </w:r>
      <w:r w:rsidRPr="00223259">
        <w:rPr>
          <w:rFonts w:hint="cs"/>
          <w:rtl/>
        </w:rPr>
        <w:t xml:space="preserve"> تعبير استخدمه كوفمان لوصف مرحلة ما قبل الزواج، و هو يرمز إلى ضعف إدراك المقبلين على الزواج في هذه المرحلة لحجم المسؤولية التي سيقبلون عليها. </w:t>
      </w:r>
    </w:p>
  </w:footnote>
  <w:footnote w:id="65">
    <w:p w:rsidR="00BA276B" w:rsidRPr="00995EEF" w:rsidRDefault="00BA276B" w:rsidP="00F95519">
      <w:pPr>
        <w:pStyle w:val="FootnoteText"/>
        <w:bidi/>
        <w:jc w:val="both"/>
        <w:rPr>
          <w:rFonts w:cs="Arabic Transparent"/>
          <w:sz w:val="24"/>
          <w:szCs w:val="24"/>
          <w:rtl/>
        </w:rPr>
      </w:pPr>
      <w:r w:rsidRPr="00995EEF">
        <w:rPr>
          <w:rStyle w:val="FootnoteReference"/>
          <w:rFonts w:cs="Arabic Transparent"/>
          <w:sz w:val="24"/>
          <w:szCs w:val="24"/>
          <w:vertAlign w:val="baseline"/>
        </w:rPr>
        <w:footnoteRef/>
      </w:r>
      <w:r w:rsidRPr="00995EEF">
        <w:rPr>
          <w:rFonts w:cs="Arabic Transparent"/>
          <w:sz w:val="24"/>
          <w:szCs w:val="24"/>
        </w:rPr>
        <w:t xml:space="preserve"> </w:t>
      </w:r>
      <w:r>
        <w:rPr>
          <w:rFonts w:cs="Arabic Transparent" w:hint="cs"/>
          <w:sz w:val="24"/>
          <w:szCs w:val="24"/>
          <w:rtl/>
        </w:rPr>
        <w:t xml:space="preserve"> تم دمج التعقيب على النظرية مع تعقيب النظرية التالية ص 80.</w:t>
      </w:r>
    </w:p>
  </w:footnote>
  <w:footnote w:id="66">
    <w:p w:rsidR="00BA276B" w:rsidRPr="00223259" w:rsidRDefault="00BA276B" w:rsidP="004077E1">
      <w:pPr>
        <w:pStyle w:val="FootnoteText"/>
        <w:spacing w:after="0" w:line="240" w:lineRule="auto"/>
        <w:jc w:val="both"/>
        <w:rPr>
          <w:rFonts w:ascii="Times New Roman" w:hAnsi="Times New Roman" w:cs="Arabic Transparent"/>
          <w:sz w:val="24"/>
          <w:szCs w:val="24"/>
        </w:rPr>
      </w:pPr>
      <w:r w:rsidRPr="00223259">
        <w:rPr>
          <w:rStyle w:val="FootnoteReference"/>
          <w:rFonts w:ascii="Times New Roman" w:hAnsi="Times New Roman" w:cs="Arabic Transparent"/>
          <w:sz w:val="24"/>
          <w:szCs w:val="24"/>
          <w:vertAlign w:val="baseline"/>
        </w:rPr>
        <w:footnoteRef/>
      </w:r>
      <w:r w:rsidRPr="00223259">
        <w:rPr>
          <w:rFonts w:ascii="Times New Roman" w:hAnsi="Times New Roman" w:cs="Arabic Transparent"/>
          <w:sz w:val="24"/>
          <w:szCs w:val="24"/>
        </w:rPr>
        <w:t xml:space="preserve"> Mary Lamanna and Agnes Riedmann, </w:t>
      </w:r>
      <w:r w:rsidRPr="00223259">
        <w:rPr>
          <w:rFonts w:ascii="Times New Roman" w:hAnsi="Times New Roman" w:cs="Arabic Transparent"/>
          <w:sz w:val="24"/>
          <w:szCs w:val="24"/>
          <w:u w:val="single"/>
        </w:rPr>
        <w:t xml:space="preserve">Marriages and Families Making Choices in a Diverse </w:t>
      </w:r>
      <w:r w:rsidRPr="00223259">
        <w:rPr>
          <w:rFonts w:ascii="Times New Roman" w:hAnsi="Times New Roman" w:cs="Arabic Transparent"/>
          <w:sz w:val="24"/>
          <w:szCs w:val="24"/>
        </w:rPr>
        <w:t>Society, 6th Edition, (new jerssy, Wadsworth Publishing Company, 2006)</w:t>
      </w:r>
      <w:r w:rsidRPr="00223259">
        <w:rPr>
          <w:rFonts w:ascii="Times New Roman" w:hAnsi="Times New Roman" w:cs="Arabic Transparent"/>
          <w:sz w:val="24"/>
          <w:szCs w:val="24"/>
          <w:rtl/>
        </w:rPr>
        <w:t xml:space="preserve"> </w:t>
      </w:r>
      <w:r w:rsidRPr="00223259">
        <w:rPr>
          <w:rFonts w:ascii="Times New Roman" w:hAnsi="Times New Roman" w:cs="Arabic Transparent"/>
          <w:sz w:val="24"/>
          <w:szCs w:val="24"/>
        </w:rPr>
        <w:t xml:space="preserve">P,P 400-402 </w:t>
      </w:r>
    </w:p>
  </w:footnote>
  <w:footnote w:id="67">
    <w:p w:rsidR="00BA276B" w:rsidRPr="00223259" w:rsidRDefault="00BA276B" w:rsidP="004077E1">
      <w:pPr>
        <w:pStyle w:val="FootnoteText"/>
        <w:bidi/>
        <w:spacing w:after="0" w:line="240" w:lineRule="auto"/>
        <w:jc w:val="both"/>
        <w:rPr>
          <w:rStyle w:val="FootnoteReference"/>
          <w:rFonts w:cs="Arabic Transparent"/>
          <w:sz w:val="24"/>
          <w:szCs w:val="24"/>
          <w:vertAlign w:val="baseline"/>
          <w:rtl/>
        </w:rPr>
      </w:pPr>
      <w:r w:rsidRPr="00223259">
        <w:rPr>
          <w:rStyle w:val="FootnoteReference"/>
          <w:rFonts w:cs="Arabic Transparent"/>
          <w:sz w:val="24"/>
          <w:szCs w:val="24"/>
          <w:vertAlign w:val="baseline"/>
        </w:rPr>
        <w:footnoteRef/>
      </w:r>
      <w:r w:rsidRPr="00223259">
        <w:rPr>
          <w:rStyle w:val="FootnoteReference"/>
          <w:rFonts w:cs="Arabic Transparent"/>
          <w:sz w:val="24"/>
          <w:szCs w:val="24"/>
          <w:vertAlign w:val="baseline"/>
          <w:rtl/>
        </w:rPr>
        <w:t xml:space="preserve"> </w:t>
      </w:r>
      <w:r w:rsidRPr="00223259">
        <w:rPr>
          <w:rStyle w:val="FootnoteReference"/>
          <w:rFonts w:cs="Arabic Transparent" w:hint="cs"/>
          <w:sz w:val="24"/>
          <w:szCs w:val="24"/>
          <w:vertAlign w:val="baseline"/>
          <w:rtl/>
        </w:rPr>
        <w:t xml:space="preserve">كفافي، </w:t>
      </w:r>
      <w:r w:rsidRPr="00223259">
        <w:rPr>
          <w:rStyle w:val="FootnoteReference"/>
          <w:rFonts w:cs="Arabic Transparent" w:hint="cs"/>
          <w:sz w:val="24"/>
          <w:szCs w:val="24"/>
          <w:u w:val="single"/>
          <w:vertAlign w:val="baseline"/>
          <w:rtl/>
        </w:rPr>
        <w:t>مر</w:t>
      </w:r>
      <w:r w:rsidRPr="00223259">
        <w:rPr>
          <w:rFonts w:cs="Arabic Transparent" w:hint="cs"/>
          <w:sz w:val="24"/>
          <w:szCs w:val="24"/>
          <w:u w:val="single"/>
          <w:rtl/>
        </w:rPr>
        <w:t>جع سابق</w:t>
      </w:r>
      <w:r w:rsidRPr="00223259">
        <w:rPr>
          <w:rStyle w:val="FootnoteReference"/>
          <w:rFonts w:cs="Arabic Transparent" w:hint="cs"/>
          <w:sz w:val="24"/>
          <w:szCs w:val="24"/>
          <w:vertAlign w:val="baseline"/>
          <w:rtl/>
        </w:rPr>
        <w:t xml:space="preserve"> </w:t>
      </w:r>
      <w:r w:rsidRPr="00223259">
        <w:rPr>
          <w:rFonts w:cs="Arabic Transparent" w:hint="cs"/>
          <w:sz w:val="24"/>
          <w:szCs w:val="24"/>
          <w:rtl/>
        </w:rPr>
        <w:t xml:space="preserve">، </w:t>
      </w:r>
      <w:r w:rsidRPr="00223259">
        <w:rPr>
          <w:rStyle w:val="FootnoteReference"/>
          <w:rFonts w:cs="Arabic Transparent" w:hint="cs"/>
          <w:sz w:val="24"/>
          <w:szCs w:val="24"/>
          <w:vertAlign w:val="baseline"/>
          <w:rtl/>
        </w:rPr>
        <w:t>ص 332</w:t>
      </w:r>
      <w:r>
        <w:rPr>
          <w:rFonts w:cs="Arabic Transparent" w:hint="cs"/>
          <w:sz w:val="24"/>
          <w:szCs w:val="24"/>
          <w:rtl/>
        </w:rPr>
        <w:t>.</w:t>
      </w:r>
    </w:p>
  </w:footnote>
  <w:footnote w:id="68">
    <w:p w:rsidR="00BA276B" w:rsidRPr="00223259" w:rsidRDefault="00BA276B" w:rsidP="004077E1">
      <w:pPr>
        <w:pStyle w:val="FootnoteText"/>
        <w:spacing w:after="0" w:line="240" w:lineRule="auto"/>
        <w:jc w:val="both"/>
        <w:rPr>
          <w:rFonts w:ascii="Times New Roman" w:hAnsi="Times New Roman" w:cs="Arabic Transparent"/>
          <w:sz w:val="24"/>
          <w:szCs w:val="24"/>
        </w:rPr>
      </w:pPr>
      <w:r w:rsidRPr="00223259">
        <w:rPr>
          <w:rStyle w:val="FootnoteReference"/>
          <w:rFonts w:cs="Arabic Transparent"/>
          <w:sz w:val="24"/>
          <w:szCs w:val="24"/>
          <w:vertAlign w:val="baseline"/>
        </w:rPr>
        <w:footnoteRef/>
      </w:r>
      <w:r w:rsidRPr="00223259">
        <w:rPr>
          <w:rFonts w:cs="Arabic Transparent"/>
          <w:sz w:val="24"/>
          <w:szCs w:val="24"/>
          <w:rtl/>
        </w:rPr>
        <w:t xml:space="preserve"> </w:t>
      </w:r>
      <w:r w:rsidRPr="00223259">
        <w:rPr>
          <w:rFonts w:ascii="Times New Roman" w:hAnsi="Times New Roman" w:cs="Arabic Transparent"/>
          <w:sz w:val="24"/>
          <w:szCs w:val="24"/>
        </w:rPr>
        <w:t xml:space="preserve">Lamanna and Riedmann , </w:t>
      </w:r>
      <w:r w:rsidRPr="00223259">
        <w:rPr>
          <w:rFonts w:ascii="Times New Roman" w:hAnsi="Times New Roman" w:cs="Arabic Transparent"/>
          <w:sz w:val="24"/>
          <w:szCs w:val="24"/>
          <w:u w:val="single"/>
        </w:rPr>
        <w:t>Ibid</w:t>
      </w:r>
      <w:r w:rsidRPr="00223259">
        <w:rPr>
          <w:rFonts w:ascii="Times New Roman" w:hAnsi="Times New Roman" w:cs="Arabic Transparent"/>
          <w:sz w:val="24"/>
          <w:szCs w:val="24"/>
        </w:rPr>
        <w:t>, P.P 400-402</w:t>
      </w:r>
    </w:p>
  </w:footnote>
  <w:footnote w:id="69">
    <w:p w:rsidR="00BA276B" w:rsidRPr="00223259" w:rsidRDefault="00BA276B" w:rsidP="008F1C90">
      <w:pPr>
        <w:pStyle w:val="FootnoteText"/>
        <w:bidi/>
        <w:spacing w:after="0" w:line="240" w:lineRule="auto"/>
        <w:jc w:val="both"/>
        <w:rPr>
          <w:rFonts w:cs="Arabic Transparent"/>
          <w:sz w:val="24"/>
          <w:szCs w:val="24"/>
        </w:rPr>
      </w:pPr>
      <w:r w:rsidRPr="00223259">
        <w:rPr>
          <w:rStyle w:val="FootnoteReference"/>
          <w:rFonts w:cs="Arabic Transparent"/>
          <w:sz w:val="24"/>
          <w:szCs w:val="24"/>
          <w:vertAlign w:val="baseline"/>
        </w:rPr>
        <w:footnoteRef/>
      </w:r>
      <w:r w:rsidRPr="00223259">
        <w:rPr>
          <w:rFonts w:cs="Arabic Transparent"/>
          <w:sz w:val="24"/>
          <w:szCs w:val="24"/>
          <w:rtl/>
        </w:rPr>
        <w:t xml:space="preserve"> </w:t>
      </w:r>
      <w:r w:rsidRPr="00223259">
        <w:rPr>
          <w:rStyle w:val="FootnoteReference"/>
          <w:rFonts w:cs="Arabic Transparent"/>
          <w:sz w:val="24"/>
          <w:szCs w:val="24"/>
          <w:vertAlign w:val="baseline"/>
          <w:rtl/>
        </w:rPr>
        <w:t xml:space="preserve">علاء </w:t>
      </w:r>
      <w:r w:rsidRPr="00223259">
        <w:rPr>
          <w:rStyle w:val="FootnoteReference"/>
          <w:rFonts w:cs="Arabic Transparent" w:hint="cs"/>
          <w:sz w:val="24"/>
          <w:szCs w:val="24"/>
          <w:vertAlign w:val="baseline"/>
          <w:rtl/>
        </w:rPr>
        <w:t>كفافي</w:t>
      </w:r>
      <w:r w:rsidRPr="00223259">
        <w:rPr>
          <w:rStyle w:val="FootnoteReference"/>
          <w:rFonts w:cs="Arabic Transparent"/>
          <w:sz w:val="24"/>
          <w:szCs w:val="24"/>
          <w:vertAlign w:val="baseline"/>
          <w:rtl/>
        </w:rPr>
        <w:t xml:space="preserve">، </w:t>
      </w:r>
      <w:r w:rsidRPr="00223259">
        <w:rPr>
          <w:rStyle w:val="FootnoteReference"/>
          <w:rFonts w:cs="Arabic Transparent"/>
          <w:sz w:val="24"/>
          <w:szCs w:val="24"/>
          <w:u w:val="single"/>
          <w:vertAlign w:val="baseline"/>
          <w:rtl/>
        </w:rPr>
        <w:t>الإرشاد و العلاج النفسي الأسري المنظور النسقي الاتصالي</w:t>
      </w:r>
      <w:r w:rsidRPr="00223259">
        <w:rPr>
          <w:rStyle w:val="FootnoteReference"/>
          <w:rFonts w:cs="Arabic Transparent"/>
          <w:sz w:val="24"/>
          <w:szCs w:val="24"/>
          <w:vertAlign w:val="baseline"/>
          <w:rtl/>
        </w:rPr>
        <w:t xml:space="preserve">، </w:t>
      </w:r>
      <w:r w:rsidRPr="00223259">
        <w:rPr>
          <w:rStyle w:val="FootnoteReference"/>
          <w:rFonts w:cs="Arabic Transparent" w:hint="cs"/>
          <w:sz w:val="24"/>
          <w:szCs w:val="24"/>
          <w:vertAlign w:val="baseline"/>
          <w:rtl/>
        </w:rPr>
        <w:t>(</w:t>
      </w:r>
      <w:r w:rsidRPr="00223259">
        <w:rPr>
          <w:rFonts w:cs="Arabic Transparent" w:hint="cs"/>
          <w:sz w:val="24"/>
          <w:szCs w:val="24"/>
          <w:rtl/>
        </w:rPr>
        <w:t xml:space="preserve">القاهرة:  </w:t>
      </w:r>
      <w:r w:rsidRPr="00223259">
        <w:rPr>
          <w:rStyle w:val="FootnoteReference"/>
          <w:rFonts w:cs="Arabic Transparent"/>
          <w:sz w:val="24"/>
          <w:szCs w:val="24"/>
          <w:vertAlign w:val="baseline"/>
          <w:rtl/>
        </w:rPr>
        <w:t>دار الفكر العربي، 1999</w:t>
      </w:r>
      <w:r w:rsidRPr="00223259">
        <w:rPr>
          <w:rStyle w:val="FootnoteReference"/>
          <w:rFonts w:cs="Arabic Transparent" w:hint="cs"/>
          <w:sz w:val="24"/>
          <w:szCs w:val="24"/>
          <w:vertAlign w:val="baseline"/>
          <w:rtl/>
        </w:rPr>
        <w:t>)،</w:t>
      </w:r>
      <w:r w:rsidRPr="00223259">
        <w:rPr>
          <w:rFonts w:cs="Arabic Transparent" w:hint="cs"/>
          <w:sz w:val="24"/>
          <w:szCs w:val="24"/>
          <w:rtl/>
        </w:rPr>
        <w:t xml:space="preserve">  ص ص415-416</w:t>
      </w:r>
      <w:r>
        <w:rPr>
          <w:rFonts w:cs="Arabic Transparent" w:hint="cs"/>
          <w:sz w:val="24"/>
          <w:szCs w:val="24"/>
          <w:rtl/>
        </w:rPr>
        <w:t>.</w:t>
      </w:r>
    </w:p>
  </w:footnote>
  <w:footnote w:id="70">
    <w:p w:rsidR="00BA276B" w:rsidRPr="00223259" w:rsidRDefault="00BA276B" w:rsidP="004077E1">
      <w:pPr>
        <w:pStyle w:val="FootnoteText"/>
        <w:bidi/>
        <w:spacing w:after="0" w:line="240" w:lineRule="auto"/>
        <w:jc w:val="both"/>
        <w:rPr>
          <w:rFonts w:cs="Arabic Transparent"/>
          <w:sz w:val="24"/>
          <w:szCs w:val="24"/>
        </w:rPr>
      </w:pPr>
      <w:r w:rsidRPr="00223259">
        <w:rPr>
          <w:rStyle w:val="FootnoteReference"/>
          <w:rFonts w:cs="Arabic Transparent"/>
          <w:sz w:val="24"/>
          <w:szCs w:val="24"/>
          <w:vertAlign w:val="baseline"/>
        </w:rPr>
        <w:footnoteRef/>
      </w:r>
      <w:r w:rsidRPr="00223259">
        <w:rPr>
          <w:rFonts w:cs="Arabic Transparent"/>
          <w:sz w:val="24"/>
          <w:szCs w:val="24"/>
          <w:rtl/>
        </w:rPr>
        <w:t xml:space="preserve"> </w:t>
      </w:r>
      <w:r w:rsidRPr="00223259">
        <w:rPr>
          <w:rStyle w:val="FootnoteReference"/>
          <w:rFonts w:cs="Arabic Transparent" w:hint="cs"/>
          <w:sz w:val="24"/>
          <w:szCs w:val="24"/>
          <w:vertAlign w:val="baseline"/>
          <w:rtl/>
        </w:rPr>
        <w:t xml:space="preserve">كفافي، </w:t>
      </w:r>
      <w:r w:rsidRPr="00223259">
        <w:rPr>
          <w:rStyle w:val="FootnoteReference"/>
          <w:rFonts w:cs="Arabic Transparent" w:hint="cs"/>
          <w:sz w:val="24"/>
          <w:szCs w:val="24"/>
          <w:u w:val="single"/>
          <w:vertAlign w:val="baseline"/>
          <w:rtl/>
        </w:rPr>
        <w:t>مر</w:t>
      </w:r>
      <w:r w:rsidRPr="00223259">
        <w:rPr>
          <w:rFonts w:cs="Arabic Transparent" w:hint="cs"/>
          <w:sz w:val="24"/>
          <w:szCs w:val="24"/>
          <w:u w:val="single"/>
          <w:rtl/>
        </w:rPr>
        <w:t>جع سابق</w:t>
      </w:r>
      <w:r w:rsidRPr="00223259">
        <w:rPr>
          <w:rStyle w:val="FootnoteReference"/>
          <w:rFonts w:cs="Arabic Transparent" w:hint="cs"/>
          <w:sz w:val="24"/>
          <w:szCs w:val="24"/>
          <w:vertAlign w:val="baseline"/>
          <w:rtl/>
        </w:rPr>
        <w:t>، ص ص363-382</w:t>
      </w:r>
      <w:r>
        <w:rPr>
          <w:rFonts w:cs="Arabic Transparent" w:hint="cs"/>
          <w:sz w:val="24"/>
          <w:szCs w:val="24"/>
          <w:rtl/>
        </w:rPr>
        <w:t>.</w:t>
      </w:r>
    </w:p>
  </w:footnote>
  <w:footnote w:id="71">
    <w:p w:rsidR="00BA276B" w:rsidRPr="00223259" w:rsidRDefault="00BA276B" w:rsidP="008F1C90">
      <w:pPr>
        <w:pStyle w:val="FootnoteText"/>
        <w:bidi/>
        <w:spacing w:after="0" w:line="240" w:lineRule="auto"/>
        <w:jc w:val="both"/>
        <w:rPr>
          <w:rStyle w:val="FootnoteReference"/>
          <w:rFonts w:cs="Arabic Transparent"/>
          <w:sz w:val="24"/>
          <w:szCs w:val="24"/>
          <w:vertAlign w:val="baseline"/>
          <w:rtl/>
        </w:rPr>
      </w:pPr>
      <w:r w:rsidRPr="00223259">
        <w:rPr>
          <w:rStyle w:val="FootnoteReference"/>
          <w:rFonts w:cs="Arabic Transparent"/>
          <w:sz w:val="24"/>
          <w:szCs w:val="24"/>
          <w:vertAlign w:val="baseline"/>
        </w:rPr>
        <w:footnoteRef/>
      </w:r>
      <w:r w:rsidRPr="00223259">
        <w:rPr>
          <w:rStyle w:val="FootnoteReference"/>
          <w:rFonts w:cs="Arabic Transparent"/>
          <w:sz w:val="24"/>
          <w:szCs w:val="24"/>
          <w:vertAlign w:val="baseline"/>
          <w:rtl/>
        </w:rPr>
        <w:t xml:space="preserve"> </w:t>
      </w:r>
      <w:r w:rsidRPr="00223259">
        <w:rPr>
          <w:rStyle w:val="FootnoteReference"/>
          <w:rFonts w:cs="Arabic Transparent" w:hint="cs"/>
          <w:sz w:val="24"/>
          <w:szCs w:val="24"/>
          <w:u w:val="single"/>
          <w:vertAlign w:val="baseline"/>
          <w:rtl/>
        </w:rPr>
        <w:t>الم</w:t>
      </w:r>
      <w:r w:rsidRPr="00223259">
        <w:rPr>
          <w:rFonts w:cs="Arabic Transparent" w:hint="cs"/>
          <w:sz w:val="24"/>
          <w:szCs w:val="24"/>
          <w:u w:val="single"/>
          <w:rtl/>
        </w:rPr>
        <w:t>رجع السابق</w:t>
      </w:r>
      <w:r w:rsidRPr="00223259">
        <w:rPr>
          <w:rFonts w:cs="Arabic Transparent" w:hint="cs"/>
          <w:sz w:val="24"/>
          <w:szCs w:val="24"/>
          <w:rtl/>
        </w:rPr>
        <w:t>، ص ص317-331</w:t>
      </w:r>
      <w:r>
        <w:rPr>
          <w:rFonts w:cs="Arabic Transparent" w:hint="cs"/>
          <w:sz w:val="24"/>
          <w:szCs w:val="24"/>
          <w:rtl/>
        </w:rPr>
        <w:t>.</w:t>
      </w:r>
    </w:p>
  </w:footnote>
  <w:footnote w:id="72">
    <w:p w:rsidR="00BA276B" w:rsidRPr="00223259" w:rsidRDefault="00BA276B" w:rsidP="008F1C90">
      <w:pPr>
        <w:pStyle w:val="a1"/>
        <w:rPr>
          <w:rtl/>
        </w:rPr>
      </w:pPr>
      <w:r w:rsidRPr="00223259">
        <w:rPr>
          <w:rStyle w:val="FootnoteReference"/>
          <w:vertAlign w:val="baseline"/>
        </w:rPr>
        <w:footnoteRef/>
      </w:r>
      <w:r w:rsidRPr="00223259">
        <w:t xml:space="preserve"> </w:t>
      </w:r>
      <w:r>
        <w:rPr>
          <w:rFonts w:hint="cs"/>
          <w:rtl/>
        </w:rPr>
        <w:t xml:space="preserve"> العودة ص 51.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A23"/>
    <w:multiLevelType w:val="hybridMultilevel"/>
    <w:tmpl w:val="FE300046"/>
    <w:lvl w:ilvl="0" w:tplc="8158B238">
      <w:start w:val="7"/>
      <w:numFmt w:val="bullet"/>
      <w:lvlText w:val="-"/>
      <w:lvlJc w:val="left"/>
      <w:pPr>
        <w:ind w:left="1513" w:hanging="360"/>
      </w:pPr>
      <w:rPr>
        <w:rFonts w:asciiTheme="minorHAnsi" w:eastAsiaTheme="minorHAnsi" w:hAnsiTheme="minorHAnsi" w:cs="Traditional Arabic" w:hint="default"/>
      </w:rPr>
    </w:lvl>
    <w:lvl w:ilvl="1" w:tplc="04090003">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1">
    <w:nsid w:val="00E61684"/>
    <w:multiLevelType w:val="hybridMultilevel"/>
    <w:tmpl w:val="4FC6BF44"/>
    <w:lvl w:ilvl="0" w:tplc="5C3CF16E">
      <w:numFmt w:val="bullet"/>
      <w:lvlText w:val="-"/>
      <w:lvlJc w:val="left"/>
      <w:pPr>
        <w:ind w:left="360" w:hanging="360"/>
      </w:pPr>
      <w:rPr>
        <w:rFonts w:ascii="Arabic Transparent" w:eastAsia="Times New Roman" w:hAnsi="Arabic Transparent" w:cs="Arabic Transparent"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F22D64"/>
    <w:multiLevelType w:val="hybridMultilevel"/>
    <w:tmpl w:val="CB88A3A0"/>
    <w:lvl w:ilvl="0" w:tplc="CF7E9D60">
      <w:start w:val="1"/>
      <w:numFmt w:val="decimal"/>
      <w:lvlText w:val="%1-"/>
      <w:lvlJc w:val="left"/>
      <w:pPr>
        <w:ind w:left="2112" w:hanging="645"/>
      </w:pPr>
      <w:rPr>
        <w:rFonts w:hint="default"/>
      </w:rPr>
    </w:lvl>
    <w:lvl w:ilvl="1" w:tplc="04090019" w:tentative="1">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3">
    <w:nsid w:val="04B71389"/>
    <w:multiLevelType w:val="hybridMultilevel"/>
    <w:tmpl w:val="96D02A88"/>
    <w:lvl w:ilvl="0" w:tplc="5C3CF16E">
      <w:numFmt w:val="bullet"/>
      <w:lvlText w:val="-"/>
      <w:lvlJc w:val="left"/>
      <w:pPr>
        <w:ind w:left="720" w:hanging="360"/>
      </w:pPr>
      <w:rPr>
        <w:rFonts w:ascii="Arabic Transparent" w:eastAsia="Times New Roman" w:hAnsi="Arabic Transparent" w:cs="Arabic Transparent"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0615D"/>
    <w:multiLevelType w:val="hybridMultilevel"/>
    <w:tmpl w:val="D3561494"/>
    <w:lvl w:ilvl="0" w:tplc="232467FE">
      <w:start w:val="3"/>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371C8"/>
    <w:multiLevelType w:val="hybridMultilevel"/>
    <w:tmpl w:val="66DA33E0"/>
    <w:lvl w:ilvl="0" w:tplc="8158B238">
      <w:start w:val="7"/>
      <w:numFmt w:val="bullet"/>
      <w:lvlText w:val="-"/>
      <w:lvlJc w:val="left"/>
      <w:pPr>
        <w:ind w:left="1080" w:hanging="360"/>
      </w:pPr>
      <w:rPr>
        <w:rFonts w:asciiTheme="minorHAnsi" w:eastAsiaTheme="minorHAnsi" w:hAnsiTheme="minorHAnsi" w:cs="Traditional Arabic" w:hint="default"/>
        <w:b/>
        <w:bCs/>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nsid w:val="0A7259A7"/>
    <w:multiLevelType w:val="hybridMultilevel"/>
    <w:tmpl w:val="D424F7A2"/>
    <w:lvl w:ilvl="0" w:tplc="CF7E9D60">
      <w:start w:val="1"/>
      <w:numFmt w:val="decimal"/>
      <w:lvlText w:val="%1-"/>
      <w:lvlJc w:val="left"/>
      <w:pPr>
        <w:ind w:left="1611" w:hanging="360"/>
      </w:pPr>
      <w:rPr>
        <w:rFonts w:hint="default"/>
      </w:rPr>
    </w:lvl>
    <w:lvl w:ilvl="1" w:tplc="04090019" w:tentative="1">
      <w:start w:val="1"/>
      <w:numFmt w:val="lowerLetter"/>
      <w:lvlText w:val="%2."/>
      <w:lvlJc w:val="left"/>
      <w:pPr>
        <w:ind w:left="1971" w:hanging="360"/>
      </w:pPr>
    </w:lvl>
    <w:lvl w:ilvl="2" w:tplc="0409001B" w:tentative="1">
      <w:start w:val="1"/>
      <w:numFmt w:val="lowerRoman"/>
      <w:lvlText w:val="%3."/>
      <w:lvlJc w:val="right"/>
      <w:pPr>
        <w:ind w:left="2691" w:hanging="180"/>
      </w:pPr>
    </w:lvl>
    <w:lvl w:ilvl="3" w:tplc="0409000F" w:tentative="1">
      <w:start w:val="1"/>
      <w:numFmt w:val="decimal"/>
      <w:lvlText w:val="%4."/>
      <w:lvlJc w:val="left"/>
      <w:pPr>
        <w:ind w:left="3411" w:hanging="360"/>
      </w:pPr>
    </w:lvl>
    <w:lvl w:ilvl="4" w:tplc="04090019" w:tentative="1">
      <w:start w:val="1"/>
      <w:numFmt w:val="lowerLetter"/>
      <w:lvlText w:val="%5."/>
      <w:lvlJc w:val="left"/>
      <w:pPr>
        <w:ind w:left="4131" w:hanging="360"/>
      </w:pPr>
    </w:lvl>
    <w:lvl w:ilvl="5" w:tplc="0409001B" w:tentative="1">
      <w:start w:val="1"/>
      <w:numFmt w:val="lowerRoman"/>
      <w:lvlText w:val="%6."/>
      <w:lvlJc w:val="right"/>
      <w:pPr>
        <w:ind w:left="4851" w:hanging="180"/>
      </w:pPr>
    </w:lvl>
    <w:lvl w:ilvl="6" w:tplc="0409000F" w:tentative="1">
      <w:start w:val="1"/>
      <w:numFmt w:val="decimal"/>
      <w:lvlText w:val="%7."/>
      <w:lvlJc w:val="left"/>
      <w:pPr>
        <w:ind w:left="5571" w:hanging="360"/>
      </w:pPr>
    </w:lvl>
    <w:lvl w:ilvl="7" w:tplc="04090019" w:tentative="1">
      <w:start w:val="1"/>
      <w:numFmt w:val="lowerLetter"/>
      <w:lvlText w:val="%8."/>
      <w:lvlJc w:val="left"/>
      <w:pPr>
        <w:ind w:left="6291" w:hanging="360"/>
      </w:pPr>
    </w:lvl>
    <w:lvl w:ilvl="8" w:tplc="0409001B" w:tentative="1">
      <w:start w:val="1"/>
      <w:numFmt w:val="lowerRoman"/>
      <w:lvlText w:val="%9."/>
      <w:lvlJc w:val="right"/>
      <w:pPr>
        <w:ind w:left="7011" w:hanging="180"/>
      </w:pPr>
    </w:lvl>
  </w:abstractNum>
  <w:abstractNum w:abstractNumId="7">
    <w:nsid w:val="0A7432A0"/>
    <w:multiLevelType w:val="hybridMultilevel"/>
    <w:tmpl w:val="9CE8F114"/>
    <w:lvl w:ilvl="0" w:tplc="D214E2E2">
      <w:start w:val="1"/>
      <w:numFmt w:val="bullet"/>
      <w:lvlText w:val=""/>
      <w:lvlJc w:val="left"/>
      <w:pPr>
        <w:ind w:left="1800" w:hanging="360"/>
      </w:pPr>
      <w:rPr>
        <w:rFonts w:ascii="Symbol" w:hAnsi="Symbol" w:hint="default"/>
        <w:b/>
        <w:bCs/>
        <w:lang w:bidi="ar-SA"/>
      </w:rPr>
    </w:lvl>
    <w:lvl w:ilvl="1" w:tplc="04090003">
      <w:start w:val="1"/>
      <w:numFmt w:val="bullet"/>
      <w:lvlText w:val="o"/>
      <w:lvlJc w:val="left"/>
      <w:pPr>
        <w:ind w:left="2520" w:hanging="360"/>
      </w:pPr>
      <w:rPr>
        <w:rFonts w:ascii="Courier New" w:hAnsi="Courier New" w:cs="Courier New" w:hint="default"/>
      </w:rPr>
    </w:lvl>
    <w:lvl w:ilvl="2" w:tplc="4F9C92FA">
      <w:numFmt w:val="bullet"/>
      <w:lvlText w:val="-"/>
      <w:lvlJc w:val="left"/>
      <w:pPr>
        <w:ind w:left="3240" w:hanging="360"/>
      </w:pPr>
      <w:rPr>
        <w:rFonts w:asciiTheme="minorHAnsi" w:eastAsiaTheme="minorHAnsi" w:hAnsiTheme="minorHAnsi" w:cs="Arabic Transparent"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4552A50"/>
    <w:multiLevelType w:val="hybridMultilevel"/>
    <w:tmpl w:val="2B9A280A"/>
    <w:lvl w:ilvl="0" w:tplc="5C3CF16E">
      <w:numFmt w:val="bullet"/>
      <w:lvlText w:val="-"/>
      <w:lvlJc w:val="left"/>
      <w:pPr>
        <w:ind w:left="360" w:hanging="360"/>
      </w:pPr>
      <w:rPr>
        <w:rFonts w:ascii="Arabic Transparent" w:eastAsia="Times New Roman" w:hAnsi="Arabic Transparent" w:cs="Arabic Transparent"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534EDB"/>
    <w:multiLevelType w:val="hybridMultilevel"/>
    <w:tmpl w:val="62F49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811DE"/>
    <w:multiLevelType w:val="hybridMultilevel"/>
    <w:tmpl w:val="980807DA"/>
    <w:lvl w:ilvl="0" w:tplc="CF7E9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EF726D"/>
    <w:multiLevelType w:val="hybridMultilevel"/>
    <w:tmpl w:val="C62E5414"/>
    <w:lvl w:ilvl="0" w:tplc="CF7E9D60">
      <w:start w:val="1"/>
      <w:numFmt w:val="decimal"/>
      <w:lvlText w:val="%1-"/>
      <w:lvlJc w:val="left"/>
      <w:pPr>
        <w:ind w:left="645" w:hanging="645"/>
      </w:pPr>
      <w:rPr>
        <w:rFonts w:hint="default"/>
      </w:rPr>
    </w:lvl>
    <w:lvl w:ilvl="1" w:tplc="04090019" w:tentative="1">
      <w:start w:val="1"/>
      <w:numFmt w:val="lowerLetter"/>
      <w:lvlText w:val="%2."/>
      <w:lvlJc w:val="left"/>
      <w:pPr>
        <w:ind w:left="647" w:hanging="360"/>
      </w:pPr>
    </w:lvl>
    <w:lvl w:ilvl="2" w:tplc="0409001B" w:tentative="1">
      <w:start w:val="1"/>
      <w:numFmt w:val="lowerRoman"/>
      <w:lvlText w:val="%3."/>
      <w:lvlJc w:val="right"/>
      <w:pPr>
        <w:ind w:left="1367" w:hanging="180"/>
      </w:pPr>
    </w:lvl>
    <w:lvl w:ilvl="3" w:tplc="0409000F" w:tentative="1">
      <w:start w:val="1"/>
      <w:numFmt w:val="decimal"/>
      <w:lvlText w:val="%4."/>
      <w:lvlJc w:val="left"/>
      <w:pPr>
        <w:ind w:left="2087" w:hanging="360"/>
      </w:pPr>
    </w:lvl>
    <w:lvl w:ilvl="4" w:tplc="04090019" w:tentative="1">
      <w:start w:val="1"/>
      <w:numFmt w:val="lowerLetter"/>
      <w:lvlText w:val="%5."/>
      <w:lvlJc w:val="left"/>
      <w:pPr>
        <w:ind w:left="2807" w:hanging="360"/>
      </w:pPr>
    </w:lvl>
    <w:lvl w:ilvl="5" w:tplc="0409001B" w:tentative="1">
      <w:start w:val="1"/>
      <w:numFmt w:val="lowerRoman"/>
      <w:lvlText w:val="%6."/>
      <w:lvlJc w:val="right"/>
      <w:pPr>
        <w:ind w:left="3527" w:hanging="180"/>
      </w:pPr>
    </w:lvl>
    <w:lvl w:ilvl="6" w:tplc="0409000F" w:tentative="1">
      <w:start w:val="1"/>
      <w:numFmt w:val="decimal"/>
      <w:lvlText w:val="%7."/>
      <w:lvlJc w:val="left"/>
      <w:pPr>
        <w:ind w:left="4247" w:hanging="360"/>
      </w:pPr>
    </w:lvl>
    <w:lvl w:ilvl="7" w:tplc="04090019" w:tentative="1">
      <w:start w:val="1"/>
      <w:numFmt w:val="lowerLetter"/>
      <w:lvlText w:val="%8."/>
      <w:lvlJc w:val="left"/>
      <w:pPr>
        <w:ind w:left="4967" w:hanging="360"/>
      </w:pPr>
    </w:lvl>
    <w:lvl w:ilvl="8" w:tplc="0409001B" w:tentative="1">
      <w:start w:val="1"/>
      <w:numFmt w:val="lowerRoman"/>
      <w:lvlText w:val="%9."/>
      <w:lvlJc w:val="right"/>
      <w:pPr>
        <w:ind w:left="5687" w:hanging="180"/>
      </w:pPr>
    </w:lvl>
  </w:abstractNum>
  <w:abstractNum w:abstractNumId="12">
    <w:nsid w:val="16F15A75"/>
    <w:multiLevelType w:val="hybridMultilevel"/>
    <w:tmpl w:val="B5D67850"/>
    <w:lvl w:ilvl="0" w:tplc="5C3CF16E">
      <w:numFmt w:val="bullet"/>
      <w:lvlText w:val="-"/>
      <w:lvlJc w:val="left"/>
      <w:pPr>
        <w:ind w:left="720" w:hanging="360"/>
      </w:pPr>
      <w:rPr>
        <w:rFonts w:ascii="Arabic Transparent" w:eastAsia="Times New Roman" w:hAnsi="Arabic Transparent" w:cs="Arabic Transparent"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840138"/>
    <w:multiLevelType w:val="hybridMultilevel"/>
    <w:tmpl w:val="CD44684C"/>
    <w:lvl w:ilvl="0" w:tplc="7854B098">
      <w:start w:val="8"/>
      <w:numFmt w:val="decimal"/>
      <w:lvlText w:val="%1."/>
      <w:lvlJc w:val="left"/>
      <w:pPr>
        <w:ind w:left="35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514731"/>
    <w:multiLevelType w:val="hybridMultilevel"/>
    <w:tmpl w:val="EFF2D53E"/>
    <w:lvl w:ilvl="0" w:tplc="B3E4D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A770E39"/>
    <w:multiLevelType w:val="hybridMultilevel"/>
    <w:tmpl w:val="49720EE6"/>
    <w:lvl w:ilvl="0" w:tplc="F4C6171C">
      <w:start w:val="1"/>
      <w:numFmt w:val="decimal"/>
      <w:lvlText w:val="%1-"/>
      <w:lvlJc w:val="left"/>
      <w:pPr>
        <w:ind w:left="360" w:hanging="360"/>
      </w:pPr>
      <w:rPr>
        <w:rFonts w:asciiTheme="minorHAnsi" w:eastAsiaTheme="minorHAnsi" w:hAnsiTheme="minorHAnsi" w:cs="Arabic Transparent"/>
      </w:rPr>
    </w:lvl>
    <w:lvl w:ilvl="1" w:tplc="8158B238">
      <w:start w:val="7"/>
      <w:numFmt w:val="bullet"/>
      <w:lvlText w:val="-"/>
      <w:lvlJc w:val="left"/>
      <w:pPr>
        <w:ind w:left="1080" w:hanging="360"/>
      </w:pPr>
      <w:rPr>
        <w:rFonts w:asciiTheme="minorHAnsi" w:eastAsiaTheme="minorHAnsi" w:hAnsiTheme="minorHAnsi" w:cs="Traditional Arabic"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D9211FB"/>
    <w:multiLevelType w:val="hybridMultilevel"/>
    <w:tmpl w:val="769A7ACA"/>
    <w:lvl w:ilvl="0" w:tplc="CF7E9D60">
      <w:start w:val="1"/>
      <w:numFmt w:val="decimal"/>
      <w:lvlText w:val="%1-"/>
      <w:lvlJc w:val="left"/>
      <w:pPr>
        <w:ind w:left="36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7">
    <w:nsid w:val="21335787"/>
    <w:multiLevelType w:val="hybridMultilevel"/>
    <w:tmpl w:val="611E269C"/>
    <w:lvl w:ilvl="0" w:tplc="E65E41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442017"/>
    <w:multiLevelType w:val="hybridMultilevel"/>
    <w:tmpl w:val="894837BE"/>
    <w:lvl w:ilvl="0" w:tplc="8158B238">
      <w:start w:val="7"/>
      <w:numFmt w:val="bullet"/>
      <w:lvlText w:val="-"/>
      <w:lvlJc w:val="left"/>
      <w:pPr>
        <w:ind w:left="25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8D1584"/>
    <w:multiLevelType w:val="hybridMultilevel"/>
    <w:tmpl w:val="EEC489F8"/>
    <w:lvl w:ilvl="0" w:tplc="5C3CF16E">
      <w:numFmt w:val="bullet"/>
      <w:lvlText w:val="-"/>
      <w:lvlJc w:val="left"/>
      <w:pPr>
        <w:ind w:left="720" w:hanging="360"/>
      </w:pPr>
      <w:rPr>
        <w:rFonts w:ascii="Arabic Transparent" w:eastAsia="Times New Roman" w:hAnsi="Arabic Transparent" w:cs="Arabic Transparent"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3302B2"/>
    <w:multiLevelType w:val="hybridMultilevel"/>
    <w:tmpl w:val="0946041C"/>
    <w:lvl w:ilvl="0" w:tplc="B0DA18A8">
      <w:start w:val="3"/>
      <w:numFmt w:val="decimal"/>
      <w:lvlText w:val="%1."/>
      <w:lvlJc w:val="left"/>
      <w:pPr>
        <w:ind w:left="35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4F5B48"/>
    <w:multiLevelType w:val="hybridMultilevel"/>
    <w:tmpl w:val="72DAB9BE"/>
    <w:lvl w:ilvl="0" w:tplc="8158B238">
      <w:start w:val="7"/>
      <w:numFmt w:val="bullet"/>
      <w:lvlText w:val="-"/>
      <w:lvlJc w:val="left"/>
      <w:pPr>
        <w:ind w:left="1080" w:hanging="360"/>
      </w:pPr>
      <w:rPr>
        <w:rFonts w:asciiTheme="minorHAnsi" w:eastAsiaTheme="minorHAnsi" w:hAnsiTheme="minorHAns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65F42E6"/>
    <w:multiLevelType w:val="hybridMultilevel"/>
    <w:tmpl w:val="08809BDE"/>
    <w:lvl w:ilvl="0" w:tplc="5C3CF16E">
      <w:numFmt w:val="bullet"/>
      <w:lvlText w:val="-"/>
      <w:lvlJc w:val="left"/>
      <w:pPr>
        <w:ind w:left="360" w:hanging="360"/>
      </w:pPr>
      <w:rPr>
        <w:rFonts w:ascii="Arabic Transparent" w:eastAsia="Times New Roman" w:hAnsi="Arabic Transparent" w:cs="Arabic Transparent"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6B07A75"/>
    <w:multiLevelType w:val="hybridMultilevel"/>
    <w:tmpl w:val="6A50F73E"/>
    <w:lvl w:ilvl="0" w:tplc="5C3CF16E">
      <w:numFmt w:val="bullet"/>
      <w:lvlText w:val="-"/>
      <w:lvlJc w:val="left"/>
      <w:pPr>
        <w:ind w:left="360" w:hanging="360"/>
      </w:pPr>
      <w:rPr>
        <w:rFonts w:ascii="Arabic Transparent" w:eastAsia="Times New Roman" w:hAnsi="Arabic Transparent" w:cs="Arabic Transparent"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77570F2"/>
    <w:multiLevelType w:val="hybridMultilevel"/>
    <w:tmpl w:val="A16666E6"/>
    <w:lvl w:ilvl="0" w:tplc="DD441FA2">
      <w:start w:val="1"/>
      <w:numFmt w:val="arabicAbjad"/>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989332A"/>
    <w:multiLevelType w:val="hybridMultilevel"/>
    <w:tmpl w:val="164A54B0"/>
    <w:lvl w:ilvl="0" w:tplc="0409000D">
      <w:start w:val="1"/>
      <w:numFmt w:val="bullet"/>
      <w:lvlText w:val=""/>
      <w:lvlJc w:val="left"/>
      <w:pPr>
        <w:ind w:left="1800" w:hanging="360"/>
      </w:pPr>
      <w:rPr>
        <w:rFonts w:ascii="Wingdings" w:hAnsi="Wingdings" w:hint="default"/>
      </w:rPr>
    </w:lvl>
    <w:lvl w:ilvl="1" w:tplc="D214E2E2">
      <w:start w:val="1"/>
      <w:numFmt w:val="bullet"/>
      <w:lvlText w:val=""/>
      <w:lvlJc w:val="left"/>
      <w:pPr>
        <w:ind w:left="2520" w:hanging="360"/>
      </w:pPr>
      <w:rPr>
        <w:rFonts w:ascii="Symbol" w:hAnsi="Symbol" w:hint="default"/>
        <w:b/>
        <w:bCs/>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29ED2B3A"/>
    <w:multiLevelType w:val="hybridMultilevel"/>
    <w:tmpl w:val="3BD497CC"/>
    <w:lvl w:ilvl="0" w:tplc="D214E2E2">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27">
    <w:nsid w:val="2A287158"/>
    <w:multiLevelType w:val="hybridMultilevel"/>
    <w:tmpl w:val="F0DA6B28"/>
    <w:lvl w:ilvl="0" w:tplc="33B2B7F0">
      <w:start w:val="8"/>
      <w:numFmt w:val="arabicAlpha"/>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8">
    <w:nsid w:val="2B964EA2"/>
    <w:multiLevelType w:val="hybridMultilevel"/>
    <w:tmpl w:val="9F52A050"/>
    <w:lvl w:ilvl="0" w:tplc="CF7E9D60">
      <w:start w:val="1"/>
      <w:numFmt w:val="decimal"/>
      <w:lvlText w:val="%1-"/>
      <w:lvlJc w:val="left"/>
      <w:pPr>
        <w:ind w:left="360" w:hanging="360"/>
      </w:pPr>
      <w:rPr>
        <w:rFonts w:hint="default"/>
      </w:rPr>
    </w:lvl>
    <w:lvl w:ilvl="1" w:tplc="B19C63DA">
      <w:numFmt w:val="bullet"/>
      <w:lvlText w:val="-"/>
      <w:lvlJc w:val="left"/>
      <w:pPr>
        <w:ind w:left="1080" w:hanging="360"/>
      </w:pPr>
      <w:rPr>
        <w:rFonts w:ascii="Arial" w:eastAsia="Times New Roman" w:hAnsi="Arial" w:cs="Traditional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BEC2A7B"/>
    <w:multiLevelType w:val="hybridMultilevel"/>
    <w:tmpl w:val="9C2CE3BA"/>
    <w:lvl w:ilvl="0" w:tplc="CF7E9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C3661CD"/>
    <w:multiLevelType w:val="hybridMultilevel"/>
    <w:tmpl w:val="87069230"/>
    <w:lvl w:ilvl="0" w:tplc="8158B238">
      <w:start w:val="7"/>
      <w:numFmt w:val="bullet"/>
      <w:lvlText w:val="-"/>
      <w:lvlJc w:val="left"/>
      <w:pPr>
        <w:ind w:left="360" w:hanging="360"/>
      </w:pPr>
      <w:rPr>
        <w:rFonts w:asciiTheme="minorHAnsi" w:eastAsiaTheme="minorHAnsi" w:hAnsiTheme="minorHAnsi" w:cs="Traditional Arabic" w:hint="default"/>
        <w:lang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D20676A"/>
    <w:multiLevelType w:val="hybridMultilevel"/>
    <w:tmpl w:val="13A89BE0"/>
    <w:lvl w:ilvl="0" w:tplc="33D01A7C">
      <w:start w:val="2"/>
      <w:numFmt w:val="arabicAbjad"/>
      <w:lvlText w:val="%1."/>
      <w:lvlJc w:val="right"/>
      <w:pPr>
        <w:ind w:left="22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091DA1"/>
    <w:multiLevelType w:val="hybridMultilevel"/>
    <w:tmpl w:val="5DDAEABC"/>
    <w:lvl w:ilvl="0" w:tplc="CF7E9D60">
      <w:start w:val="1"/>
      <w:numFmt w:val="decimal"/>
      <w:lvlText w:val="%1-"/>
      <w:lvlJc w:val="left"/>
      <w:pPr>
        <w:ind w:left="1438" w:hanging="645"/>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33">
    <w:nsid w:val="357D4AB4"/>
    <w:multiLevelType w:val="hybridMultilevel"/>
    <w:tmpl w:val="B4746CA4"/>
    <w:lvl w:ilvl="0" w:tplc="CB2833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7697716"/>
    <w:multiLevelType w:val="hybridMultilevel"/>
    <w:tmpl w:val="5148CC2C"/>
    <w:lvl w:ilvl="0" w:tplc="CF7E9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92869AA"/>
    <w:multiLevelType w:val="hybridMultilevel"/>
    <w:tmpl w:val="F776190E"/>
    <w:lvl w:ilvl="0" w:tplc="8158B238">
      <w:start w:val="7"/>
      <w:numFmt w:val="bullet"/>
      <w:lvlText w:val="-"/>
      <w:lvlJc w:val="left"/>
      <w:pPr>
        <w:ind w:left="360" w:hanging="360"/>
      </w:pPr>
      <w:rPr>
        <w:rFonts w:asciiTheme="minorHAnsi" w:eastAsiaTheme="minorHAnsi" w:hAnsiTheme="minorHAnsi"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9AE1823"/>
    <w:multiLevelType w:val="hybridMultilevel"/>
    <w:tmpl w:val="7AB84D5A"/>
    <w:lvl w:ilvl="0" w:tplc="E6A047C0">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C193A4F"/>
    <w:multiLevelType w:val="hybridMultilevel"/>
    <w:tmpl w:val="B5703CF6"/>
    <w:lvl w:ilvl="0" w:tplc="E65E417E">
      <w:start w:val="1"/>
      <w:numFmt w:val="arabicAbjad"/>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C728DC"/>
    <w:multiLevelType w:val="hybridMultilevel"/>
    <w:tmpl w:val="45A2E386"/>
    <w:lvl w:ilvl="0" w:tplc="CF7E9D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ED00529"/>
    <w:multiLevelType w:val="hybridMultilevel"/>
    <w:tmpl w:val="43A444C4"/>
    <w:lvl w:ilvl="0" w:tplc="5C3CF16E">
      <w:numFmt w:val="bullet"/>
      <w:lvlText w:val="-"/>
      <w:lvlJc w:val="left"/>
      <w:pPr>
        <w:ind w:left="-100" w:hanging="360"/>
      </w:pPr>
      <w:rPr>
        <w:rFonts w:ascii="Arabic Transparent" w:eastAsia="Times New Roman" w:hAnsi="Arabic Transparent" w:cs="Arabic Transparent" w:hint="default"/>
        <w:b/>
        <w:bCs w:val="0"/>
      </w:rPr>
    </w:lvl>
    <w:lvl w:ilvl="1" w:tplc="04090003" w:tentative="1">
      <w:start w:val="1"/>
      <w:numFmt w:val="bullet"/>
      <w:lvlText w:val="o"/>
      <w:lvlJc w:val="left"/>
      <w:pPr>
        <w:ind w:left="620" w:hanging="360"/>
      </w:pPr>
      <w:rPr>
        <w:rFonts w:ascii="Courier New" w:hAnsi="Courier New" w:cs="Courier New" w:hint="default"/>
      </w:rPr>
    </w:lvl>
    <w:lvl w:ilvl="2" w:tplc="04090005" w:tentative="1">
      <w:start w:val="1"/>
      <w:numFmt w:val="bullet"/>
      <w:lvlText w:val=""/>
      <w:lvlJc w:val="left"/>
      <w:pPr>
        <w:ind w:left="1340" w:hanging="360"/>
      </w:pPr>
      <w:rPr>
        <w:rFonts w:ascii="Wingdings" w:hAnsi="Wingdings" w:hint="default"/>
      </w:rPr>
    </w:lvl>
    <w:lvl w:ilvl="3" w:tplc="04090001" w:tentative="1">
      <w:start w:val="1"/>
      <w:numFmt w:val="bullet"/>
      <w:lvlText w:val=""/>
      <w:lvlJc w:val="left"/>
      <w:pPr>
        <w:ind w:left="2060" w:hanging="360"/>
      </w:pPr>
      <w:rPr>
        <w:rFonts w:ascii="Symbol" w:hAnsi="Symbol" w:hint="default"/>
      </w:rPr>
    </w:lvl>
    <w:lvl w:ilvl="4" w:tplc="04090003" w:tentative="1">
      <w:start w:val="1"/>
      <w:numFmt w:val="bullet"/>
      <w:lvlText w:val="o"/>
      <w:lvlJc w:val="left"/>
      <w:pPr>
        <w:ind w:left="2780" w:hanging="360"/>
      </w:pPr>
      <w:rPr>
        <w:rFonts w:ascii="Courier New" w:hAnsi="Courier New" w:cs="Courier New" w:hint="default"/>
      </w:rPr>
    </w:lvl>
    <w:lvl w:ilvl="5" w:tplc="04090005" w:tentative="1">
      <w:start w:val="1"/>
      <w:numFmt w:val="bullet"/>
      <w:lvlText w:val=""/>
      <w:lvlJc w:val="left"/>
      <w:pPr>
        <w:ind w:left="3500" w:hanging="360"/>
      </w:pPr>
      <w:rPr>
        <w:rFonts w:ascii="Wingdings" w:hAnsi="Wingdings" w:hint="default"/>
      </w:rPr>
    </w:lvl>
    <w:lvl w:ilvl="6" w:tplc="04090001" w:tentative="1">
      <w:start w:val="1"/>
      <w:numFmt w:val="bullet"/>
      <w:lvlText w:val=""/>
      <w:lvlJc w:val="left"/>
      <w:pPr>
        <w:ind w:left="4220" w:hanging="360"/>
      </w:pPr>
      <w:rPr>
        <w:rFonts w:ascii="Symbol" w:hAnsi="Symbol" w:hint="default"/>
      </w:rPr>
    </w:lvl>
    <w:lvl w:ilvl="7" w:tplc="04090003" w:tentative="1">
      <w:start w:val="1"/>
      <w:numFmt w:val="bullet"/>
      <w:lvlText w:val="o"/>
      <w:lvlJc w:val="left"/>
      <w:pPr>
        <w:ind w:left="4940" w:hanging="360"/>
      </w:pPr>
      <w:rPr>
        <w:rFonts w:ascii="Courier New" w:hAnsi="Courier New" w:cs="Courier New" w:hint="default"/>
      </w:rPr>
    </w:lvl>
    <w:lvl w:ilvl="8" w:tplc="04090005" w:tentative="1">
      <w:start w:val="1"/>
      <w:numFmt w:val="bullet"/>
      <w:lvlText w:val=""/>
      <w:lvlJc w:val="left"/>
      <w:pPr>
        <w:ind w:left="5660" w:hanging="360"/>
      </w:pPr>
      <w:rPr>
        <w:rFonts w:ascii="Wingdings" w:hAnsi="Wingdings" w:hint="default"/>
      </w:rPr>
    </w:lvl>
  </w:abstractNum>
  <w:abstractNum w:abstractNumId="40">
    <w:nsid w:val="40372C95"/>
    <w:multiLevelType w:val="hybridMultilevel"/>
    <w:tmpl w:val="0622BC6E"/>
    <w:lvl w:ilvl="0" w:tplc="E65E417E">
      <w:start w:val="1"/>
      <w:numFmt w:val="arabicAbjad"/>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1">
    <w:nsid w:val="408E4B22"/>
    <w:multiLevelType w:val="hybridMultilevel"/>
    <w:tmpl w:val="462C5ABE"/>
    <w:lvl w:ilvl="0" w:tplc="CF7E9D60">
      <w:start w:val="1"/>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5726FA0"/>
    <w:multiLevelType w:val="hybridMultilevel"/>
    <w:tmpl w:val="22764CB4"/>
    <w:lvl w:ilvl="0" w:tplc="04090001">
      <w:start w:val="1"/>
      <w:numFmt w:val="bullet"/>
      <w:lvlText w:val=""/>
      <w:lvlJc w:val="left"/>
      <w:pPr>
        <w:ind w:left="1513" w:hanging="360"/>
      </w:pPr>
      <w:rPr>
        <w:rFonts w:ascii="Symbol" w:hAnsi="Symbol" w:hint="default"/>
      </w:rPr>
    </w:lvl>
    <w:lvl w:ilvl="1" w:tplc="04090003">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43">
    <w:nsid w:val="4AD47A91"/>
    <w:multiLevelType w:val="hybridMultilevel"/>
    <w:tmpl w:val="CC3EFD3C"/>
    <w:lvl w:ilvl="0" w:tplc="B19C63DA">
      <w:numFmt w:val="bullet"/>
      <w:lvlText w:val="-"/>
      <w:lvlJc w:val="left"/>
      <w:pPr>
        <w:ind w:left="720" w:hanging="360"/>
      </w:pPr>
      <w:rPr>
        <w:rFonts w:ascii="Arial" w:eastAsia="Times New Roman" w:hAnsi="Aria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B4859F8"/>
    <w:multiLevelType w:val="hybridMultilevel"/>
    <w:tmpl w:val="7632D5E6"/>
    <w:lvl w:ilvl="0" w:tplc="5674149A">
      <w:start w:val="7"/>
      <w:numFmt w:val="decimal"/>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C83085B"/>
    <w:multiLevelType w:val="hybridMultilevel"/>
    <w:tmpl w:val="9022D268"/>
    <w:lvl w:ilvl="0" w:tplc="D59C7F28">
      <w:start w:val="9"/>
      <w:numFmt w:val="decimal"/>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ED542D"/>
    <w:multiLevelType w:val="hybridMultilevel"/>
    <w:tmpl w:val="2F52C548"/>
    <w:lvl w:ilvl="0" w:tplc="FA58CC64">
      <w:start w:val="10"/>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1A850A8"/>
    <w:multiLevelType w:val="hybridMultilevel"/>
    <w:tmpl w:val="8F6CB8E0"/>
    <w:lvl w:ilvl="0" w:tplc="CF7E9D60">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6565753"/>
    <w:multiLevelType w:val="hybridMultilevel"/>
    <w:tmpl w:val="58B23450"/>
    <w:lvl w:ilvl="0" w:tplc="04090001">
      <w:start w:val="1"/>
      <w:numFmt w:val="bullet"/>
      <w:lvlText w:val=""/>
      <w:lvlJc w:val="left"/>
      <w:pPr>
        <w:ind w:left="1800" w:hanging="360"/>
      </w:pPr>
      <w:rPr>
        <w:rFonts w:ascii="Symbol" w:hAnsi="Symbol" w:hint="default"/>
        <w:lang w:bidi="ar-SA"/>
      </w:rPr>
    </w:lvl>
    <w:lvl w:ilvl="1" w:tplc="04090003">
      <w:start w:val="1"/>
      <w:numFmt w:val="bullet"/>
      <w:lvlText w:val="o"/>
      <w:lvlJc w:val="left"/>
      <w:pPr>
        <w:ind w:left="2520" w:hanging="360"/>
      </w:pPr>
      <w:rPr>
        <w:rFonts w:ascii="Courier New" w:hAnsi="Courier New" w:cs="Courier New" w:hint="default"/>
      </w:rPr>
    </w:lvl>
    <w:lvl w:ilvl="2" w:tplc="4F9C92FA">
      <w:numFmt w:val="bullet"/>
      <w:lvlText w:val="-"/>
      <w:lvlJc w:val="left"/>
      <w:pPr>
        <w:ind w:left="3240" w:hanging="360"/>
      </w:pPr>
      <w:rPr>
        <w:rFonts w:asciiTheme="minorHAnsi" w:eastAsiaTheme="minorHAnsi" w:hAnsiTheme="minorHAnsi" w:cs="Arabic Transparent"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56DB65C4"/>
    <w:multiLevelType w:val="hybridMultilevel"/>
    <w:tmpl w:val="11C4F618"/>
    <w:lvl w:ilvl="0" w:tplc="D214E2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575E690F"/>
    <w:multiLevelType w:val="hybridMultilevel"/>
    <w:tmpl w:val="9DE85506"/>
    <w:lvl w:ilvl="0" w:tplc="8158B238">
      <w:start w:val="7"/>
      <w:numFmt w:val="bullet"/>
      <w:lvlText w:val="-"/>
      <w:lvlJc w:val="left"/>
      <w:pPr>
        <w:ind w:left="1080" w:hanging="360"/>
      </w:pPr>
      <w:rPr>
        <w:rFonts w:asciiTheme="minorHAnsi" w:eastAsiaTheme="minorHAnsi" w:hAnsiTheme="minorHAnsi" w:cs="Traditional Arabic" w:hint="default"/>
      </w:rPr>
    </w:lvl>
    <w:lvl w:ilvl="1" w:tplc="D5A24B38">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7E362C2"/>
    <w:multiLevelType w:val="hybridMultilevel"/>
    <w:tmpl w:val="8444CA8C"/>
    <w:lvl w:ilvl="0" w:tplc="0409000F">
      <w:start w:val="1"/>
      <w:numFmt w:val="decimal"/>
      <w:lvlText w:val="%1."/>
      <w:lvlJc w:val="left"/>
      <w:pPr>
        <w:ind w:left="1295" w:hanging="360"/>
      </w:pPr>
    </w:lvl>
    <w:lvl w:ilvl="1" w:tplc="04090019">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2">
    <w:nsid w:val="5AA36BD9"/>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B3D7A17"/>
    <w:multiLevelType w:val="hybridMultilevel"/>
    <w:tmpl w:val="0D8896DC"/>
    <w:lvl w:ilvl="0" w:tplc="E65E417E">
      <w:start w:val="1"/>
      <w:numFmt w:val="arabicAbjad"/>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54">
    <w:nsid w:val="5DB94F87"/>
    <w:multiLevelType w:val="hybridMultilevel"/>
    <w:tmpl w:val="611E269C"/>
    <w:lvl w:ilvl="0" w:tplc="E65E41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DF303B9"/>
    <w:multiLevelType w:val="hybridMultilevel"/>
    <w:tmpl w:val="D22466AE"/>
    <w:lvl w:ilvl="0" w:tplc="9312963A">
      <w:start w:val="1"/>
      <w:numFmt w:val="decimal"/>
      <w:lvlText w:val="%1."/>
      <w:lvlJc w:val="left"/>
      <w:pPr>
        <w:ind w:left="180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6">
    <w:nsid w:val="5E006573"/>
    <w:multiLevelType w:val="hybridMultilevel"/>
    <w:tmpl w:val="941C6F0A"/>
    <w:lvl w:ilvl="0" w:tplc="5C3CF16E">
      <w:numFmt w:val="bullet"/>
      <w:lvlText w:val="-"/>
      <w:lvlJc w:val="left"/>
      <w:pPr>
        <w:ind w:left="360" w:hanging="360"/>
      </w:pPr>
      <w:rPr>
        <w:rFonts w:ascii="Arabic Transparent" w:eastAsia="Times New Roman" w:hAnsi="Arabic Transparent" w:cs="Arabic Transparent"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5EBC2B63"/>
    <w:multiLevelType w:val="hybridMultilevel"/>
    <w:tmpl w:val="8DFC7EBA"/>
    <w:lvl w:ilvl="0" w:tplc="5C3CF16E">
      <w:numFmt w:val="bullet"/>
      <w:lvlText w:val="-"/>
      <w:lvlJc w:val="left"/>
      <w:pPr>
        <w:ind w:left="360" w:hanging="360"/>
      </w:pPr>
      <w:rPr>
        <w:rFonts w:ascii="Arabic Transparent" w:eastAsia="Times New Roman" w:hAnsi="Arabic Transparent" w:cs="Arabic Transparent"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0C245EF"/>
    <w:multiLevelType w:val="hybridMultilevel"/>
    <w:tmpl w:val="ECDC4380"/>
    <w:lvl w:ilvl="0" w:tplc="CF7E9D60">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3172A40"/>
    <w:multiLevelType w:val="hybridMultilevel"/>
    <w:tmpl w:val="0BD084D4"/>
    <w:lvl w:ilvl="0" w:tplc="CF7E9D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649C0699"/>
    <w:multiLevelType w:val="hybridMultilevel"/>
    <w:tmpl w:val="6CEACCEE"/>
    <w:lvl w:ilvl="0" w:tplc="CF7E9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60B05B0"/>
    <w:multiLevelType w:val="hybridMultilevel"/>
    <w:tmpl w:val="19A8828C"/>
    <w:lvl w:ilvl="0" w:tplc="5C3CF16E">
      <w:numFmt w:val="bullet"/>
      <w:lvlText w:val="-"/>
      <w:lvlJc w:val="left"/>
      <w:pPr>
        <w:ind w:left="360" w:hanging="360"/>
      </w:pPr>
      <w:rPr>
        <w:rFonts w:ascii="Arabic Transparent" w:eastAsia="Times New Roman" w:hAnsi="Arabic Transparent" w:cs="Arabic Transparent"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6A267FF2"/>
    <w:multiLevelType w:val="hybridMultilevel"/>
    <w:tmpl w:val="5DA0475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6A447AD0"/>
    <w:multiLevelType w:val="hybridMultilevel"/>
    <w:tmpl w:val="69E881B6"/>
    <w:lvl w:ilvl="0" w:tplc="5058DADC">
      <w:start w:val="1"/>
      <w:numFmt w:val="decimal"/>
      <w:lvlText w:val="%1."/>
      <w:lvlJc w:val="left"/>
      <w:pPr>
        <w:ind w:left="1438"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BD65011"/>
    <w:multiLevelType w:val="hybridMultilevel"/>
    <w:tmpl w:val="D14A9A66"/>
    <w:lvl w:ilvl="0" w:tplc="C9A0778A">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E1A1E92"/>
    <w:multiLevelType w:val="multilevel"/>
    <w:tmpl w:val="D0B0967E"/>
    <w:lvl w:ilvl="0">
      <w:start w:val="1"/>
      <w:numFmt w:val="arabicAbjad"/>
      <w:lvlText w:val="%1-"/>
      <w:lvlJc w:val="left"/>
      <w:pPr>
        <w:ind w:left="360" w:hanging="360"/>
      </w:pPr>
      <w:rPr>
        <w:rFonts w:hint="default"/>
        <w:b/>
        <w:bCs/>
        <w:sz w:val="28"/>
        <w:szCs w:val="28"/>
      </w:rPr>
    </w:lvl>
    <w:lvl w:ilvl="1">
      <w:start w:val="1"/>
      <w:numFmt w:val="decimal"/>
      <w:lvlText w:val="%1.%2."/>
      <w:lvlJc w:val="left"/>
      <w:pPr>
        <w:ind w:left="792" w:hanging="432"/>
      </w:pPr>
      <w:rPr>
        <w:rFonts w:hint="default"/>
        <w:b/>
        <w:bCs/>
        <w:lang w:bidi="ar-S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70B51E06"/>
    <w:multiLevelType w:val="hybridMultilevel"/>
    <w:tmpl w:val="E77E8E78"/>
    <w:lvl w:ilvl="0" w:tplc="CF7E9D60">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24644B5"/>
    <w:multiLevelType w:val="hybridMultilevel"/>
    <w:tmpl w:val="08724656"/>
    <w:lvl w:ilvl="0" w:tplc="E91802FC">
      <w:start w:val="1"/>
      <w:numFmt w:val="decimal"/>
      <w:lvlText w:val="%1-"/>
      <w:lvlJc w:val="left"/>
      <w:pPr>
        <w:ind w:left="783" w:hanging="360"/>
      </w:pPr>
      <w:rPr>
        <w:rFonts w:hint="default"/>
        <w:b w:val="0"/>
        <w:bCs w:val="0"/>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abstractNumId w:val="49"/>
  </w:num>
  <w:num w:numId="2">
    <w:abstractNumId w:val="26"/>
  </w:num>
  <w:num w:numId="3">
    <w:abstractNumId w:val="28"/>
  </w:num>
  <w:num w:numId="4">
    <w:abstractNumId w:val="51"/>
  </w:num>
  <w:num w:numId="5">
    <w:abstractNumId w:val="58"/>
  </w:num>
  <w:num w:numId="6">
    <w:abstractNumId w:val="36"/>
  </w:num>
  <w:num w:numId="7">
    <w:abstractNumId w:val="55"/>
  </w:num>
  <w:num w:numId="8">
    <w:abstractNumId w:val="16"/>
  </w:num>
  <w:num w:numId="9">
    <w:abstractNumId w:val="61"/>
  </w:num>
  <w:num w:numId="10">
    <w:abstractNumId w:val="43"/>
  </w:num>
  <w:num w:numId="11">
    <w:abstractNumId w:val="38"/>
  </w:num>
  <w:num w:numId="12">
    <w:abstractNumId w:val="10"/>
  </w:num>
  <w:num w:numId="13">
    <w:abstractNumId w:val="5"/>
  </w:num>
  <w:num w:numId="14">
    <w:abstractNumId w:val="50"/>
  </w:num>
  <w:num w:numId="15">
    <w:abstractNumId w:val="53"/>
  </w:num>
  <w:num w:numId="16">
    <w:abstractNumId w:val="67"/>
  </w:num>
  <w:num w:numId="17">
    <w:abstractNumId w:val="21"/>
  </w:num>
  <w:num w:numId="18">
    <w:abstractNumId w:val="24"/>
  </w:num>
  <w:num w:numId="19">
    <w:abstractNumId w:val="60"/>
  </w:num>
  <w:num w:numId="20">
    <w:abstractNumId w:val="6"/>
  </w:num>
  <w:num w:numId="21">
    <w:abstractNumId w:val="34"/>
  </w:num>
  <w:num w:numId="22">
    <w:abstractNumId w:val="32"/>
  </w:num>
  <w:num w:numId="23">
    <w:abstractNumId w:val="2"/>
  </w:num>
  <w:num w:numId="24">
    <w:abstractNumId w:val="11"/>
  </w:num>
  <w:num w:numId="25">
    <w:abstractNumId w:val="42"/>
  </w:num>
  <w:num w:numId="26">
    <w:abstractNumId w:val="63"/>
  </w:num>
  <w:num w:numId="27">
    <w:abstractNumId w:val="23"/>
  </w:num>
  <w:num w:numId="28">
    <w:abstractNumId w:val="19"/>
  </w:num>
  <w:num w:numId="29">
    <w:abstractNumId w:val="59"/>
  </w:num>
  <w:num w:numId="30">
    <w:abstractNumId w:val="29"/>
  </w:num>
  <w:num w:numId="31">
    <w:abstractNumId w:val="14"/>
  </w:num>
  <w:num w:numId="32">
    <w:abstractNumId w:val="8"/>
  </w:num>
  <w:num w:numId="33">
    <w:abstractNumId w:val="56"/>
  </w:num>
  <w:num w:numId="34">
    <w:abstractNumId w:val="65"/>
  </w:num>
  <w:num w:numId="35">
    <w:abstractNumId w:val="52"/>
  </w:num>
  <w:num w:numId="36">
    <w:abstractNumId w:val="57"/>
  </w:num>
  <w:num w:numId="37">
    <w:abstractNumId w:val="1"/>
  </w:num>
  <w:num w:numId="38">
    <w:abstractNumId w:val="22"/>
  </w:num>
  <w:num w:numId="39">
    <w:abstractNumId w:val="15"/>
  </w:num>
  <w:num w:numId="40">
    <w:abstractNumId w:val="33"/>
  </w:num>
  <w:num w:numId="41">
    <w:abstractNumId w:val="62"/>
  </w:num>
  <w:num w:numId="42">
    <w:abstractNumId w:val="48"/>
  </w:num>
  <w:num w:numId="43">
    <w:abstractNumId w:val="30"/>
  </w:num>
  <w:num w:numId="44">
    <w:abstractNumId w:val="35"/>
  </w:num>
  <w:num w:numId="45">
    <w:abstractNumId w:val="17"/>
  </w:num>
  <w:num w:numId="46">
    <w:abstractNumId w:val="9"/>
  </w:num>
  <w:num w:numId="47">
    <w:abstractNumId w:val="4"/>
  </w:num>
  <w:num w:numId="48">
    <w:abstractNumId w:val="7"/>
  </w:num>
  <w:num w:numId="49">
    <w:abstractNumId w:val="25"/>
  </w:num>
  <w:num w:numId="50">
    <w:abstractNumId w:val="18"/>
  </w:num>
  <w:num w:numId="51">
    <w:abstractNumId w:val="27"/>
  </w:num>
  <w:num w:numId="52">
    <w:abstractNumId w:val="40"/>
  </w:num>
  <w:num w:numId="53">
    <w:abstractNumId w:val="54"/>
  </w:num>
  <w:num w:numId="54">
    <w:abstractNumId w:val="3"/>
  </w:num>
  <w:num w:numId="55">
    <w:abstractNumId w:val="12"/>
  </w:num>
  <w:num w:numId="56">
    <w:abstractNumId w:val="47"/>
  </w:num>
  <w:num w:numId="57">
    <w:abstractNumId w:val="45"/>
  </w:num>
  <w:num w:numId="58">
    <w:abstractNumId w:val="46"/>
  </w:num>
  <w:num w:numId="59">
    <w:abstractNumId w:val="39"/>
  </w:num>
  <w:num w:numId="60">
    <w:abstractNumId w:val="41"/>
  </w:num>
  <w:num w:numId="61">
    <w:abstractNumId w:val="64"/>
  </w:num>
  <w:num w:numId="62">
    <w:abstractNumId w:val="37"/>
  </w:num>
  <w:num w:numId="63">
    <w:abstractNumId w:val="31"/>
  </w:num>
  <w:num w:numId="64">
    <w:abstractNumId w:val="20"/>
  </w:num>
  <w:num w:numId="65">
    <w:abstractNumId w:val="66"/>
  </w:num>
  <w:num w:numId="66">
    <w:abstractNumId w:val="44"/>
  </w:num>
  <w:num w:numId="67">
    <w:abstractNumId w:val="13"/>
  </w:num>
  <w:num w:numId="68">
    <w:abstractNumId w:val="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3A2A76"/>
    <w:rsid w:val="000016F9"/>
    <w:rsid w:val="00001E0E"/>
    <w:rsid w:val="00002699"/>
    <w:rsid w:val="000031F7"/>
    <w:rsid w:val="000034A2"/>
    <w:rsid w:val="00005A40"/>
    <w:rsid w:val="00005A5F"/>
    <w:rsid w:val="00005E8C"/>
    <w:rsid w:val="00006CD6"/>
    <w:rsid w:val="00006D0E"/>
    <w:rsid w:val="0000701B"/>
    <w:rsid w:val="000076E3"/>
    <w:rsid w:val="0001063C"/>
    <w:rsid w:val="00010A49"/>
    <w:rsid w:val="00011FCF"/>
    <w:rsid w:val="00012199"/>
    <w:rsid w:val="000122C5"/>
    <w:rsid w:val="000122EA"/>
    <w:rsid w:val="00012AEE"/>
    <w:rsid w:val="00013E4C"/>
    <w:rsid w:val="000149E7"/>
    <w:rsid w:val="00015CB6"/>
    <w:rsid w:val="00016B10"/>
    <w:rsid w:val="00016FC9"/>
    <w:rsid w:val="000174D1"/>
    <w:rsid w:val="00017685"/>
    <w:rsid w:val="00017D74"/>
    <w:rsid w:val="00020C48"/>
    <w:rsid w:val="00020D75"/>
    <w:rsid w:val="0002153F"/>
    <w:rsid w:val="00021C58"/>
    <w:rsid w:val="00021E75"/>
    <w:rsid w:val="00021FF8"/>
    <w:rsid w:val="00022ADD"/>
    <w:rsid w:val="00022B24"/>
    <w:rsid w:val="00023462"/>
    <w:rsid w:val="00024064"/>
    <w:rsid w:val="000245DF"/>
    <w:rsid w:val="00024A6C"/>
    <w:rsid w:val="0002523D"/>
    <w:rsid w:val="00026972"/>
    <w:rsid w:val="00026B8F"/>
    <w:rsid w:val="00026CE8"/>
    <w:rsid w:val="00027637"/>
    <w:rsid w:val="00030B77"/>
    <w:rsid w:val="00031915"/>
    <w:rsid w:val="00031E4E"/>
    <w:rsid w:val="0003243C"/>
    <w:rsid w:val="000326FE"/>
    <w:rsid w:val="00032EDD"/>
    <w:rsid w:val="0003309F"/>
    <w:rsid w:val="000330C5"/>
    <w:rsid w:val="000331FE"/>
    <w:rsid w:val="000338A0"/>
    <w:rsid w:val="000359DD"/>
    <w:rsid w:val="00037F8D"/>
    <w:rsid w:val="000401E7"/>
    <w:rsid w:val="00040CF7"/>
    <w:rsid w:val="000420BF"/>
    <w:rsid w:val="000423D0"/>
    <w:rsid w:val="000427C6"/>
    <w:rsid w:val="0004292B"/>
    <w:rsid w:val="00043295"/>
    <w:rsid w:val="00043693"/>
    <w:rsid w:val="00043BF8"/>
    <w:rsid w:val="00045189"/>
    <w:rsid w:val="00045D65"/>
    <w:rsid w:val="00045F3D"/>
    <w:rsid w:val="0004661C"/>
    <w:rsid w:val="00046690"/>
    <w:rsid w:val="00046CD2"/>
    <w:rsid w:val="000472F5"/>
    <w:rsid w:val="00047C3D"/>
    <w:rsid w:val="00050E14"/>
    <w:rsid w:val="0005304A"/>
    <w:rsid w:val="0005537D"/>
    <w:rsid w:val="00056252"/>
    <w:rsid w:val="0006003A"/>
    <w:rsid w:val="0006066D"/>
    <w:rsid w:val="00060A13"/>
    <w:rsid w:val="00061397"/>
    <w:rsid w:val="00061FE3"/>
    <w:rsid w:val="00062E16"/>
    <w:rsid w:val="0006497A"/>
    <w:rsid w:val="00065CE1"/>
    <w:rsid w:val="00065FE6"/>
    <w:rsid w:val="000673FB"/>
    <w:rsid w:val="00067BCE"/>
    <w:rsid w:val="0007059E"/>
    <w:rsid w:val="000707BB"/>
    <w:rsid w:val="00070916"/>
    <w:rsid w:val="00071357"/>
    <w:rsid w:val="0007272F"/>
    <w:rsid w:val="00072EF8"/>
    <w:rsid w:val="00073343"/>
    <w:rsid w:val="000738AF"/>
    <w:rsid w:val="000742DB"/>
    <w:rsid w:val="000743AF"/>
    <w:rsid w:val="00076EC4"/>
    <w:rsid w:val="000779E4"/>
    <w:rsid w:val="00077E65"/>
    <w:rsid w:val="000804D1"/>
    <w:rsid w:val="00080C49"/>
    <w:rsid w:val="00080CE4"/>
    <w:rsid w:val="00082E91"/>
    <w:rsid w:val="0008590C"/>
    <w:rsid w:val="00085E1A"/>
    <w:rsid w:val="00086159"/>
    <w:rsid w:val="00087213"/>
    <w:rsid w:val="00087297"/>
    <w:rsid w:val="00091B70"/>
    <w:rsid w:val="00091DAF"/>
    <w:rsid w:val="0009299F"/>
    <w:rsid w:val="00092A8F"/>
    <w:rsid w:val="00094ECB"/>
    <w:rsid w:val="0009577D"/>
    <w:rsid w:val="00095BD9"/>
    <w:rsid w:val="000971BE"/>
    <w:rsid w:val="000979AE"/>
    <w:rsid w:val="00097ACD"/>
    <w:rsid w:val="000A04D9"/>
    <w:rsid w:val="000A1833"/>
    <w:rsid w:val="000A1AC2"/>
    <w:rsid w:val="000A1DD0"/>
    <w:rsid w:val="000A208A"/>
    <w:rsid w:val="000A245F"/>
    <w:rsid w:val="000A27F6"/>
    <w:rsid w:val="000A2C0C"/>
    <w:rsid w:val="000A3B22"/>
    <w:rsid w:val="000A477F"/>
    <w:rsid w:val="000A4C5E"/>
    <w:rsid w:val="000A5405"/>
    <w:rsid w:val="000A63CA"/>
    <w:rsid w:val="000A6F14"/>
    <w:rsid w:val="000A7404"/>
    <w:rsid w:val="000A7715"/>
    <w:rsid w:val="000A7A06"/>
    <w:rsid w:val="000A7DB9"/>
    <w:rsid w:val="000B042D"/>
    <w:rsid w:val="000B05AC"/>
    <w:rsid w:val="000B06C4"/>
    <w:rsid w:val="000B2C5F"/>
    <w:rsid w:val="000B2ECB"/>
    <w:rsid w:val="000B3A86"/>
    <w:rsid w:val="000B6DB3"/>
    <w:rsid w:val="000B7D7E"/>
    <w:rsid w:val="000B7EFE"/>
    <w:rsid w:val="000C0688"/>
    <w:rsid w:val="000C06FA"/>
    <w:rsid w:val="000C1ABA"/>
    <w:rsid w:val="000C35CB"/>
    <w:rsid w:val="000C55B3"/>
    <w:rsid w:val="000C570C"/>
    <w:rsid w:val="000C694F"/>
    <w:rsid w:val="000C7130"/>
    <w:rsid w:val="000D004C"/>
    <w:rsid w:val="000D1A00"/>
    <w:rsid w:val="000D326E"/>
    <w:rsid w:val="000D4C14"/>
    <w:rsid w:val="000D5514"/>
    <w:rsid w:val="000D7AD1"/>
    <w:rsid w:val="000E0105"/>
    <w:rsid w:val="000E066A"/>
    <w:rsid w:val="000E06C1"/>
    <w:rsid w:val="000E16DD"/>
    <w:rsid w:val="000E19A8"/>
    <w:rsid w:val="000E231E"/>
    <w:rsid w:val="000E343C"/>
    <w:rsid w:val="000E3454"/>
    <w:rsid w:val="000E3D0E"/>
    <w:rsid w:val="000E40F2"/>
    <w:rsid w:val="000E5FE1"/>
    <w:rsid w:val="000E7C21"/>
    <w:rsid w:val="000F00B6"/>
    <w:rsid w:val="000F0359"/>
    <w:rsid w:val="000F0645"/>
    <w:rsid w:val="000F09C2"/>
    <w:rsid w:val="000F1143"/>
    <w:rsid w:val="000F1334"/>
    <w:rsid w:val="000F2103"/>
    <w:rsid w:val="000F232C"/>
    <w:rsid w:val="000F38C1"/>
    <w:rsid w:val="000F5F46"/>
    <w:rsid w:val="000F62F7"/>
    <w:rsid w:val="000F6963"/>
    <w:rsid w:val="000F6C43"/>
    <w:rsid w:val="000F6FA0"/>
    <w:rsid w:val="00100390"/>
    <w:rsid w:val="001006EF"/>
    <w:rsid w:val="00101635"/>
    <w:rsid w:val="001048C3"/>
    <w:rsid w:val="00106BBC"/>
    <w:rsid w:val="00106E43"/>
    <w:rsid w:val="0010729C"/>
    <w:rsid w:val="0011001E"/>
    <w:rsid w:val="00111310"/>
    <w:rsid w:val="00112180"/>
    <w:rsid w:val="00113728"/>
    <w:rsid w:val="001137F8"/>
    <w:rsid w:val="00113806"/>
    <w:rsid w:val="001138CE"/>
    <w:rsid w:val="00113F0E"/>
    <w:rsid w:val="00114B69"/>
    <w:rsid w:val="00115C41"/>
    <w:rsid w:val="00116416"/>
    <w:rsid w:val="00116DCC"/>
    <w:rsid w:val="00117569"/>
    <w:rsid w:val="00122938"/>
    <w:rsid w:val="00122E99"/>
    <w:rsid w:val="0012321B"/>
    <w:rsid w:val="00124354"/>
    <w:rsid w:val="00126BCB"/>
    <w:rsid w:val="00133345"/>
    <w:rsid w:val="00133C4D"/>
    <w:rsid w:val="00133CE0"/>
    <w:rsid w:val="0013459B"/>
    <w:rsid w:val="00134861"/>
    <w:rsid w:val="00135C9D"/>
    <w:rsid w:val="00135F2B"/>
    <w:rsid w:val="0013608F"/>
    <w:rsid w:val="00136A2F"/>
    <w:rsid w:val="00136BF1"/>
    <w:rsid w:val="00136D8A"/>
    <w:rsid w:val="0013738D"/>
    <w:rsid w:val="00137447"/>
    <w:rsid w:val="0013775C"/>
    <w:rsid w:val="00137D6E"/>
    <w:rsid w:val="00140BC3"/>
    <w:rsid w:val="00140D08"/>
    <w:rsid w:val="001413D9"/>
    <w:rsid w:val="00141A0E"/>
    <w:rsid w:val="0014226E"/>
    <w:rsid w:val="00142A54"/>
    <w:rsid w:val="00142F7F"/>
    <w:rsid w:val="00143471"/>
    <w:rsid w:val="0014365E"/>
    <w:rsid w:val="0014416C"/>
    <w:rsid w:val="00145A23"/>
    <w:rsid w:val="00145C22"/>
    <w:rsid w:val="00146483"/>
    <w:rsid w:val="00146F1E"/>
    <w:rsid w:val="00150020"/>
    <w:rsid w:val="00151011"/>
    <w:rsid w:val="00152A7B"/>
    <w:rsid w:val="00152C29"/>
    <w:rsid w:val="00154685"/>
    <w:rsid w:val="00154AD8"/>
    <w:rsid w:val="00155A24"/>
    <w:rsid w:val="001564D5"/>
    <w:rsid w:val="00156E9E"/>
    <w:rsid w:val="001571E3"/>
    <w:rsid w:val="0015724B"/>
    <w:rsid w:val="0016095F"/>
    <w:rsid w:val="00160A6B"/>
    <w:rsid w:val="00160EE6"/>
    <w:rsid w:val="00161C6D"/>
    <w:rsid w:val="00163150"/>
    <w:rsid w:val="001631BD"/>
    <w:rsid w:val="00163CA0"/>
    <w:rsid w:val="001642D5"/>
    <w:rsid w:val="00164501"/>
    <w:rsid w:val="00164564"/>
    <w:rsid w:val="00164591"/>
    <w:rsid w:val="001645B3"/>
    <w:rsid w:val="00164EEA"/>
    <w:rsid w:val="0016561B"/>
    <w:rsid w:val="001658AB"/>
    <w:rsid w:val="00165CF2"/>
    <w:rsid w:val="00165D39"/>
    <w:rsid w:val="001660E2"/>
    <w:rsid w:val="00167318"/>
    <w:rsid w:val="001700B8"/>
    <w:rsid w:val="001706A9"/>
    <w:rsid w:val="001724A0"/>
    <w:rsid w:val="00172FDB"/>
    <w:rsid w:val="00173357"/>
    <w:rsid w:val="001747DD"/>
    <w:rsid w:val="00174DF5"/>
    <w:rsid w:val="00175BA6"/>
    <w:rsid w:val="0017653C"/>
    <w:rsid w:val="00180859"/>
    <w:rsid w:val="0018134E"/>
    <w:rsid w:val="001814DB"/>
    <w:rsid w:val="00182A05"/>
    <w:rsid w:val="00182AFE"/>
    <w:rsid w:val="00184037"/>
    <w:rsid w:val="00184DA9"/>
    <w:rsid w:val="00184F8B"/>
    <w:rsid w:val="00185362"/>
    <w:rsid w:val="00185E73"/>
    <w:rsid w:val="00186CF1"/>
    <w:rsid w:val="001871AE"/>
    <w:rsid w:val="00187594"/>
    <w:rsid w:val="00192D6B"/>
    <w:rsid w:val="00193A00"/>
    <w:rsid w:val="001943F2"/>
    <w:rsid w:val="00194463"/>
    <w:rsid w:val="00195BB6"/>
    <w:rsid w:val="0019732B"/>
    <w:rsid w:val="00197436"/>
    <w:rsid w:val="0019760A"/>
    <w:rsid w:val="001A0FDB"/>
    <w:rsid w:val="001A3A34"/>
    <w:rsid w:val="001A3F19"/>
    <w:rsid w:val="001A3F47"/>
    <w:rsid w:val="001A46F0"/>
    <w:rsid w:val="001A4FBF"/>
    <w:rsid w:val="001A5284"/>
    <w:rsid w:val="001A643E"/>
    <w:rsid w:val="001A6A17"/>
    <w:rsid w:val="001A7739"/>
    <w:rsid w:val="001A77BF"/>
    <w:rsid w:val="001B0353"/>
    <w:rsid w:val="001B2257"/>
    <w:rsid w:val="001B40A9"/>
    <w:rsid w:val="001B479E"/>
    <w:rsid w:val="001B5691"/>
    <w:rsid w:val="001B629C"/>
    <w:rsid w:val="001B6786"/>
    <w:rsid w:val="001B6AD2"/>
    <w:rsid w:val="001C2C52"/>
    <w:rsid w:val="001C3F07"/>
    <w:rsid w:val="001C56A9"/>
    <w:rsid w:val="001C6715"/>
    <w:rsid w:val="001D20B1"/>
    <w:rsid w:val="001D239C"/>
    <w:rsid w:val="001D355D"/>
    <w:rsid w:val="001D4276"/>
    <w:rsid w:val="001D4842"/>
    <w:rsid w:val="001D4B2D"/>
    <w:rsid w:val="001D511D"/>
    <w:rsid w:val="001D70AF"/>
    <w:rsid w:val="001D7D10"/>
    <w:rsid w:val="001D7EB0"/>
    <w:rsid w:val="001E0204"/>
    <w:rsid w:val="001E05E0"/>
    <w:rsid w:val="001E1762"/>
    <w:rsid w:val="001E2385"/>
    <w:rsid w:val="001E2AFE"/>
    <w:rsid w:val="001E3290"/>
    <w:rsid w:val="001E4CE8"/>
    <w:rsid w:val="001E4E3E"/>
    <w:rsid w:val="001E4E57"/>
    <w:rsid w:val="001E5C2F"/>
    <w:rsid w:val="001E640C"/>
    <w:rsid w:val="001E67E2"/>
    <w:rsid w:val="001E6CC0"/>
    <w:rsid w:val="001E71F7"/>
    <w:rsid w:val="001F0F31"/>
    <w:rsid w:val="001F14D4"/>
    <w:rsid w:val="001F1E9E"/>
    <w:rsid w:val="001F308B"/>
    <w:rsid w:val="001F3462"/>
    <w:rsid w:val="001F347E"/>
    <w:rsid w:val="001F3558"/>
    <w:rsid w:val="001F420F"/>
    <w:rsid w:val="001F55CB"/>
    <w:rsid w:val="001F5956"/>
    <w:rsid w:val="001F6F79"/>
    <w:rsid w:val="001F7D09"/>
    <w:rsid w:val="002005A6"/>
    <w:rsid w:val="00200983"/>
    <w:rsid w:val="00201A48"/>
    <w:rsid w:val="00201E6C"/>
    <w:rsid w:val="00202EE4"/>
    <w:rsid w:val="00203C6F"/>
    <w:rsid w:val="00205C01"/>
    <w:rsid w:val="00206CF0"/>
    <w:rsid w:val="0021041B"/>
    <w:rsid w:val="0021065B"/>
    <w:rsid w:val="0021075A"/>
    <w:rsid w:val="0021105B"/>
    <w:rsid w:val="002136C1"/>
    <w:rsid w:val="00213BC9"/>
    <w:rsid w:val="00214ACA"/>
    <w:rsid w:val="002170B9"/>
    <w:rsid w:val="002173F0"/>
    <w:rsid w:val="0021755F"/>
    <w:rsid w:val="0021798B"/>
    <w:rsid w:val="0021799E"/>
    <w:rsid w:val="00220455"/>
    <w:rsid w:val="002204F5"/>
    <w:rsid w:val="00220B0A"/>
    <w:rsid w:val="00220E01"/>
    <w:rsid w:val="002223E7"/>
    <w:rsid w:val="002230D3"/>
    <w:rsid w:val="00223259"/>
    <w:rsid w:val="0022373F"/>
    <w:rsid w:val="0022401B"/>
    <w:rsid w:val="00225A15"/>
    <w:rsid w:val="0022666E"/>
    <w:rsid w:val="00227CA1"/>
    <w:rsid w:val="002311DC"/>
    <w:rsid w:val="00233E4C"/>
    <w:rsid w:val="002376CA"/>
    <w:rsid w:val="002400B2"/>
    <w:rsid w:val="00240D5F"/>
    <w:rsid w:val="0024251E"/>
    <w:rsid w:val="00244D89"/>
    <w:rsid w:val="00244E12"/>
    <w:rsid w:val="0024560D"/>
    <w:rsid w:val="00245A28"/>
    <w:rsid w:val="00245BFC"/>
    <w:rsid w:val="0024633E"/>
    <w:rsid w:val="00250391"/>
    <w:rsid w:val="00251EB6"/>
    <w:rsid w:val="00251ECD"/>
    <w:rsid w:val="0025263A"/>
    <w:rsid w:val="00254B47"/>
    <w:rsid w:val="002553E1"/>
    <w:rsid w:val="00261772"/>
    <w:rsid w:val="002626B8"/>
    <w:rsid w:val="0026354F"/>
    <w:rsid w:val="00263835"/>
    <w:rsid w:val="00263D42"/>
    <w:rsid w:val="00264AA0"/>
    <w:rsid w:val="00264C3F"/>
    <w:rsid w:val="002660D3"/>
    <w:rsid w:val="0026672A"/>
    <w:rsid w:val="00267449"/>
    <w:rsid w:val="00270830"/>
    <w:rsid w:val="00271438"/>
    <w:rsid w:val="0027192E"/>
    <w:rsid w:val="00272373"/>
    <w:rsid w:val="00273C7E"/>
    <w:rsid w:val="0027662C"/>
    <w:rsid w:val="00281822"/>
    <w:rsid w:val="00282A6B"/>
    <w:rsid w:val="002831DE"/>
    <w:rsid w:val="00283443"/>
    <w:rsid w:val="00284CF2"/>
    <w:rsid w:val="00285229"/>
    <w:rsid w:val="002860D3"/>
    <w:rsid w:val="00286620"/>
    <w:rsid w:val="0028668E"/>
    <w:rsid w:val="00286BF7"/>
    <w:rsid w:val="00287F3A"/>
    <w:rsid w:val="00287F70"/>
    <w:rsid w:val="00290B63"/>
    <w:rsid w:val="00290CCC"/>
    <w:rsid w:val="002911E9"/>
    <w:rsid w:val="002917BD"/>
    <w:rsid w:val="00291947"/>
    <w:rsid w:val="00292482"/>
    <w:rsid w:val="00293694"/>
    <w:rsid w:val="00294464"/>
    <w:rsid w:val="002957D9"/>
    <w:rsid w:val="0029592A"/>
    <w:rsid w:val="00295A7F"/>
    <w:rsid w:val="002971CA"/>
    <w:rsid w:val="002976C8"/>
    <w:rsid w:val="002A09C1"/>
    <w:rsid w:val="002A147A"/>
    <w:rsid w:val="002A1D95"/>
    <w:rsid w:val="002A2261"/>
    <w:rsid w:val="002A2855"/>
    <w:rsid w:val="002A2CD4"/>
    <w:rsid w:val="002A34C2"/>
    <w:rsid w:val="002A3C61"/>
    <w:rsid w:val="002A448E"/>
    <w:rsid w:val="002B0764"/>
    <w:rsid w:val="002B14F1"/>
    <w:rsid w:val="002B1621"/>
    <w:rsid w:val="002B4606"/>
    <w:rsid w:val="002B4E98"/>
    <w:rsid w:val="002B7A84"/>
    <w:rsid w:val="002B7ACC"/>
    <w:rsid w:val="002C0E74"/>
    <w:rsid w:val="002C164E"/>
    <w:rsid w:val="002C167F"/>
    <w:rsid w:val="002C1A9C"/>
    <w:rsid w:val="002C3762"/>
    <w:rsid w:val="002C5992"/>
    <w:rsid w:val="002D258F"/>
    <w:rsid w:val="002D2DA5"/>
    <w:rsid w:val="002D3A12"/>
    <w:rsid w:val="002D4733"/>
    <w:rsid w:val="002D4A33"/>
    <w:rsid w:val="002D6BCB"/>
    <w:rsid w:val="002D7325"/>
    <w:rsid w:val="002D73DD"/>
    <w:rsid w:val="002D778C"/>
    <w:rsid w:val="002E0A2F"/>
    <w:rsid w:val="002E1E3C"/>
    <w:rsid w:val="002E239D"/>
    <w:rsid w:val="002E2ECC"/>
    <w:rsid w:val="002E41A8"/>
    <w:rsid w:val="002E54A7"/>
    <w:rsid w:val="002E5A93"/>
    <w:rsid w:val="002E5E87"/>
    <w:rsid w:val="002F0155"/>
    <w:rsid w:val="002F0849"/>
    <w:rsid w:val="002F0AF9"/>
    <w:rsid w:val="002F1144"/>
    <w:rsid w:val="002F13AB"/>
    <w:rsid w:val="002F1734"/>
    <w:rsid w:val="002F1752"/>
    <w:rsid w:val="002F1F55"/>
    <w:rsid w:val="002F208C"/>
    <w:rsid w:val="002F230E"/>
    <w:rsid w:val="002F2355"/>
    <w:rsid w:val="002F33CF"/>
    <w:rsid w:val="002F3776"/>
    <w:rsid w:val="002F43A9"/>
    <w:rsid w:val="002F5BDC"/>
    <w:rsid w:val="002F61D4"/>
    <w:rsid w:val="002F653C"/>
    <w:rsid w:val="002F6B2E"/>
    <w:rsid w:val="002F6C58"/>
    <w:rsid w:val="002F7270"/>
    <w:rsid w:val="002F7ED6"/>
    <w:rsid w:val="00300163"/>
    <w:rsid w:val="0030017B"/>
    <w:rsid w:val="00301155"/>
    <w:rsid w:val="00301C66"/>
    <w:rsid w:val="00301E71"/>
    <w:rsid w:val="00302CB7"/>
    <w:rsid w:val="0030312E"/>
    <w:rsid w:val="003053C0"/>
    <w:rsid w:val="0030568A"/>
    <w:rsid w:val="003058EA"/>
    <w:rsid w:val="00305A54"/>
    <w:rsid w:val="00306723"/>
    <w:rsid w:val="00306B36"/>
    <w:rsid w:val="003070B1"/>
    <w:rsid w:val="00307C0B"/>
    <w:rsid w:val="00307F32"/>
    <w:rsid w:val="0031004D"/>
    <w:rsid w:val="0031093F"/>
    <w:rsid w:val="0031131D"/>
    <w:rsid w:val="00311786"/>
    <w:rsid w:val="00314D8B"/>
    <w:rsid w:val="003203EC"/>
    <w:rsid w:val="00320A4C"/>
    <w:rsid w:val="00320DDD"/>
    <w:rsid w:val="0032134A"/>
    <w:rsid w:val="0032280C"/>
    <w:rsid w:val="00322A6E"/>
    <w:rsid w:val="00323663"/>
    <w:rsid w:val="00323820"/>
    <w:rsid w:val="003243D7"/>
    <w:rsid w:val="00325697"/>
    <w:rsid w:val="003260E4"/>
    <w:rsid w:val="00327561"/>
    <w:rsid w:val="003279CF"/>
    <w:rsid w:val="00332936"/>
    <w:rsid w:val="003329D4"/>
    <w:rsid w:val="0033348C"/>
    <w:rsid w:val="00333680"/>
    <w:rsid w:val="00333803"/>
    <w:rsid w:val="003341F5"/>
    <w:rsid w:val="003348A7"/>
    <w:rsid w:val="00334A4C"/>
    <w:rsid w:val="00334BF8"/>
    <w:rsid w:val="00336690"/>
    <w:rsid w:val="0033746A"/>
    <w:rsid w:val="00337977"/>
    <w:rsid w:val="00340146"/>
    <w:rsid w:val="003411E1"/>
    <w:rsid w:val="00343C97"/>
    <w:rsid w:val="003442FE"/>
    <w:rsid w:val="00344D38"/>
    <w:rsid w:val="003450AB"/>
    <w:rsid w:val="00345761"/>
    <w:rsid w:val="00345BF0"/>
    <w:rsid w:val="003468B7"/>
    <w:rsid w:val="00347148"/>
    <w:rsid w:val="00347608"/>
    <w:rsid w:val="0034769B"/>
    <w:rsid w:val="00347BAA"/>
    <w:rsid w:val="003512F1"/>
    <w:rsid w:val="00351A53"/>
    <w:rsid w:val="003539DB"/>
    <w:rsid w:val="003556E4"/>
    <w:rsid w:val="00357661"/>
    <w:rsid w:val="00357921"/>
    <w:rsid w:val="003625A8"/>
    <w:rsid w:val="00363044"/>
    <w:rsid w:val="0036429B"/>
    <w:rsid w:val="0036561D"/>
    <w:rsid w:val="0036586F"/>
    <w:rsid w:val="00365905"/>
    <w:rsid w:val="00365938"/>
    <w:rsid w:val="00367204"/>
    <w:rsid w:val="00370AD4"/>
    <w:rsid w:val="003714D0"/>
    <w:rsid w:val="0037180C"/>
    <w:rsid w:val="00372CDE"/>
    <w:rsid w:val="003748B7"/>
    <w:rsid w:val="00375A08"/>
    <w:rsid w:val="00375D2E"/>
    <w:rsid w:val="0037600E"/>
    <w:rsid w:val="003768E1"/>
    <w:rsid w:val="00377860"/>
    <w:rsid w:val="00377946"/>
    <w:rsid w:val="00377948"/>
    <w:rsid w:val="00380131"/>
    <w:rsid w:val="00381005"/>
    <w:rsid w:val="00381DF6"/>
    <w:rsid w:val="00382EC0"/>
    <w:rsid w:val="00384B04"/>
    <w:rsid w:val="0038623F"/>
    <w:rsid w:val="003866D5"/>
    <w:rsid w:val="0038694E"/>
    <w:rsid w:val="00386A8A"/>
    <w:rsid w:val="00387314"/>
    <w:rsid w:val="003873DE"/>
    <w:rsid w:val="003915B0"/>
    <w:rsid w:val="00391FE4"/>
    <w:rsid w:val="0039212C"/>
    <w:rsid w:val="0039275A"/>
    <w:rsid w:val="00393503"/>
    <w:rsid w:val="00395627"/>
    <w:rsid w:val="003958E2"/>
    <w:rsid w:val="00395D48"/>
    <w:rsid w:val="00395F67"/>
    <w:rsid w:val="00397DA6"/>
    <w:rsid w:val="003A1CD3"/>
    <w:rsid w:val="003A2080"/>
    <w:rsid w:val="003A2A76"/>
    <w:rsid w:val="003A508D"/>
    <w:rsid w:val="003A592E"/>
    <w:rsid w:val="003A69CA"/>
    <w:rsid w:val="003A7D08"/>
    <w:rsid w:val="003A7F72"/>
    <w:rsid w:val="003B1F9D"/>
    <w:rsid w:val="003B26DD"/>
    <w:rsid w:val="003B353B"/>
    <w:rsid w:val="003B3F6D"/>
    <w:rsid w:val="003B3FCF"/>
    <w:rsid w:val="003B42E6"/>
    <w:rsid w:val="003B460F"/>
    <w:rsid w:val="003B6D1A"/>
    <w:rsid w:val="003B7A43"/>
    <w:rsid w:val="003C177E"/>
    <w:rsid w:val="003C1CA3"/>
    <w:rsid w:val="003C2AAF"/>
    <w:rsid w:val="003C2F4C"/>
    <w:rsid w:val="003C40BB"/>
    <w:rsid w:val="003C4530"/>
    <w:rsid w:val="003C4C33"/>
    <w:rsid w:val="003C5A1A"/>
    <w:rsid w:val="003C5B02"/>
    <w:rsid w:val="003D0DDF"/>
    <w:rsid w:val="003D62AA"/>
    <w:rsid w:val="003D729B"/>
    <w:rsid w:val="003E0D87"/>
    <w:rsid w:val="003E3832"/>
    <w:rsid w:val="003E3958"/>
    <w:rsid w:val="003E4159"/>
    <w:rsid w:val="003E4285"/>
    <w:rsid w:val="003E4EF3"/>
    <w:rsid w:val="003E5712"/>
    <w:rsid w:val="003E5A6E"/>
    <w:rsid w:val="003E7261"/>
    <w:rsid w:val="003E739E"/>
    <w:rsid w:val="003E76A4"/>
    <w:rsid w:val="003F1B99"/>
    <w:rsid w:val="003F24D0"/>
    <w:rsid w:val="003F37B7"/>
    <w:rsid w:val="003F4F52"/>
    <w:rsid w:val="003F53A6"/>
    <w:rsid w:val="003F629D"/>
    <w:rsid w:val="003F636C"/>
    <w:rsid w:val="0040078B"/>
    <w:rsid w:val="0040086E"/>
    <w:rsid w:val="00402C99"/>
    <w:rsid w:val="00402E3E"/>
    <w:rsid w:val="00403576"/>
    <w:rsid w:val="00403865"/>
    <w:rsid w:val="00404368"/>
    <w:rsid w:val="00405AF1"/>
    <w:rsid w:val="00405BA3"/>
    <w:rsid w:val="004077E1"/>
    <w:rsid w:val="00407C03"/>
    <w:rsid w:val="0041027E"/>
    <w:rsid w:val="004103F6"/>
    <w:rsid w:val="0041043E"/>
    <w:rsid w:val="00410E52"/>
    <w:rsid w:val="00413AD4"/>
    <w:rsid w:val="004143B5"/>
    <w:rsid w:val="004158DE"/>
    <w:rsid w:val="00415AAA"/>
    <w:rsid w:val="00415CDF"/>
    <w:rsid w:val="0041620A"/>
    <w:rsid w:val="00416455"/>
    <w:rsid w:val="00417449"/>
    <w:rsid w:val="00420E7D"/>
    <w:rsid w:val="004216DA"/>
    <w:rsid w:val="004216F5"/>
    <w:rsid w:val="00421BF3"/>
    <w:rsid w:val="00422297"/>
    <w:rsid w:val="00422299"/>
    <w:rsid w:val="00422DD2"/>
    <w:rsid w:val="004238D3"/>
    <w:rsid w:val="00423C47"/>
    <w:rsid w:val="00423C86"/>
    <w:rsid w:val="0042503C"/>
    <w:rsid w:val="00425802"/>
    <w:rsid w:val="004303DF"/>
    <w:rsid w:val="0043087E"/>
    <w:rsid w:val="00430901"/>
    <w:rsid w:val="00430E85"/>
    <w:rsid w:val="00431A71"/>
    <w:rsid w:val="00431D4F"/>
    <w:rsid w:val="0043318F"/>
    <w:rsid w:val="0043331F"/>
    <w:rsid w:val="004342E8"/>
    <w:rsid w:val="0043607D"/>
    <w:rsid w:val="0043652C"/>
    <w:rsid w:val="00436822"/>
    <w:rsid w:val="00436874"/>
    <w:rsid w:val="00437297"/>
    <w:rsid w:val="004429EA"/>
    <w:rsid w:val="00443DB1"/>
    <w:rsid w:val="004442AB"/>
    <w:rsid w:val="0044568F"/>
    <w:rsid w:val="004458E7"/>
    <w:rsid w:val="00447388"/>
    <w:rsid w:val="004473E9"/>
    <w:rsid w:val="00450561"/>
    <w:rsid w:val="00450F32"/>
    <w:rsid w:val="004512CB"/>
    <w:rsid w:val="00451F1A"/>
    <w:rsid w:val="00454598"/>
    <w:rsid w:val="0045465A"/>
    <w:rsid w:val="0045548A"/>
    <w:rsid w:val="0045622A"/>
    <w:rsid w:val="00456A8C"/>
    <w:rsid w:val="004579A8"/>
    <w:rsid w:val="00457A3A"/>
    <w:rsid w:val="0046009B"/>
    <w:rsid w:val="004601C7"/>
    <w:rsid w:val="004610F5"/>
    <w:rsid w:val="00462556"/>
    <w:rsid w:val="00462D3B"/>
    <w:rsid w:val="004658FD"/>
    <w:rsid w:val="004666C7"/>
    <w:rsid w:val="00466CAB"/>
    <w:rsid w:val="004678F3"/>
    <w:rsid w:val="0047070D"/>
    <w:rsid w:val="00471111"/>
    <w:rsid w:val="004720BC"/>
    <w:rsid w:val="0047236D"/>
    <w:rsid w:val="00472BBC"/>
    <w:rsid w:val="00474A54"/>
    <w:rsid w:val="00474ECC"/>
    <w:rsid w:val="0047547D"/>
    <w:rsid w:val="00475641"/>
    <w:rsid w:val="00480EB4"/>
    <w:rsid w:val="00481153"/>
    <w:rsid w:val="004816E8"/>
    <w:rsid w:val="00481790"/>
    <w:rsid w:val="00481F08"/>
    <w:rsid w:val="00484F8E"/>
    <w:rsid w:val="00485178"/>
    <w:rsid w:val="00485EE7"/>
    <w:rsid w:val="0048606C"/>
    <w:rsid w:val="0048684B"/>
    <w:rsid w:val="00487E43"/>
    <w:rsid w:val="004908CB"/>
    <w:rsid w:val="00493CD6"/>
    <w:rsid w:val="00493D5B"/>
    <w:rsid w:val="0049689A"/>
    <w:rsid w:val="00496ED4"/>
    <w:rsid w:val="00497AFF"/>
    <w:rsid w:val="004A007F"/>
    <w:rsid w:val="004A0E42"/>
    <w:rsid w:val="004A3A14"/>
    <w:rsid w:val="004A54EC"/>
    <w:rsid w:val="004A5621"/>
    <w:rsid w:val="004A6046"/>
    <w:rsid w:val="004A6397"/>
    <w:rsid w:val="004A6CC0"/>
    <w:rsid w:val="004A7C21"/>
    <w:rsid w:val="004A7FCB"/>
    <w:rsid w:val="004B0F14"/>
    <w:rsid w:val="004B1DB1"/>
    <w:rsid w:val="004B1E82"/>
    <w:rsid w:val="004B23CE"/>
    <w:rsid w:val="004B29F0"/>
    <w:rsid w:val="004B30FE"/>
    <w:rsid w:val="004B32EF"/>
    <w:rsid w:val="004B362D"/>
    <w:rsid w:val="004B3B9B"/>
    <w:rsid w:val="004B4810"/>
    <w:rsid w:val="004B4B5A"/>
    <w:rsid w:val="004B56A4"/>
    <w:rsid w:val="004B75C6"/>
    <w:rsid w:val="004C4046"/>
    <w:rsid w:val="004C446F"/>
    <w:rsid w:val="004C4670"/>
    <w:rsid w:val="004C4734"/>
    <w:rsid w:val="004C592D"/>
    <w:rsid w:val="004C5E8B"/>
    <w:rsid w:val="004C7FD5"/>
    <w:rsid w:val="004D007D"/>
    <w:rsid w:val="004D0520"/>
    <w:rsid w:val="004D1FD5"/>
    <w:rsid w:val="004D20BF"/>
    <w:rsid w:val="004D38EF"/>
    <w:rsid w:val="004D4667"/>
    <w:rsid w:val="004D50B4"/>
    <w:rsid w:val="004D5FC0"/>
    <w:rsid w:val="004D76E2"/>
    <w:rsid w:val="004D7AAF"/>
    <w:rsid w:val="004D7DCF"/>
    <w:rsid w:val="004E05CD"/>
    <w:rsid w:val="004E0D76"/>
    <w:rsid w:val="004E3FAC"/>
    <w:rsid w:val="004E516C"/>
    <w:rsid w:val="004E5BEF"/>
    <w:rsid w:val="004E5DBB"/>
    <w:rsid w:val="004E6414"/>
    <w:rsid w:val="004E75CB"/>
    <w:rsid w:val="004E7D98"/>
    <w:rsid w:val="004F17D9"/>
    <w:rsid w:val="004F1FBB"/>
    <w:rsid w:val="004F2CF6"/>
    <w:rsid w:val="004F3045"/>
    <w:rsid w:val="004F32D0"/>
    <w:rsid w:val="004F3B87"/>
    <w:rsid w:val="004F3E71"/>
    <w:rsid w:val="004F468B"/>
    <w:rsid w:val="004F4A5A"/>
    <w:rsid w:val="004F557C"/>
    <w:rsid w:val="004F592A"/>
    <w:rsid w:val="004F6161"/>
    <w:rsid w:val="004F69CC"/>
    <w:rsid w:val="004F6BFA"/>
    <w:rsid w:val="00500E08"/>
    <w:rsid w:val="00501611"/>
    <w:rsid w:val="0050166C"/>
    <w:rsid w:val="00501EF8"/>
    <w:rsid w:val="0050270C"/>
    <w:rsid w:val="00502F40"/>
    <w:rsid w:val="005043F8"/>
    <w:rsid w:val="00504B18"/>
    <w:rsid w:val="00505451"/>
    <w:rsid w:val="005063F1"/>
    <w:rsid w:val="00507BF4"/>
    <w:rsid w:val="0051104C"/>
    <w:rsid w:val="00511F57"/>
    <w:rsid w:val="005120EE"/>
    <w:rsid w:val="005137E9"/>
    <w:rsid w:val="005148A3"/>
    <w:rsid w:val="005201FD"/>
    <w:rsid w:val="005236BC"/>
    <w:rsid w:val="00523DF0"/>
    <w:rsid w:val="005254A9"/>
    <w:rsid w:val="005258FB"/>
    <w:rsid w:val="00526A0D"/>
    <w:rsid w:val="00526A3C"/>
    <w:rsid w:val="00526B62"/>
    <w:rsid w:val="00526FC8"/>
    <w:rsid w:val="005305E2"/>
    <w:rsid w:val="00530762"/>
    <w:rsid w:val="00531529"/>
    <w:rsid w:val="00531834"/>
    <w:rsid w:val="005330EB"/>
    <w:rsid w:val="0053371A"/>
    <w:rsid w:val="00533928"/>
    <w:rsid w:val="00533EEA"/>
    <w:rsid w:val="005357E2"/>
    <w:rsid w:val="00535993"/>
    <w:rsid w:val="0053611A"/>
    <w:rsid w:val="005377E3"/>
    <w:rsid w:val="005377F7"/>
    <w:rsid w:val="00537F65"/>
    <w:rsid w:val="00541410"/>
    <w:rsid w:val="00541861"/>
    <w:rsid w:val="00543687"/>
    <w:rsid w:val="005458C7"/>
    <w:rsid w:val="00546497"/>
    <w:rsid w:val="005464EB"/>
    <w:rsid w:val="00546CBE"/>
    <w:rsid w:val="00546DDB"/>
    <w:rsid w:val="00547684"/>
    <w:rsid w:val="005478F7"/>
    <w:rsid w:val="00550381"/>
    <w:rsid w:val="005512DA"/>
    <w:rsid w:val="005514E4"/>
    <w:rsid w:val="005518EC"/>
    <w:rsid w:val="00551C84"/>
    <w:rsid w:val="0055228E"/>
    <w:rsid w:val="005527C1"/>
    <w:rsid w:val="005529C6"/>
    <w:rsid w:val="00555E7E"/>
    <w:rsid w:val="00555FC3"/>
    <w:rsid w:val="005619C5"/>
    <w:rsid w:val="00561FA5"/>
    <w:rsid w:val="00562AA5"/>
    <w:rsid w:val="0056391B"/>
    <w:rsid w:val="00564B76"/>
    <w:rsid w:val="00565379"/>
    <w:rsid w:val="00566556"/>
    <w:rsid w:val="00566C97"/>
    <w:rsid w:val="00566DBE"/>
    <w:rsid w:val="005677E8"/>
    <w:rsid w:val="00570808"/>
    <w:rsid w:val="00571FE1"/>
    <w:rsid w:val="005738B0"/>
    <w:rsid w:val="005741F6"/>
    <w:rsid w:val="00575A02"/>
    <w:rsid w:val="00576010"/>
    <w:rsid w:val="00576513"/>
    <w:rsid w:val="005769D7"/>
    <w:rsid w:val="00577719"/>
    <w:rsid w:val="0058060D"/>
    <w:rsid w:val="00581987"/>
    <w:rsid w:val="00582056"/>
    <w:rsid w:val="005825B9"/>
    <w:rsid w:val="00582788"/>
    <w:rsid w:val="00584553"/>
    <w:rsid w:val="00584FA3"/>
    <w:rsid w:val="0058517C"/>
    <w:rsid w:val="00585259"/>
    <w:rsid w:val="00585B3E"/>
    <w:rsid w:val="005867E5"/>
    <w:rsid w:val="00586A51"/>
    <w:rsid w:val="00587115"/>
    <w:rsid w:val="005876CF"/>
    <w:rsid w:val="005877E5"/>
    <w:rsid w:val="005907F0"/>
    <w:rsid w:val="005912BD"/>
    <w:rsid w:val="00591BC9"/>
    <w:rsid w:val="00591E4A"/>
    <w:rsid w:val="00591F6D"/>
    <w:rsid w:val="0059707F"/>
    <w:rsid w:val="005973D2"/>
    <w:rsid w:val="00597A55"/>
    <w:rsid w:val="00597E00"/>
    <w:rsid w:val="005A01A7"/>
    <w:rsid w:val="005A01E6"/>
    <w:rsid w:val="005A0887"/>
    <w:rsid w:val="005A14AF"/>
    <w:rsid w:val="005A29B9"/>
    <w:rsid w:val="005A34F3"/>
    <w:rsid w:val="005A5774"/>
    <w:rsid w:val="005B1419"/>
    <w:rsid w:val="005B1547"/>
    <w:rsid w:val="005B1E8E"/>
    <w:rsid w:val="005B26CB"/>
    <w:rsid w:val="005B2C7F"/>
    <w:rsid w:val="005B375B"/>
    <w:rsid w:val="005B470B"/>
    <w:rsid w:val="005B534A"/>
    <w:rsid w:val="005B5670"/>
    <w:rsid w:val="005B5A6D"/>
    <w:rsid w:val="005B5C3F"/>
    <w:rsid w:val="005B5E71"/>
    <w:rsid w:val="005B6294"/>
    <w:rsid w:val="005B74B8"/>
    <w:rsid w:val="005B7B62"/>
    <w:rsid w:val="005B7C6C"/>
    <w:rsid w:val="005C1120"/>
    <w:rsid w:val="005C1284"/>
    <w:rsid w:val="005C2317"/>
    <w:rsid w:val="005C2F9C"/>
    <w:rsid w:val="005C33CF"/>
    <w:rsid w:val="005C4E48"/>
    <w:rsid w:val="005C5737"/>
    <w:rsid w:val="005C576B"/>
    <w:rsid w:val="005C5B4B"/>
    <w:rsid w:val="005C6640"/>
    <w:rsid w:val="005C7CB5"/>
    <w:rsid w:val="005D323E"/>
    <w:rsid w:val="005D4AF8"/>
    <w:rsid w:val="005D4E65"/>
    <w:rsid w:val="005D5D88"/>
    <w:rsid w:val="005D69C0"/>
    <w:rsid w:val="005D6C19"/>
    <w:rsid w:val="005D77D9"/>
    <w:rsid w:val="005D7AFB"/>
    <w:rsid w:val="005D7CCD"/>
    <w:rsid w:val="005E068E"/>
    <w:rsid w:val="005E1C86"/>
    <w:rsid w:val="005E2270"/>
    <w:rsid w:val="005E5E47"/>
    <w:rsid w:val="005E667D"/>
    <w:rsid w:val="005E6D9C"/>
    <w:rsid w:val="005E7D0F"/>
    <w:rsid w:val="005F00AF"/>
    <w:rsid w:val="005F0902"/>
    <w:rsid w:val="005F09F5"/>
    <w:rsid w:val="005F0B55"/>
    <w:rsid w:val="005F11DC"/>
    <w:rsid w:val="005F22B5"/>
    <w:rsid w:val="005F2D87"/>
    <w:rsid w:val="005F3338"/>
    <w:rsid w:val="005F3450"/>
    <w:rsid w:val="005F443E"/>
    <w:rsid w:val="005F5796"/>
    <w:rsid w:val="005F5DDD"/>
    <w:rsid w:val="005F6605"/>
    <w:rsid w:val="005F7755"/>
    <w:rsid w:val="005F7BD4"/>
    <w:rsid w:val="005F7D07"/>
    <w:rsid w:val="0060038F"/>
    <w:rsid w:val="00603814"/>
    <w:rsid w:val="00603A98"/>
    <w:rsid w:val="00604836"/>
    <w:rsid w:val="00605A71"/>
    <w:rsid w:val="00606A43"/>
    <w:rsid w:val="00606ADA"/>
    <w:rsid w:val="006108A2"/>
    <w:rsid w:val="00611477"/>
    <w:rsid w:val="00612976"/>
    <w:rsid w:val="0061334B"/>
    <w:rsid w:val="00614346"/>
    <w:rsid w:val="00615838"/>
    <w:rsid w:val="006162E7"/>
    <w:rsid w:val="006207DB"/>
    <w:rsid w:val="006213FC"/>
    <w:rsid w:val="0062245B"/>
    <w:rsid w:val="0062284C"/>
    <w:rsid w:val="00624C46"/>
    <w:rsid w:val="006252A2"/>
    <w:rsid w:val="006261B5"/>
    <w:rsid w:val="006276E9"/>
    <w:rsid w:val="00631E79"/>
    <w:rsid w:val="0063381E"/>
    <w:rsid w:val="00633E14"/>
    <w:rsid w:val="0063440E"/>
    <w:rsid w:val="00634A53"/>
    <w:rsid w:val="00637B02"/>
    <w:rsid w:val="00637E21"/>
    <w:rsid w:val="006403BD"/>
    <w:rsid w:val="00642290"/>
    <w:rsid w:val="006423EB"/>
    <w:rsid w:val="0064261A"/>
    <w:rsid w:val="006446E4"/>
    <w:rsid w:val="00645138"/>
    <w:rsid w:val="00647274"/>
    <w:rsid w:val="00650200"/>
    <w:rsid w:val="00650627"/>
    <w:rsid w:val="00650E78"/>
    <w:rsid w:val="00651B8D"/>
    <w:rsid w:val="00652346"/>
    <w:rsid w:val="006523CD"/>
    <w:rsid w:val="00652C25"/>
    <w:rsid w:val="006532D0"/>
    <w:rsid w:val="00654771"/>
    <w:rsid w:val="00654B62"/>
    <w:rsid w:val="00654C29"/>
    <w:rsid w:val="00654F82"/>
    <w:rsid w:val="00660C1D"/>
    <w:rsid w:val="00661CF3"/>
    <w:rsid w:val="00663A06"/>
    <w:rsid w:val="00665115"/>
    <w:rsid w:val="00665437"/>
    <w:rsid w:val="00665874"/>
    <w:rsid w:val="006668BE"/>
    <w:rsid w:val="006669CA"/>
    <w:rsid w:val="00666E0B"/>
    <w:rsid w:val="00667BC2"/>
    <w:rsid w:val="006703AF"/>
    <w:rsid w:val="006704EF"/>
    <w:rsid w:val="00670888"/>
    <w:rsid w:val="0067168F"/>
    <w:rsid w:val="00672357"/>
    <w:rsid w:val="00672D0D"/>
    <w:rsid w:val="0067333C"/>
    <w:rsid w:val="00677ACF"/>
    <w:rsid w:val="00682D78"/>
    <w:rsid w:val="0068414C"/>
    <w:rsid w:val="00685329"/>
    <w:rsid w:val="0068558B"/>
    <w:rsid w:val="00685DAD"/>
    <w:rsid w:val="006868DE"/>
    <w:rsid w:val="00687FC7"/>
    <w:rsid w:val="00691081"/>
    <w:rsid w:val="0069165C"/>
    <w:rsid w:val="006919FA"/>
    <w:rsid w:val="0069213D"/>
    <w:rsid w:val="00692633"/>
    <w:rsid w:val="0069283B"/>
    <w:rsid w:val="00693093"/>
    <w:rsid w:val="00693862"/>
    <w:rsid w:val="00694A51"/>
    <w:rsid w:val="00695C50"/>
    <w:rsid w:val="00696129"/>
    <w:rsid w:val="00696145"/>
    <w:rsid w:val="006961EC"/>
    <w:rsid w:val="00696699"/>
    <w:rsid w:val="006969AE"/>
    <w:rsid w:val="00696AFD"/>
    <w:rsid w:val="00697023"/>
    <w:rsid w:val="006A0E03"/>
    <w:rsid w:val="006A1F88"/>
    <w:rsid w:val="006A2036"/>
    <w:rsid w:val="006A52F3"/>
    <w:rsid w:val="006A5CD7"/>
    <w:rsid w:val="006B1216"/>
    <w:rsid w:val="006B1265"/>
    <w:rsid w:val="006B1994"/>
    <w:rsid w:val="006B405C"/>
    <w:rsid w:val="006B4099"/>
    <w:rsid w:val="006B4592"/>
    <w:rsid w:val="006B4BB7"/>
    <w:rsid w:val="006B4FD3"/>
    <w:rsid w:val="006B524D"/>
    <w:rsid w:val="006B68EB"/>
    <w:rsid w:val="006B6D75"/>
    <w:rsid w:val="006B6EBE"/>
    <w:rsid w:val="006B7EEF"/>
    <w:rsid w:val="006C11EF"/>
    <w:rsid w:val="006C1C6C"/>
    <w:rsid w:val="006C1E4B"/>
    <w:rsid w:val="006C255D"/>
    <w:rsid w:val="006C2D1A"/>
    <w:rsid w:val="006C4257"/>
    <w:rsid w:val="006C4608"/>
    <w:rsid w:val="006C49C3"/>
    <w:rsid w:val="006C4BB7"/>
    <w:rsid w:val="006C52E4"/>
    <w:rsid w:val="006C5F3B"/>
    <w:rsid w:val="006C6976"/>
    <w:rsid w:val="006D016F"/>
    <w:rsid w:val="006D06F5"/>
    <w:rsid w:val="006D0B35"/>
    <w:rsid w:val="006D0B8C"/>
    <w:rsid w:val="006D2227"/>
    <w:rsid w:val="006D244C"/>
    <w:rsid w:val="006D2CDC"/>
    <w:rsid w:val="006D3984"/>
    <w:rsid w:val="006D4246"/>
    <w:rsid w:val="006D453E"/>
    <w:rsid w:val="006D4A4A"/>
    <w:rsid w:val="006D4C51"/>
    <w:rsid w:val="006D4E7D"/>
    <w:rsid w:val="006D6096"/>
    <w:rsid w:val="006D64C4"/>
    <w:rsid w:val="006D728D"/>
    <w:rsid w:val="006D7458"/>
    <w:rsid w:val="006E034D"/>
    <w:rsid w:val="006E1655"/>
    <w:rsid w:val="006E4070"/>
    <w:rsid w:val="006E4771"/>
    <w:rsid w:val="006E5A68"/>
    <w:rsid w:val="006E5B9D"/>
    <w:rsid w:val="006E754F"/>
    <w:rsid w:val="006F143C"/>
    <w:rsid w:val="006F1CE1"/>
    <w:rsid w:val="006F2A62"/>
    <w:rsid w:val="006F4C57"/>
    <w:rsid w:val="006F5335"/>
    <w:rsid w:val="006F7328"/>
    <w:rsid w:val="006F7668"/>
    <w:rsid w:val="006F7897"/>
    <w:rsid w:val="00700432"/>
    <w:rsid w:val="007005AE"/>
    <w:rsid w:val="007011A8"/>
    <w:rsid w:val="00703C26"/>
    <w:rsid w:val="00703D9A"/>
    <w:rsid w:val="0070406D"/>
    <w:rsid w:val="00704CA1"/>
    <w:rsid w:val="0070618B"/>
    <w:rsid w:val="00706313"/>
    <w:rsid w:val="007063C3"/>
    <w:rsid w:val="007066EB"/>
    <w:rsid w:val="00706B03"/>
    <w:rsid w:val="0071055D"/>
    <w:rsid w:val="0071110A"/>
    <w:rsid w:val="00711EDC"/>
    <w:rsid w:val="007121AC"/>
    <w:rsid w:val="00712880"/>
    <w:rsid w:val="00712A84"/>
    <w:rsid w:val="007131FA"/>
    <w:rsid w:val="0071320A"/>
    <w:rsid w:val="00713423"/>
    <w:rsid w:val="00713430"/>
    <w:rsid w:val="007136C7"/>
    <w:rsid w:val="007145A9"/>
    <w:rsid w:val="00714C19"/>
    <w:rsid w:val="00714FC2"/>
    <w:rsid w:val="00715416"/>
    <w:rsid w:val="00715845"/>
    <w:rsid w:val="0071587A"/>
    <w:rsid w:val="00716CA4"/>
    <w:rsid w:val="00717B65"/>
    <w:rsid w:val="00720A96"/>
    <w:rsid w:val="0072276F"/>
    <w:rsid w:val="007229A4"/>
    <w:rsid w:val="00722F9F"/>
    <w:rsid w:val="007234AD"/>
    <w:rsid w:val="007234BA"/>
    <w:rsid w:val="00723B57"/>
    <w:rsid w:val="0072491B"/>
    <w:rsid w:val="00724CCE"/>
    <w:rsid w:val="00724D04"/>
    <w:rsid w:val="007305F8"/>
    <w:rsid w:val="00731F4A"/>
    <w:rsid w:val="007320DC"/>
    <w:rsid w:val="00732CA0"/>
    <w:rsid w:val="00735896"/>
    <w:rsid w:val="007358DF"/>
    <w:rsid w:val="00736BEE"/>
    <w:rsid w:val="007379A7"/>
    <w:rsid w:val="00737B3C"/>
    <w:rsid w:val="0074168C"/>
    <w:rsid w:val="00741EEC"/>
    <w:rsid w:val="007426A3"/>
    <w:rsid w:val="00742965"/>
    <w:rsid w:val="007429D7"/>
    <w:rsid w:val="007435DC"/>
    <w:rsid w:val="007441FA"/>
    <w:rsid w:val="00745305"/>
    <w:rsid w:val="007461F4"/>
    <w:rsid w:val="00746A65"/>
    <w:rsid w:val="00746A70"/>
    <w:rsid w:val="00746B07"/>
    <w:rsid w:val="00746FC4"/>
    <w:rsid w:val="007470F9"/>
    <w:rsid w:val="007506FF"/>
    <w:rsid w:val="00750DC0"/>
    <w:rsid w:val="007518FC"/>
    <w:rsid w:val="00751C98"/>
    <w:rsid w:val="00751E26"/>
    <w:rsid w:val="00752741"/>
    <w:rsid w:val="00752E02"/>
    <w:rsid w:val="00753BC9"/>
    <w:rsid w:val="00753F38"/>
    <w:rsid w:val="0075428A"/>
    <w:rsid w:val="007562FA"/>
    <w:rsid w:val="007618DC"/>
    <w:rsid w:val="00763B14"/>
    <w:rsid w:val="00765E1D"/>
    <w:rsid w:val="00765EB0"/>
    <w:rsid w:val="00766513"/>
    <w:rsid w:val="00766BA4"/>
    <w:rsid w:val="007670ED"/>
    <w:rsid w:val="00770655"/>
    <w:rsid w:val="0077150F"/>
    <w:rsid w:val="007731F4"/>
    <w:rsid w:val="00773A84"/>
    <w:rsid w:val="007750C5"/>
    <w:rsid w:val="00777722"/>
    <w:rsid w:val="00781977"/>
    <w:rsid w:val="0078214A"/>
    <w:rsid w:val="00782183"/>
    <w:rsid w:val="00784278"/>
    <w:rsid w:val="007843C9"/>
    <w:rsid w:val="0078478E"/>
    <w:rsid w:val="0078595D"/>
    <w:rsid w:val="007866F9"/>
    <w:rsid w:val="007908BF"/>
    <w:rsid w:val="00791AB9"/>
    <w:rsid w:val="00792A97"/>
    <w:rsid w:val="00794E2E"/>
    <w:rsid w:val="007976EE"/>
    <w:rsid w:val="007A01BC"/>
    <w:rsid w:val="007A1CBE"/>
    <w:rsid w:val="007A31F1"/>
    <w:rsid w:val="007A4CAB"/>
    <w:rsid w:val="007A4DEA"/>
    <w:rsid w:val="007A4F21"/>
    <w:rsid w:val="007A5700"/>
    <w:rsid w:val="007A5B36"/>
    <w:rsid w:val="007A7BE8"/>
    <w:rsid w:val="007B066C"/>
    <w:rsid w:val="007B160D"/>
    <w:rsid w:val="007B16B0"/>
    <w:rsid w:val="007B19E9"/>
    <w:rsid w:val="007B28DC"/>
    <w:rsid w:val="007B3CC5"/>
    <w:rsid w:val="007B60F8"/>
    <w:rsid w:val="007B623A"/>
    <w:rsid w:val="007B74C6"/>
    <w:rsid w:val="007B7B18"/>
    <w:rsid w:val="007C0A3B"/>
    <w:rsid w:val="007C0AF0"/>
    <w:rsid w:val="007C2544"/>
    <w:rsid w:val="007C3E72"/>
    <w:rsid w:val="007C4578"/>
    <w:rsid w:val="007C57D1"/>
    <w:rsid w:val="007C60E7"/>
    <w:rsid w:val="007C611A"/>
    <w:rsid w:val="007C6E7C"/>
    <w:rsid w:val="007D07B4"/>
    <w:rsid w:val="007D2AFC"/>
    <w:rsid w:val="007D2B32"/>
    <w:rsid w:val="007D2E64"/>
    <w:rsid w:val="007D329B"/>
    <w:rsid w:val="007D3C2B"/>
    <w:rsid w:val="007D3C54"/>
    <w:rsid w:val="007D5ED7"/>
    <w:rsid w:val="007D6BE3"/>
    <w:rsid w:val="007D6BFD"/>
    <w:rsid w:val="007D785C"/>
    <w:rsid w:val="007D78B2"/>
    <w:rsid w:val="007D7AA3"/>
    <w:rsid w:val="007D7DEF"/>
    <w:rsid w:val="007E19AF"/>
    <w:rsid w:val="007E3479"/>
    <w:rsid w:val="007E37AD"/>
    <w:rsid w:val="007E3F95"/>
    <w:rsid w:val="007E5BEE"/>
    <w:rsid w:val="007E6997"/>
    <w:rsid w:val="007F02B5"/>
    <w:rsid w:val="007F0E7B"/>
    <w:rsid w:val="007F1327"/>
    <w:rsid w:val="007F22C6"/>
    <w:rsid w:val="007F2519"/>
    <w:rsid w:val="007F2CB6"/>
    <w:rsid w:val="007F2E60"/>
    <w:rsid w:val="007F3F1A"/>
    <w:rsid w:val="007F4466"/>
    <w:rsid w:val="007F4785"/>
    <w:rsid w:val="007F4A88"/>
    <w:rsid w:val="007F54C7"/>
    <w:rsid w:val="007F55F4"/>
    <w:rsid w:val="007F5A40"/>
    <w:rsid w:val="007F6006"/>
    <w:rsid w:val="007F63BF"/>
    <w:rsid w:val="007F6B35"/>
    <w:rsid w:val="007F7756"/>
    <w:rsid w:val="0080075F"/>
    <w:rsid w:val="00800B03"/>
    <w:rsid w:val="00800C42"/>
    <w:rsid w:val="0080192A"/>
    <w:rsid w:val="008030AF"/>
    <w:rsid w:val="00803F4F"/>
    <w:rsid w:val="00807CA3"/>
    <w:rsid w:val="00810A3A"/>
    <w:rsid w:val="00810C4C"/>
    <w:rsid w:val="0081125D"/>
    <w:rsid w:val="008114BB"/>
    <w:rsid w:val="0081180D"/>
    <w:rsid w:val="00812159"/>
    <w:rsid w:val="00814144"/>
    <w:rsid w:val="008152A7"/>
    <w:rsid w:val="008201DD"/>
    <w:rsid w:val="008226AF"/>
    <w:rsid w:val="008227B6"/>
    <w:rsid w:val="0082305C"/>
    <w:rsid w:val="00823DEA"/>
    <w:rsid w:val="00824110"/>
    <w:rsid w:val="008242C1"/>
    <w:rsid w:val="00824A1D"/>
    <w:rsid w:val="00826093"/>
    <w:rsid w:val="00826430"/>
    <w:rsid w:val="0082740D"/>
    <w:rsid w:val="008279C4"/>
    <w:rsid w:val="0083026B"/>
    <w:rsid w:val="00830CC7"/>
    <w:rsid w:val="0083135F"/>
    <w:rsid w:val="008315DE"/>
    <w:rsid w:val="00831886"/>
    <w:rsid w:val="00834671"/>
    <w:rsid w:val="00834A89"/>
    <w:rsid w:val="0083622C"/>
    <w:rsid w:val="00840623"/>
    <w:rsid w:val="008406CA"/>
    <w:rsid w:val="0084075B"/>
    <w:rsid w:val="008421EF"/>
    <w:rsid w:val="008467B5"/>
    <w:rsid w:val="0084700A"/>
    <w:rsid w:val="008475F2"/>
    <w:rsid w:val="00847F24"/>
    <w:rsid w:val="008510F9"/>
    <w:rsid w:val="008513DB"/>
    <w:rsid w:val="00851ABD"/>
    <w:rsid w:val="00852E18"/>
    <w:rsid w:val="00853135"/>
    <w:rsid w:val="0085496F"/>
    <w:rsid w:val="0085569B"/>
    <w:rsid w:val="00855C9E"/>
    <w:rsid w:val="00856D82"/>
    <w:rsid w:val="00856FAC"/>
    <w:rsid w:val="00861A73"/>
    <w:rsid w:val="00862099"/>
    <w:rsid w:val="00862A05"/>
    <w:rsid w:val="0086346B"/>
    <w:rsid w:val="00864615"/>
    <w:rsid w:val="008662A0"/>
    <w:rsid w:val="008674FA"/>
    <w:rsid w:val="008679DB"/>
    <w:rsid w:val="00871A61"/>
    <w:rsid w:val="00872A1E"/>
    <w:rsid w:val="0087302C"/>
    <w:rsid w:val="0087396B"/>
    <w:rsid w:val="00873C48"/>
    <w:rsid w:val="008747E1"/>
    <w:rsid w:val="00875012"/>
    <w:rsid w:val="00875672"/>
    <w:rsid w:val="00875B4F"/>
    <w:rsid w:val="0087750F"/>
    <w:rsid w:val="0088180B"/>
    <w:rsid w:val="00882970"/>
    <w:rsid w:val="00882CD7"/>
    <w:rsid w:val="00882E62"/>
    <w:rsid w:val="008835AF"/>
    <w:rsid w:val="008844EA"/>
    <w:rsid w:val="00884771"/>
    <w:rsid w:val="00884F85"/>
    <w:rsid w:val="00884FA4"/>
    <w:rsid w:val="00885A25"/>
    <w:rsid w:val="00887795"/>
    <w:rsid w:val="00890D54"/>
    <w:rsid w:val="00891091"/>
    <w:rsid w:val="00891B5A"/>
    <w:rsid w:val="00892541"/>
    <w:rsid w:val="0089422C"/>
    <w:rsid w:val="008961A9"/>
    <w:rsid w:val="00897CAB"/>
    <w:rsid w:val="008A005C"/>
    <w:rsid w:val="008A0428"/>
    <w:rsid w:val="008A04FF"/>
    <w:rsid w:val="008A0E39"/>
    <w:rsid w:val="008A0F5C"/>
    <w:rsid w:val="008A134E"/>
    <w:rsid w:val="008A1638"/>
    <w:rsid w:val="008A25A4"/>
    <w:rsid w:val="008A26C9"/>
    <w:rsid w:val="008A3FBF"/>
    <w:rsid w:val="008A4056"/>
    <w:rsid w:val="008A50B5"/>
    <w:rsid w:val="008A52F7"/>
    <w:rsid w:val="008A5C63"/>
    <w:rsid w:val="008A5F7B"/>
    <w:rsid w:val="008A6439"/>
    <w:rsid w:val="008A6E4C"/>
    <w:rsid w:val="008A6EF8"/>
    <w:rsid w:val="008A71C9"/>
    <w:rsid w:val="008A745C"/>
    <w:rsid w:val="008B10CC"/>
    <w:rsid w:val="008B3306"/>
    <w:rsid w:val="008B34F4"/>
    <w:rsid w:val="008B36AF"/>
    <w:rsid w:val="008B3951"/>
    <w:rsid w:val="008B4C4A"/>
    <w:rsid w:val="008B54A3"/>
    <w:rsid w:val="008C0BE2"/>
    <w:rsid w:val="008C0C40"/>
    <w:rsid w:val="008C12D5"/>
    <w:rsid w:val="008C20C9"/>
    <w:rsid w:val="008C2E89"/>
    <w:rsid w:val="008C2F6A"/>
    <w:rsid w:val="008C3072"/>
    <w:rsid w:val="008C3831"/>
    <w:rsid w:val="008C4606"/>
    <w:rsid w:val="008C4DF9"/>
    <w:rsid w:val="008C5FCE"/>
    <w:rsid w:val="008C7648"/>
    <w:rsid w:val="008D06AF"/>
    <w:rsid w:val="008D0885"/>
    <w:rsid w:val="008D0A46"/>
    <w:rsid w:val="008D1DDC"/>
    <w:rsid w:val="008D368B"/>
    <w:rsid w:val="008D4FDC"/>
    <w:rsid w:val="008D5F07"/>
    <w:rsid w:val="008D5F2D"/>
    <w:rsid w:val="008D6D75"/>
    <w:rsid w:val="008D79C5"/>
    <w:rsid w:val="008D7DB3"/>
    <w:rsid w:val="008E00BE"/>
    <w:rsid w:val="008E06A0"/>
    <w:rsid w:val="008E130F"/>
    <w:rsid w:val="008E195C"/>
    <w:rsid w:val="008E2283"/>
    <w:rsid w:val="008E4B97"/>
    <w:rsid w:val="008E4C58"/>
    <w:rsid w:val="008E55D8"/>
    <w:rsid w:val="008E5791"/>
    <w:rsid w:val="008E5AB0"/>
    <w:rsid w:val="008E5B8B"/>
    <w:rsid w:val="008E7116"/>
    <w:rsid w:val="008E7F21"/>
    <w:rsid w:val="008F052E"/>
    <w:rsid w:val="008F0A15"/>
    <w:rsid w:val="008F141E"/>
    <w:rsid w:val="008F1653"/>
    <w:rsid w:val="008F190F"/>
    <w:rsid w:val="008F1C90"/>
    <w:rsid w:val="008F2252"/>
    <w:rsid w:val="008F2435"/>
    <w:rsid w:val="008F388C"/>
    <w:rsid w:val="008F38B6"/>
    <w:rsid w:val="008F570C"/>
    <w:rsid w:val="008F61BD"/>
    <w:rsid w:val="008F6C31"/>
    <w:rsid w:val="00900FAD"/>
    <w:rsid w:val="00905992"/>
    <w:rsid w:val="00905B81"/>
    <w:rsid w:val="00907BA5"/>
    <w:rsid w:val="00907CF0"/>
    <w:rsid w:val="00911430"/>
    <w:rsid w:val="009114E1"/>
    <w:rsid w:val="00912115"/>
    <w:rsid w:val="009124CC"/>
    <w:rsid w:val="0091369B"/>
    <w:rsid w:val="009138B3"/>
    <w:rsid w:val="0091414D"/>
    <w:rsid w:val="00914365"/>
    <w:rsid w:val="00915BDF"/>
    <w:rsid w:val="00915F3D"/>
    <w:rsid w:val="00916ED4"/>
    <w:rsid w:val="00917021"/>
    <w:rsid w:val="00920B26"/>
    <w:rsid w:val="00920D71"/>
    <w:rsid w:val="00920DB7"/>
    <w:rsid w:val="0092136F"/>
    <w:rsid w:val="00922223"/>
    <w:rsid w:val="00924A99"/>
    <w:rsid w:val="00925313"/>
    <w:rsid w:val="009300EF"/>
    <w:rsid w:val="00931C01"/>
    <w:rsid w:val="00932216"/>
    <w:rsid w:val="0093372F"/>
    <w:rsid w:val="00935D29"/>
    <w:rsid w:val="00937B12"/>
    <w:rsid w:val="009404CB"/>
    <w:rsid w:val="00941471"/>
    <w:rsid w:val="00942BDA"/>
    <w:rsid w:val="00943427"/>
    <w:rsid w:val="00943AE3"/>
    <w:rsid w:val="00944156"/>
    <w:rsid w:val="009455FF"/>
    <w:rsid w:val="00945A3A"/>
    <w:rsid w:val="0094749F"/>
    <w:rsid w:val="00947A65"/>
    <w:rsid w:val="009500C5"/>
    <w:rsid w:val="00950967"/>
    <w:rsid w:val="00951F33"/>
    <w:rsid w:val="0095341E"/>
    <w:rsid w:val="0095380A"/>
    <w:rsid w:val="00954971"/>
    <w:rsid w:val="009559FC"/>
    <w:rsid w:val="00955A61"/>
    <w:rsid w:val="0095680A"/>
    <w:rsid w:val="009568C0"/>
    <w:rsid w:val="00956CC4"/>
    <w:rsid w:val="00957CC4"/>
    <w:rsid w:val="00960099"/>
    <w:rsid w:val="0096034A"/>
    <w:rsid w:val="0096127D"/>
    <w:rsid w:val="009612FE"/>
    <w:rsid w:val="0096210B"/>
    <w:rsid w:val="0096446E"/>
    <w:rsid w:val="009649AE"/>
    <w:rsid w:val="00964D65"/>
    <w:rsid w:val="00964FEF"/>
    <w:rsid w:val="009657A0"/>
    <w:rsid w:val="00965D0D"/>
    <w:rsid w:val="0096672C"/>
    <w:rsid w:val="009676FF"/>
    <w:rsid w:val="00967B66"/>
    <w:rsid w:val="009701B3"/>
    <w:rsid w:val="00970735"/>
    <w:rsid w:val="009713DD"/>
    <w:rsid w:val="00971434"/>
    <w:rsid w:val="00971D35"/>
    <w:rsid w:val="009737F0"/>
    <w:rsid w:val="00973B18"/>
    <w:rsid w:val="009743EA"/>
    <w:rsid w:val="00974918"/>
    <w:rsid w:val="0097653E"/>
    <w:rsid w:val="009769F7"/>
    <w:rsid w:val="009778F6"/>
    <w:rsid w:val="00977B12"/>
    <w:rsid w:val="0098019E"/>
    <w:rsid w:val="00980F00"/>
    <w:rsid w:val="0098117C"/>
    <w:rsid w:val="00981559"/>
    <w:rsid w:val="009816DE"/>
    <w:rsid w:val="00982B20"/>
    <w:rsid w:val="00983A5D"/>
    <w:rsid w:val="00985615"/>
    <w:rsid w:val="00985AFD"/>
    <w:rsid w:val="00985B06"/>
    <w:rsid w:val="00985EFB"/>
    <w:rsid w:val="00985FFF"/>
    <w:rsid w:val="0098743A"/>
    <w:rsid w:val="00987FD3"/>
    <w:rsid w:val="009911B8"/>
    <w:rsid w:val="00991495"/>
    <w:rsid w:val="00992DA1"/>
    <w:rsid w:val="00992FB8"/>
    <w:rsid w:val="0099345B"/>
    <w:rsid w:val="00994093"/>
    <w:rsid w:val="0099499D"/>
    <w:rsid w:val="0099502C"/>
    <w:rsid w:val="0099533D"/>
    <w:rsid w:val="0099533E"/>
    <w:rsid w:val="009956F3"/>
    <w:rsid w:val="00995EEF"/>
    <w:rsid w:val="00996225"/>
    <w:rsid w:val="00996683"/>
    <w:rsid w:val="00997020"/>
    <w:rsid w:val="009970F7"/>
    <w:rsid w:val="009A21CB"/>
    <w:rsid w:val="009A25FF"/>
    <w:rsid w:val="009A2813"/>
    <w:rsid w:val="009A43AE"/>
    <w:rsid w:val="009A4B35"/>
    <w:rsid w:val="009A504C"/>
    <w:rsid w:val="009A6EEA"/>
    <w:rsid w:val="009A6FCF"/>
    <w:rsid w:val="009A71DE"/>
    <w:rsid w:val="009A764B"/>
    <w:rsid w:val="009A782F"/>
    <w:rsid w:val="009B1019"/>
    <w:rsid w:val="009B116B"/>
    <w:rsid w:val="009B12C4"/>
    <w:rsid w:val="009B27FC"/>
    <w:rsid w:val="009B2C35"/>
    <w:rsid w:val="009B2F8B"/>
    <w:rsid w:val="009B37CA"/>
    <w:rsid w:val="009B4059"/>
    <w:rsid w:val="009B4582"/>
    <w:rsid w:val="009B4670"/>
    <w:rsid w:val="009B4D25"/>
    <w:rsid w:val="009B6923"/>
    <w:rsid w:val="009B7892"/>
    <w:rsid w:val="009C08E5"/>
    <w:rsid w:val="009C0EFC"/>
    <w:rsid w:val="009C279D"/>
    <w:rsid w:val="009C3CBC"/>
    <w:rsid w:val="009C4590"/>
    <w:rsid w:val="009C5815"/>
    <w:rsid w:val="009C5D58"/>
    <w:rsid w:val="009C5EF0"/>
    <w:rsid w:val="009C5FE2"/>
    <w:rsid w:val="009C6612"/>
    <w:rsid w:val="009C68A6"/>
    <w:rsid w:val="009D0519"/>
    <w:rsid w:val="009D32F2"/>
    <w:rsid w:val="009D3B90"/>
    <w:rsid w:val="009D5A28"/>
    <w:rsid w:val="009D649E"/>
    <w:rsid w:val="009D6DC7"/>
    <w:rsid w:val="009E075F"/>
    <w:rsid w:val="009E0E46"/>
    <w:rsid w:val="009E65BC"/>
    <w:rsid w:val="009E791C"/>
    <w:rsid w:val="009F0A1D"/>
    <w:rsid w:val="009F228E"/>
    <w:rsid w:val="009F2739"/>
    <w:rsid w:val="009F3AC4"/>
    <w:rsid w:val="009F462D"/>
    <w:rsid w:val="009F4E62"/>
    <w:rsid w:val="009F4EA1"/>
    <w:rsid w:val="009F5464"/>
    <w:rsid w:val="009F5B1A"/>
    <w:rsid w:val="009F61EE"/>
    <w:rsid w:val="009F7FCC"/>
    <w:rsid w:val="00A0075A"/>
    <w:rsid w:val="00A012DA"/>
    <w:rsid w:val="00A03D14"/>
    <w:rsid w:val="00A04430"/>
    <w:rsid w:val="00A046D4"/>
    <w:rsid w:val="00A04A0F"/>
    <w:rsid w:val="00A05721"/>
    <w:rsid w:val="00A06ED1"/>
    <w:rsid w:val="00A072DC"/>
    <w:rsid w:val="00A07453"/>
    <w:rsid w:val="00A0747A"/>
    <w:rsid w:val="00A075B0"/>
    <w:rsid w:val="00A077A5"/>
    <w:rsid w:val="00A100F5"/>
    <w:rsid w:val="00A114F8"/>
    <w:rsid w:val="00A12A9C"/>
    <w:rsid w:val="00A133CA"/>
    <w:rsid w:val="00A13A94"/>
    <w:rsid w:val="00A140DA"/>
    <w:rsid w:val="00A15147"/>
    <w:rsid w:val="00A153E1"/>
    <w:rsid w:val="00A157A2"/>
    <w:rsid w:val="00A157DC"/>
    <w:rsid w:val="00A15CBC"/>
    <w:rsid w:val="00A172D3"/>
    <w:rsid w:val="00A20168"/>
    <w:rsid w:val="00A231F3"/>
    <w:rsid w:val="00A2409C"/>
    <w:rsid w:val="00A24963"/>
    <w:rsid w:val="00A24A37"/>
    <w:rsid w:val="00A24A96"/>
    <w:rsid w:val="00A253B7"/>
    <w:rsid w:val="00A2654E"/>
    <w:rsid w:val="00A272E1"/>
    <w:rsid w:val="00A27E97"/>
    <w:rsid w:val="00A31261"/>
    <w:rsid w:val="00A31DB7"/>
    <w:rsid w:val="00A322D0"/>
    <w:rsid w:val="00A32874"/>
    <w:rsid w:val="00A33F4A"/>
    <w:rsid w:val="00A34610"/>
    <w:rsid w:val="00A362DE"/>
    <w:rsid w:val="00A36883"/>
    <w:rsid w:val="00A371A0"/>
    <w:rsid w:val="00A37FAE"/>
    <w:rsid w:val="00A40906"/>
    <w:rsid w:val="00A40A71"/>
    <w:rsid w:val="00A40FEB"/>
    <w:rsid w:val="00A41AD9"/>
    <w:rsid w:val="00A41AE4"/>
    <w:rsid w:val="00A4255D"/>
    <w:rsid w:val="00A428FC"/>
    <w:rsid w:val="00A43300"/>
    <w:rsid w:val="00A44268"/>
    <w:rsid w:val="00A4490B"/>
    <w:rsid w:val="00A44F43"/>
    <w:rsid w:val="00A45C86"/>
    <w:rsid w:val="00A46C31"/>
    <w:rsid w:val="00A4722A"/>
    <w:rsid w:val="00A50580"/>
    <w:rsid w:val="00A508D3"/>
    <w:rsid w:val="00A5150B"/>
    <w:rsid w:val="00A51C9F"/>
    <w:rsid w:val="00A5223C"/>
    <w:rsid w:val="00A53707"/>
    <w:rsid w:val="00A54134"/>
    <w:rsid w:val="00A542A9"/>
    <w:rsid w:val="00A54329"/>
    <w:rsid w:val="00A545DC"/>
    <w:rsid w:val="00A556C0"/>
    <w:rsid w:val="00A56AD7"/>
    <w:rsid w:val="00A609F2"/>
    <w:rsid w:val="00A60FBD"/>
    <w:rsid w:val="00A615AD"/>
    <w:rsid w:val="00A617F1"/>
    <w:rsid w:val="00A61C47"/>
    <w:rsid w:val="00A627BF"/>
    <w:rsid w:val="00A62C44"/>
    <w:rsid w:val="00A635B3"/>
    <w:rsid w:val="00A66F1C"/>
    <w:rsid w:val="00A70258"/>
    <w:rsid w:val="00A70A8F"/>
    <w:rsid w:val="00A73702"/>
    <w:rsid w:val="00A73937"/>
    <w:rsid w:val="00A74696"/>
    <w:rsid w:val="00A747DD"/>
    <w:rsid w:val="00A74D1F"/>
    <w:rsid w:val="00A75F86"/>
    <w:rsid w:val="00A77014"/>
    <w:rsid w:val="00A77C63"/>
    <w:rsid w:val="00A8147D"/>
    <w:rsid w:val="00A815E5"/>
    <w:rsid w:val="00A81C20"/>
    <w:rsid w:val="00A82568"/>
    <w:rsid w:val="00A82ED9"/>
    <w:rsid w:val="00A83673"/>
    <w:rsid w:val="00A83F41"/>
    <w:rsid w:val="00A84169"/>
    <w:rsid w:val="00A841EC"/>
    <w:rsid w:val="00A84A7A"/>
    <w:rsid w:val="00A85036"/>
    <w:rsid w:val="00A85457"/>
    <w:rsid w:val="00A858FB"/>
    <w:rsid w:val="00A86082"/>
    <w:rsid w:val="00A87268"/>
    <w:rsid w:val="00A8752F"/>
    <w:rsid w:val="00A87836"/>
    <w:rsid w:val="00A9007D"/>
    <w:rsid w:val="00A90F20"/>
    <w:rsid w:val="00A9184D"/>
    <w:rsid w:val="00A93ADD"/>
    <w:rsid w:val="00A94B93"/>
    <w:rsid w:val="00A94C51"/>
    <w:rsid w:val="00AA050B"/>
    <w:rsid w:val="00AA0DFB"/>
    <w:rsid w:val="00AA1DE2"/>
    <w:rsid w:val="00AA26E8"/>
    <w:rsid w:val="00AA3C76"/>
    <w:rsid w:val="00AA48BB"/>
    <w:rsid w:val="00AA4D67"/>
    <w:rsid w:val="00AA542B"/>
    <w:rsid w:val="00AA5517"/>
    <w:rsid w:val="00AA6794"/>
    <w:rsid w:val="00AB093B"/>
    <w:rsid w:val="00AB0A3E"/>
    <w:rsid w:val="00AB0C59"/>
    <w:rsid w:val="00AB100A"/>
    <w:rsid w:val="00AB30EB"/>
    <w:rsid w:val="00AB56A8"/>
    <w:rsid w:val="00AB59C7"/>
    <w:rsid w:val="00AB5AAC"/>
    <w:rsid w:val="00AB5B34"/>
    <w:rsid w:val="00AB601D"/>
    <w:rsid w:val="00AB69B4"/>
    <w:rsid w:val="00AB6E8C"/>
    <w:rsid w:val="00AB6FB4"/>
    <w:rsid w:val="00AB75B0"/>
    <w:rsid w:val="00AB79E4"/>
    <w:rsid w:val="00AB7DE1"/>
    <w:rsid w:val="00AC0308"/>
    <w:rsid w:val="00AC22A2"/>
    <w:rsid w:val="00AC2994"/>
    <w:rsid w:val="00AC2C17"/>
    <w:rsid w:val="00AC38F4"/>
    <w:rsid w:val="00AC3F0B"/>
    <w:rsid w:val="00AC419E"/>
    <w:rsid w:val="00AC5A25"/>
    <w:rsid w:val="00AC660D"/>
    <w:rsid w:val="00AD02D0"/>
    <w:rsid w:val="00AD07AF"/>
    <w:rsid w:val="00AD120C"/>
    <w:rsid w:val="00AD1563"/>
    <w:rsid w:val="00AD17B7"/>
    <w:rsid w:val="00AD2776"/>
    <w:rsid w:val="00AD56A8"/>
    <w:rsid w:val="00AD629E"/>
    <w:rsid w:val="00AE081E"/>
    <w:rsid w:val="00AE2202"/>
    <w:rsid w:val="00AE3116"/>
    <w:rsid w:val="00AE41E5"/>
    <w:rsid w:val="00AE5171"/>
    <w:rsid w:val="00AE54A4"/>
    <w:rsid w:val="00AE7244"/>
    <w:rsid w:val="00AE76B1"/>
    <w:rsid w:val="00AF02EB"/>
    <w:rsid w:val="00AF0425"/>
    <w:rsid w:val="00AF0599"/>
    <w:rsid w:val="00AF09CF"/>
    <w:rsid w:val="00AF0D17"/>
    <w:rsid w:val="00AF10FC"/>
    <w:rsid w:val="00AF15FC"/>
    <w:rsid w:val="00AF1B20"/>
    <w:rsid w:val="00AF2AFD"/>
    <w:rsid w:val="00AF2FBC"/>
    <w:rsid w:val="00AF338D"/>
    <w:rsid w:val="00AF36F6"/>
    <w:rsid w:val="00AF4A95"/>
    <w:rsid w:val="00AF5028"/>
    <w:rsid w:val="00AF69B1"/>
    <w:rsid w:val="00AF7666"/>
    <w:rsid w:val="00B0276C"/>
    <w:rsid w:val="00B028F7"/>
    <w:rsid w:val="00B04839"/>
    <w:rsid w:val="00B0674D"/>
    <w:rsid w:val="00B06922"/>
    <w:rsid w:val="00B07148"/>
    <w:rsid w:val="00B07760"/>
    <w:rsid w:val="00B07966"/>
    <w:rsid w:val="00B11B06"/>
    <w:rsid w:val="00B121BB"/>
    <w:rsid w:val="00B1222E"/>
    <w:rsid w:val="00B131BC"/>
    <w:rsid w:val="00B147E4"/>
    <w:rsid w:val="00B14F47"/>
    <w:rsid w:val="00B1501E"/>
    <w:rsid w:val="00B15FBA"/>
    <w:rsid w:val="00B163F7"/>
    <w:rsid w:val="00B16BC0"/>
    <w:rsid w:val="00B20102"/>
    <w:rsid w:val="00B20A29"/>
    <w:rsid w:val="00B21834"/>
    <w:rsid w:val="00B2306B"/>
    <w:rsid w:val="00B24559"/>
    <w:rsid w:val="00B24C13"/>
    <w:rsid w:val="00B25101"/>
    <w:rsid w:val="00B25131"/>
    <w:rsid w:val="00B25246"/>
    <w:rsid w:val="00B27081"/>
    <w:rsid w:val="00B274CA"/>
    <w:rsid w:val="00B301E0"/>
    <w:rsid w:val="00B304DA"/>
    <w:rsid w:val="00B31074"/>
    <w:rsid w:val="00B312CE"/>
    <w:rsid w:val="00B31E98"/>
    <w:rsid w:val="00B324AF"/>
    <w:rsid w:val="00B331FF"/>
    <w:rsid w:val="00B348A5"/>
    <w:rsid w:val="00B36A26"/>
    <w:rsid w:val="00B36E9D"/>
    <w:rsid w:val="00B37CAE"/>
    <w:rsid w:val="00B37DBD"/>
    <w:rsid w:val="00B4018C"/>
    <w:rsid w:val="00B40383"/>
    <w:rsid w:val="00B4085C"/>
    <w:rsid w:val="00B40FB7"/>
    <w:rsid w:val="00B41014"/>
    <w:rsid w:val="00B4169B"/>
    <w:rsid w:val="00B41D03"/>
    <w:rsid w:val="00B426C4"/>
    <w:rsid w:val="00B4281D"/>
    <w:rsid w:val="00B42F52"/>
    <w:rsid w:val="00B43552"/>
    <w:rsid w:val="00B4659B"/>
    <w:rsid w:val="00B467DA"/>
    <w:rsid w:val="00B4680E"/>
    <w:rsid w:val="00B46BF6"/>
    <w:rsid w:val="00B47FD0"/>
    <w:rsid w:val="00B51BA9"/>
    <w:rsid w:val="00B52392"/>
    <w:rsid w:val="00B52860"/>
    <w:rsid w:val="00B52D14"/>
    <w:rsid w:val="00B52F6A"/>
    <w:rsid w:val="00B533EF"/>
    <w:rsid w:val="00B535EB"/>
    <w:rsid w:val="00B54C09"/>
    <w:rsid w:val="00B54E14"/>
    <w:rsid w:val="00B552E0"/>
    <w:rsid w:val="00B55BC0"/>
    <w:rsid w:val="00B561D7"/>
    <w:rsid w:val="00B564E4"/>
    <w:rsid w:val="00B570B6"/>
    <w:rsid w:val="00B6119B"/>
    <w:rsid w:val="00B6155C"/>
    <w:rsid w:val="00B62C09"/>
    <w:rsid w:val="00B63A6E"/>
    <w:rsid w:val="00B64501"/>
    <w:rsid w:val="00B64D60"/>
    <w:rsid w:val="00B702EC"/>
    <w:rsid w:val="00B715CB"/>
    <w:rsid w:val="00B721EA"/>
    <w:rsid w:val="00B729D6"/>
    <w:rsid w:val="00B7430E"/>
    <w:rsid w:val="00B74DE5"/>
    <w:rsid w:val="00B74E7C"/>
    <w:rsid w:val="00B75672"/>
    <w:rsid w:val="00B75C51"/>
    <w:rsid w:val="00B7773F"/>
    <w:rsid w:val="00B778F4"/>
    <w:rsid w:val="00B800AD"/>
    <w:rsid w:val="00B80D82"/>
    <w:rsid w:val="00B811F5"/>
    <w:rsid w:val="00B81B8F"/>
    <w:rsid w:val="00B82063"/>
    <w:rsid w:val="00B85286"/>
    <w:rsid w:val="00B85BAC"/>
    <w:rsid w:val="00B8686E"/>
    <w:rsid w:val="00B87745"/>
    <w:rsid w:val="00B921B4"/>
    <w:rsid w:val="00B93A8E"/>
    <w:rsid w:val="00B940D8"/>
    <w:rsid w:val="00B9420B"/>
    <w:rsid w:val="00B94F83"/>
    <w:rsid w:val="00B94FE2"/>
    <w:rsid w:val="00B95C15"/>
    <w:rsid w:val="00B9600F"/>
    <w:rsid w:val="00B962B2"/>
    <w:rsid w:val="00B96BF7"/>
    <w:rsid w:val="00B97330"/>
    <w:rsid w:val="00B976FE"/>
    <w:rsid w:val="00B978E7"/>
    <w:rsid w:val="00B97979"/>
    <w:rsid w:val="00B97D42"/>
    <w:rsid w:val="00BA2481"/>
    <w:rsid w:val="00BA276B"/>
    <w:rsid w:val="00BA44AC"/>
    <w:rsid w:val="00BA53E9"/>
    <w:rsid w:val="00BA5F35"/>
    <w:rsid w:val="00BA7330"/>
    <w:rsid w:val="00BA75F7"/>
    <w:rsid w:val="00BB0718"/>
    <w:rsid w:val="00BB099A"/>
    <w:rsid w:val="00BB45C3"/>
    <w:rsid w:val="00BB4840"/>
    <w:rsid w:val="00BB494A"/>
    <w:rsid w:val="00BB50AF"/>
    <w:rsid w:val="00BB5F03"/>
    <w:rsid w:val="00BB61F3"/>
    <w:rsid w:val="00BB6213"/>
    <w:rsid w:val="00BB6349"/>
    <w:rsid w:val="00BB6757"/>
    <w:rsid w:val="00BB6863"/>
    <w:rsid w:val="00BB6DF2"/>
    <w:rsid w:val="00BB731A"/>
    <w:rsid w:val="00BC00BA"/>
    <w:rsid w:val="00BC0418"/>
    <w:rsid w:val="00BC087F"/>
    <w:rsid w:val="00BC21B0"/>
    <w:rsid w:val="00BC3603"/>
    <w:rsid w:val="00BC3730"/>
    <w:rsid w:val="00BC6566"/>
    <w:rsid w:val="00BC69AB"/>
    <w:rsid w:val="00BD0612"/>
    <w:rsid w:val="00BD451A"/>
    <w:rsid w:val="00BD495D"/>
    <w:rsid w:val="00BD4C9F"/>
    <w:rsid w:val="00BD65CD"/>
    <w:rsid w:val="00BE2998"/>
    <w:rsid w:val="00BE4340"/>
    <w:rsid w:val="00BE55EC"/>
    <w:rsid w:val="00BE5DC8"/>
    <w:rsid w:val="00BE5F02"/>
    <w:rsid w:val="00BF0B85"/>
    <w:rsid w:val="00BF1FD8"/>
    <w:rsid w:val="00BF2C28"/>
    <w:rsid w:val="00BF4446"/>
    <w:rsid w:val="00C01EF6"/>
    <w:rsid w:val="00C02218"/>
    <w:rsid w:val="00C0305D"/>
    <w:rsid w:val="00C03BFD"/>
    <w:rsid w:val="00C03BFE"/>
    <w:rsid w:val="00C044DF"/>
    <w:rsid w:val="00C056C1"/>
    <w:rsid w:val="00C064A8"/>
    <w:rsid w:val="00C07923"/>
    <w:rsid w:val="00C07B3E"/>
    <w:rsid w:val="00C10949"/>
    <w:rsid w:val="00C113F2"/>
    <w:rsid w:val="00C11AB0"/>
    <w:rsid w:val="00C11C67"/>
    <w:rsid w:val="00C11D79"/>
    <w:rsid w:val="00C130C2"/>
    <w:rsid w:val="00C13834"/>
    <w:rsid w:val="00C13AD5"/>
    <w:rsid w:val="00C13D7C"/>
    <w:rsid w:val="00C1416A"/>
    <w:rsid w:val="00C14ECC"/>
    <w:rsid w:val="00C1660C"/>
    <w:rsid w:val="00C16AA0"/>
    <w:rsid w:val="00C17FC8"/>
    <w:rsid w:val="00C21343"/>
    <w:rsid w:val="00C21BAD"/>
    <w:rsid w:val="00C223BE"/>
    <w:rsid w:val="00C228A1"/>
    <w:rsid w:val="00C23BF2"/>
    <w:rsid w:val="00C24B01"/>
    <w:rsid w:val="00C253CE"/>
    <w:rsid w:val="00C25EBD"/>
    <w:rsid w:val="00C27019"/>
    <w:rsid w:val="00C30E11"/>
    <w:rsid w:val="00C31CB5"/>
    <w:rsid w:val="00C3206D"/>
    <w:rsid w:val="00C32563"/>
    <w:rsid w:val="00C32574"/>
    <w:rsid w:val="00C32F93"/>
    <w:rsid w:val="00C33025"/>
    <w:rsid w:val="00C33081"/>
    <w:rsid w:val="00C3368A"/>
    <w:rsid w:val="00C3409D"/>
    <w:rsid w:val="00C35008"/>
    <w:rsid w:val="00C35147"/>
    <w:rsid w:val="00C35DF0"/>
    <w:rsid w:val="00C36788"/>
    <w:rsid w:val="00C374B6"/>
    <w:rsid w:val="00C37B73"/>
    <w:rsid w:val="00C414AD"/>
    <w:rsid w:val="00C4234A"/>
    <w:rsid w:val="00C42D1E"/>
    <w:rsid w:val="00C4328D"/>
    <w:rsid w:val="00C436E2"/>
    <w:rsid w:val="00C43F84"/>
    <w:rsid w:val="00C44DE8"/>
    <w:rsid w:val="00C4505D"/>
    <w:rsid w:val="00C468CD"/>
    <w:rsid w:val="00C46FA7"/>
    <w:rsid w:val="00C47C58"/>
    <w:rsid w:val="00C50618"/>
    <w:rsid w:val="00C506A1"/>
    <w:rsid w:val="00C50F3F"/>
    <w:rsid w:val="00C52094"/>
    <w:rsid w:val="00C52B2B"/>
    <w:rsid w:val="00C546DC"/>
    <w:rsid w:val="00C54EC5"/>
    <w:rsid w:val="00C552A0"/>
    <w:rsid w:val="00C559B1"/>
    <w:rsid w:val="00C55AB6"/>
    <w:rsid w:val="00C55FE5"/>
    <w:rsid w:val="00C5722E"/>
    <w:rsid w:val="00C572A8"/>
    <w:rsid w:val="00C57CF5"/>
    <w:rsid w:val="00C57FA4"/>
    <w:rsid w:val="00C610F3"/>
    <w:rsid w:val="00C6409D"/>
    <w:rsid w:val="00C6466A"/>
    <w:rsid w:val="00C64C72"/>
    <w:rsid w:val="00C66347"/>
    <w:rsid w:val="00C673DA"/>
    <w:rsid w:val="00C70409"/>
    <w:rsid w:val="00C71641"/>
    <w:rsid w:val="00C72E30"/>
    <w:rsid w:val="00C7404B"/>
    <w:rsid w:val="00C74A66"/>
    <w:rsid w:val="00C750F8"/>
    <w:rsid w:val="00C75E6A"/>
    <w:rsid w:val="00C767BD"/>
    <w:rsid w:val="00C7777E"/>
    <w:rsid w:val="00C77D24"/>
    <w:rsid w:val="00C802D3"/>
    <w:rsid w:val="00C80E13"/>
    <w:rsid w:val="00C80F15"/>
    <w:rsid w:val="00C8132C"/>
    <w:rsid w:val="00C81C0C"/>
    <w:rsid w:val="00C82DFA"/>
    <w:rsid w:val="00C82E8B"/>
    <w:rsid w:val="00C832E6"/>
    <w:rsid w:val="00C846DE"/>
    <w:rsid w:val="00C84893"/>
    <w:rsid w:val="00C85653"/>
    <w:rsid w:val="00C868AA"/>
    <w:rsid w:val="00C874A3"/>
    <w:rsid w:val="00C917C5"/>
    <w:rsid w:val="00C922DD"/>
    <w:rsid w:val="00C95A79"/>
    <w:rsid w:val="00C966C6"/>
    <w:rsid w:val="00C96D30"/>
    <w:rsid w:val="00C97B36"/>
    <w:rsid w:val="00CA06B4"/>
    <w:rsid w:val="00CA07FA"/>
    <w:rsid w:val="00CA0F61"/>
    <w:rsid w:val="00CA1191"/>
    <w:rsid w:val="00CA13C3"/>
    <w:rsid w:val="00CA1C90"/>
    <w:rsid w:val="00CA230D"/>
    <w:rsid w:val="00CA36F5"/>
    <w:rsid w:val="00CA383B"/>
    <w:rsid w:val="00CA3EFE"/>
    <w:rsid w:val="00CA4038"/>
    <w:rsid w:val="00CA4FE5"/>
    <w:rsid w:val="00CA57EC"/>
    <w:rsid w:val="00CA67B7"/>
    <w:rsid w:val="00CA6A73"/>
    <w:rsid w:val="00CB02CA"/>
    <w:rsid w:val="00CB08F5"/>
    <w:rsid w:val="00CB0FB8"/>
    <w:rsid w:val="00CB0FD7"/>
    <w:rsid w:val="00CB1852"/>
    <w:rsid w:val="00CB29AB"/>
    <w:rsid w:val="00CB2B10"/>
    <w:rsid w:val="00CB449D"/>
    <w:rsid w:val="00CB46A4"/>
    <w:rsid w:val="00CB4DFF"/>
    <w:rsid w:val="00CB5621"/>
    <w:rsid w:val="00CB6BB5"/>
    <w:rsid w:val="00CB78C3"/>
    <w:rsid w:val="00CB7949"/>
    <w:rsid w:val="00CC013B"/>
    <w:rsid w:val="00CC0BFA"/>
    <w:rsid w:val="00CC1F34"/>
    <w:rsid w:val="00CC3922"/>
    <w:rsid w:val="00CC4BC4"/>
    <w:rsid w:val="00CC68F8"/>
    <w:rsid w:val="00CD086A"/>
    <w:rsid w:val="00CD0EA7"/>
    <w:rsid w:val="00CD0FB0"/>
    <w:rsid w:val="00CD1403"/>
    <w:rsid w:val="00CD1AEF"/>
    <w:rsid w:val="00CD2FC3"/>
    <w:rsid w:val="00CD358E"/>
    <w:rsid w:val="00CD3971"/>
    <w:rsid w:val="00CD4094"/>
    <w:rsid w:val="00CD46F0"/>
    <w:rsid w:val="00CD4BA1"/>
    <w:rsid w:val="00CD5EF5"/>
    <w:rsid w:val="00CD5F52"/>
    <w:rsid w:val="00CE0608"/>
    <w:rsid w:val="00CE1177"/>
    <w:rsid w:val="00CE23B3"/>
    <w:rsid w:val="00CE2424"/>
    <w:rsid w:val="00CE2AAC"/>
    <w:rsid w:val="00CE2ED4"/>
    <w:rsid w:val="00CE3FD6"/>
    <w:rsid w:val="00CE535D"/>
    <w:rsid w:val="00CE5DB5"/>
    <w:rsid w:val="00CE6068"/>
    <w:rsid w:val="00CE6F43"/>
    <w:rsid w:val="00CE7C94"/>
    <w:rsid w:val="00CF05B3"/>
    <w:rsid w:val="00CF11F4"/>
    <w:rsid w:val="00CF2A96"/>
    <w:rsid w:val="00CF3A83"/>
    <w:rsid w:val="00CF4515"/>
    <w:rsid w:val="00CF580F"/>
    <w:rsid w:val="00CF72BC"/>
    <w:rsid w:val="00D01D68"/>
    <w:rsid w:val="00D0270D"/>
    <w:rsid w:val="00D02AAF"/>
    <w:rsid w:val="00D02C33"/>
    <w:rsid w:val="00D060D3"/>
    <w:rsid w:val="00D06BAD"/>
    <w:rsid w:val="00D078FF"/>
    <w:rsid w:val="00D07B22"/>
    <w:rsid w:val="00D10A6B"/>
    <w:rsid w:val="00D11EEA"/>
    <w:rsid w:val="00D1201C"/>
    <w:rsid w:val="00D13175"/>
    <w:rsid w:val="00D13193"/>
    <w:rsid w:val="00D1336D"/>
    <w:rsid w:val="00D13AD6"/>
    <w:rsid w:val="00D13AED"/>
    <w:rsid w:val="00D14E0D"/>
    <w:rsid w:val="00D150A4"/>
    <w:rsid w:val="00D157AB"/>
    <w:rsid w:val="00D162B9"/>
    <w:rsid w:val="00D2088B"/>
    <w:rsid w:val="00D22DDA"/>
    <w:rsid w:val="00D24650"/>
    <w:rsid w:val="00D2556B"/>
    <w:rsid w:val="00D25E17"/>
    <w:rsid w:val="00D27A79"/>
    <w:rsid w:val="00D30051"/>
    <w:rsid w:val="00D3036E"/>
    <w:rsid w:val="00D32CEB"/>
    <w:rsid w:val="00D3360D"/>
    <w:rsid w:val="00D33779"/>
    <w:rsid w:val="00D33D6D"/>
    <w:rsid w:val="00D34F98"/>
    <w:rsid w:val="00D35980"/>
    <w:rsid w:val="00D35AFC"/>
    <w:rsid w:val="00D40676"/>
    <w:rsid w:val="00D4102B"/>
    <w:rsid w:val="00D410CF"/>
    <w:rsid w:val="00D41272"/>
    <w:rsid w:val="00D41577"/>
    <w:rsid w:val="00D4174D"/>
    <w:rsid w:val="00D41FAC"/>
    <w:rsid w:val="00D45D55"/>
    <w:rsid w:val="00D4688E"/>
    <w:rsid w:val="00D46D7A"/>
    <w:rsid w:val="00D47457"/>
    <w:rsid w:val="00D47626"/>
    <w:rsid w:val="00D47AD5"/>
    <w:rsid w:val="00D47AFB"/>
    <w:rsid w:val="00D50381"/>
    <w:rsid w:val="00D512FB"/>
    <w:rsid w:val="00D51AC3"/>
    <w:rsid w:val="00D51B28"/>
    <w:rsid w:val="00D534E2"/>
    <w:rsid w:val="00D55D44"/>
    <w:rsid w:val="00D55FF2"/>
    <w:rsid w:val="00D573CB"/>
    <w:rsid w:val="00D57D8E"/>
    <w:rsid w:val="00D604B5"/>
    <w:rsid w:val="00D60724"/>
    <w:rsid w:val="00D60E92"/>
    <w:rsid w:val="00D62920"/>
    <w:rsid w:val="00D629A7"/>
    <w:rsid w:val="00D62F36"/>
    <w:rsid w:val="00D634A0"/>
    <w:rsid w:val="00D64A16"/>
    <w:rsid w:val="00D64DEB"/>
    <w:rsid w:val="00D65991"/>
    <w:rsid w:val="00D66D02"/>
    <w:rsid w:val="00D67354"/>
    <w:rsid w:val="00D679CF"/>
    <w:rsid w:val="00D71DF0"/>
    <w:rsid w:val="00D71F85"/>
    <w:rsid w:val="00D72594"/>
    <w:rsid w:val="00D72B00"/>
    <w:rsid w:val="00D72DB9"/>
    <w:rsid w:val="00D732F6"/>
    <w:rsid w:val="00D750A0"/>
    <w:rsid w:val="00D76853"/>
    <w:rsid w:val="00D76C06"/>
    <w:rsid w:val="00D7793A"/>
    <w:rsid w:val="00D77BBB"/>
    <w:rsid w:val="00D81153"/>
    <w:rsid w:val="00D83550"/>
    <w:rsid w:val="00D84044"/>
    <w:rsid w:val="00D85FF0"/>
    <w:rsid w:val="00D862DF"/>
    <w:rsid w:val="00D866CB"/>
    <w:rsid w:val="00D86AC9"/>
    <w:rsid w:val="00D86D9B"/>
    <w:rsid w:val="00D86E5A"/>
    <w:rsid w:val="00D87B47"/>
    <w:rsid w:val="00D87DD9"/>
    <w:rsid w:val="00D90251"/>
    <w:rsid w:val="00D91D33"/>
    <w:rsid w:val="00D923B8"/>
    <w:rsid w:val="00D92AF3"/>
    <w:rsid w:val="00D93AFB"/>
    <w:rsid w:val="00D9465E"/>
    <w:rsid w:val="00D96F67"/>
    <w:rsid w:val="00D977CF"/>
    <w:rsid w:val="00DA065F"/>
    <w:rsid w:val="00DA0C1C"/>
    <w:rsid w:val="00DA1784"/>
    <w:rsid w:val="00DA432D"/>
    <w:rsid w:val="00DA4F6C"/>
    <w:rsid w:val="00DA6774"/>
    <w:rsid w:val="00DA67FD"/>
    <w:rsid w:val="00DA7E37"/>
    <w:rsid w:val="00DB12E7"/>
    <w:rsid w:val="00DB18A5"/>
    <w:rsid w:val="00DB27B1"/>
    <w:rsid w:val="00DB2A86"/>
    <w:rsid w:val="00DB2B5C"/>
    <w:rsid w:val="00DB471A"/>
    <w:rsid w:val="00DB501F"/>
    <w:rsid w:val="00DB60C0"/>
    <w:rsid w:val="00DB60E7"/>
    <w:rsid w:val="00DB64B7"/>
    <w:rsid w:val="00DB6966"/>
    <w:rsid w:val="00DB7619"/>
    <w:rsid w:val="00DB7CE5"/>
    <w:rsid w:val="00DC07D8"/>
    <w:rsid w:val="00DC16B7"/>
    <w:rsid w:val="00DC322F"/>
    <w:rsid w:val="00DC3CD6"/>
    <w:rsid w:val="00DC4234"/>
    <w:rsid w:val="00DC4F89"/>
    <w:rsid w:val="00DC56EB"/>
    <w:rsid w:val="00DC60C2"/>
    <w:rsid w:val="00DC61BF"/>
    <w:rsid w:val="00DC6C0E"/>
    <w:rsid w:val="00DC70EE"/>
    <w:rsid w:val="00DC7162"/>
    <w:rsid w:val="00DC78D1"/>
    <w:rsid w:val="00DC7945"/>
    <w:rsid w:val="00DD10F6"/>
    <w:rsid w:val="00DD16EB"/>
    <w:rsid w:val="00DD28DB"/>
    <w:rsid w:val="00DD3790"/>
    <w:rsid w:val="00DD3FFA"/>
    <w:rsid w:val="00DD4D7E"/>
    <w:rsid w:val="00DD5660"/>
    <w:rsid w:val="00DD5CC4"/>
    <w:rsid w:val="00DD5E5D"/>
    <w:rsid w:val="00DD61A8"/>
    <w:rsid w:val="00DD76F9"/>
    <w:rsid w:val="00DE1131"/>
    <w:rsid w:val="00DE4782"/>
    <w:rsid w:val="00DE513F"/>
    <w:rsid w:val="00DF0F58"/>
    <w:rsid w:val="00DF1298"/>
    <w:rsid w:val="00DF13CD"/>
    <w:rsid w:val="00DF244C"/>
    <w:rsid w:val="00DF2581"/>
    <w:rsid w:val="00DF25CC"/>
    <w:rsid w:val="00DF28CA"/>
    <w:rsid w:val="00DF2A12"/>
    <w:rsid w:val="00DF32B0"/>
    <w:rsid w:val="00DF4DD3"/>
    <w:rsid w:val="00DF5928"/>
    <w:rsid w:val="00DF5E9F"/>
    <w:rsid w:val="00DF6BE7"/>
    <w:rsid w:val="00DF7E0C"/>
    <w:rsid w:val="00E002AB"/>
    <w:rsid w:val="00E00588"/>
    <w:rsid w:val="00E00D20"/>
    <w:rsid w:val="00E01246"/>
    <w:rsid w:val="00E026F1"/>
    <w:rsid w:val="00E027D1"/>
    <w:rsid w:val="00E04D88"/>
    <w:rsid w:val="00E04DB3"/>
    <w:rsid w:val="00E0629B"/>
    <w:rsid w:val="00E064EB"/>
    <w:rsid w:val="00E06566"/>
    <w:rsid w:val="00E07AB6"/>
    <w:rsid w:val="00E10F51"/>
    <w:rsid w:val="00E10F99"/>
    <w:rsid w:val="00E1120B"/>
    <w:rsid w:val="00E12EA9"/>
    <w:rsid w:val="00E136D9"/>
    <w:rsid w:val="00E13F78"/>
    <w:rsid w:val="00E14E80"/>
    <w:rsid w:val="00E1532F"/>
    <w:rsid w:val="00E159D3"/>
    <w:rsid w:val="00E173DB"/>
    <w:rsid w:val="00E17E44"/>
    <w:rsid w:val="00E222FA"/>
    <w:rsid w:val="00E22327"/>
    <w:rsid w:val="00E223F0"/>
    <w:rsid w:val="00E242E1"/>
    <w:rsid w:val="00E255DD"/>
    <w:rsid w:val="00E25F83"/>
    <w:rsid w:val="00E2691E"/>
    <w:rsid w:val="00E26940"/>
    <w:rsid w:val="00E329C8"/>
    <w:rsid w:val="00E33A51"/>
    <w:rsid w:val="00E33AB2"/>
    <w:rsid w:val="00E33B6E"/>
    <w:rsid w:val="00E344BA"/>
    <w:rsid w:val="00E35B9E"/>
    <w:rsid w:val="00E3737C"/>
    <w:rsid w:val="00E400EB"/>
    <w:rsid w:val="00E4023C"/>
    <w:rsid w:val="00E40360"/>
    <w:rsid w:val="00E41445"/>
    <w:rsid w:val="00E421B0"/>
    <w:rsid w:val="00E44856"/>
    <w:rsid w:val="00E44DF6"/>
    <w:rsid w:val="00E47A5F"/>
    <w:rsid w:val="00E47AC7"/>
    <w:rsid w:val="00E5071A"/>
    <w:rsid w:val="00E509FD"/>
    <w:rsid w:val="00E5147F"/>
    <w:rsid w:val="00E51BB6"/>
    <w:rsid w:val="00E51C8E"/>
    <w:rsid w:val="00E5256D"/>
    <w:rsid w:val="00E52755"/>
    <w:rsid w:val="00E52BCF"/>
    <w:rsid w:val="00E52EC4"/>
    <w:rsid w:val="00E5345B"/>
    <w:rsid w:val="00E53608"/>
    <w:rsid w:val="00E5394E"/>
    <w:rsid w:val="00E539A5"/>
    <w:rsid w:val="00E5403E"/>
    <w:rsid w:val="00E551D0"/>
    <w:rsid w:val="00E55953"/>
    <w:rsid w:val="00E56489"/>
    <w:rsid w:val="00E600DA"/>
    <w:rsid w:val="00E60965"/>
    <w:rsid w:val="00E60A7B"/>
    <w:rsid w:val="00E61BA4"/>
    <w:rsid w:val="00E63891"/>
    <w:rsid w:val="00E63D38"/>
    <w:rsid w:val="00E66B81"/>
    <w:rsid w:val="00E66F19"/>
    <w:rsid w:val="00E67D02"/>
    <w:rsid w:val="00E67DA1"/>
    <w:rsid w:val="00E7084C"/>
    <w:rsid w:val="00E70CEA"/>
    <w:rsid w:val="00E71E47"/>
    <w:rsid w:val="00E73388"/>
    <w:rsid w:val="00E73F1C"/>
    <w:rsid w:val="00E740F3"/>
    <w:rsid w:val="00E74282"/>
    <w:rsid w:val="00E74F6F"/>
    <w:rsid w:val="00E7503C"/>
    <w:rsid w:val="00E763F1"/>
    <w:rsid w:val="00E776C6"/>
    <w:rsid w:val="00E818C0"/>
    <w:rsid w:val="00E81D0D"/>
    <w:rsid w:val="00E82187"/>
    <w:rsid w:val="00E82B60"/>
    <w:rsid w:val="00E82C01"/>
    <w:rsid w:val="00E8307E"/>
    <w:rsid w:val="00E84BA2"/>
    <w:rsid w:val="00E85453"/>
    <w:rsid w:val="00E85A8C"/>
    <w:rsid w:val="00E87B07"/>
    <w:rsid w:val="00E90490"/>
    <w:rsid w:val="00E9062F"/>
    <w:rsid w:val="00E90725"/>
    <w:rsid w:val="00E909CA"/>
    <w:rsid w:val="00E92530"/>
    <w:rsid w:val="00E92B01"/>
    <w:rsid w:val="00E9343A"/>
    <w:rsid w:val="00E9428B"/>
    <w:rsid w:val="00E94998"/>
    <w:rsid w:val="00E95972"/>
    <w:rsid w:val="00E95AE1"/>
    <w:rsid w:val="00E970EB"/>
    <w:rsid w:val="00E9775B"/>
    <w:rsid w:val="00E97A71"/>
    <w:rsid w:val="00EA17A6"/>
    <w:rsid w:val="00EA1C01"/>
    <w:rsid w:val="00EA362E"/>
    <w:rsid w:val="00EA4F8E"/>
    <w:rsid w:val="00EA559F"/>
    <w:rsid w:val="00EA5698"/>
    <w:rsid w:val="00EA572D"/>
    <w:rsid w:val="00EA6D5D"/>
    <w:rsid w:val="00EA7FA7"/>
    <w:rsid w:val="00EB0282"/>
    <w:rsid w:val="00EB198D"/>
    <w:rsid w:val="00EB19F5"/>
    <w:rsid w:val="00EB1D5D"/>
    <w:rsid w:val="00EB360A"/>
    <w:rsid w:val="00EB4B8B"/>
    <w:rsid w:val="00EB6C83"/>
    <w:rsid w:val="00EB77A7"/>
    <w:rsid w:val="00EB781C"/>
    <w:rsid w:val="00EB7A27"/>
    <w:rsid w:val="00EC020D"/>
    <w:rsid w:val="00EC0CDB"/>
    <w:rsid w:val="00EC42D5"/>
    <w:rsid w:val="00EC4E87"/>
    <w:rsid w:val="00EC6A03"/>
    <w:rsid w:val="00EC75D3"/>
    <w:rsid w:val="00EC7C67"/>
    <w:rsid w:val="00ED0062"/>
    <w:rsid w:val="00ED078D"/>
    <w:rsid w:val="00ED0896"/>
    <w:rsid w:val="00ED3FAE"/>
    <w:rsid w:val="00ED4339"/>
    <w:rsid w:val="00ED443E"/>
    <w:rsid w:val="00ED5094"/>
    <w:rsid w:val="00ED5381"/>
    <w:rsid w:val="00ED56EB"/>
    <w:rsid w:val="00ED5C38"/>
    <w:rsid w:val="00ED5E73"/>
    <w:rsid w:val="00ED641F"/>
    <w:rsid w:val="00ED64E7"/>
    <w:rsid w:val="00ED6C6E"/>
    <w:rsid w:val="00ED7393"/>
    <w:rsid w:val="00ED7A2B"/>
    <w:rsid w:val="00EE03C6"/>
    <w:rsid w:val="00EE0880"/>
    <w:rsid w:val="00EE0C6B"/>
    <w:rsid w:val="00EE117F"/>
    <w:rsid w:val="00EE12DC"/>
    <w:rsid w:val="00EE16E4"/>
    <w:rsid w:val="00EE2C3B"/>
    <w:rsid w:val="00EE41A4"/>
    <w:rsid w:val="00EE46AD"/>
    <w:rsid w:val="00EE4CF4"/>
    <w:rsid w:val="00EE4E35"/>
    <w:rsid w:val="00EE6010"/>
    <w:rsid w:val="00EE6031"/>
    <w:rsid w:val="00EE6509"/>
    <w:rsid w:val="00EE69A0"/>
    <w:rsid w:val="00EE6A78"/>
    <w:rsid w:val="00EE79FA"/>
    <w:rsid w:val="00EF11AF"/>
    <w:rsid w:val="00EF20B4"/>
    <w:rsid w:val="00EF2BAA"/>
    <w:rsid w:val="00EF3118"/>
    <w:rsid w:val="00EF3385"/>
    <w:rsid w:val="00EF3A54"/>
    <w:rsid w:val="00EF3A72"/>
    <w:rsid w:val="00EF3CA8"/>
    <w:rsid w:val="00EF6DC8"/>
    <w:rsid w:val="00EF6EC2"/>
    <w:rsid w:val="00F005E7"/>
    <w:rsid w:val="00F010BF"/>
    <w:rsid w:val="00F0342F"/>
    <w:rsid w:val="00F039BF"/>
    <w:rsid w:val="00F048DB"/>
    <w:rsid w:val="00F04FEE"/>
    <w:rsid w:val="00F055BB"/>
    <w:rsid w:val="00F05A1F"/>
    <w:rsid w:val="00F05C51"/>
    <w:rsid w:val="00F069BA"/>
    <w:rsid w:val="00F06E36"/>
    <w:rsid w:val="00F073E7"/>
    <w:rsid w:val="00F07E3E"/>
    <w:rsid w:val="00F07F07"/>
    <w:rsid w:val="00F11386"/>
    <w:rsid w:val="00F128D8"/>
    <w:rsid w:val="00F137B1"/>
    <w:rsid w:val="00F16448"/>
    <w:rsid w:val="00F166A3"/>
    <w:rsid w:val="00F17CF8"/>
    <w:rsid w:val="00F17FFA"/>
    <w:rsid w:val="00F20065"/>
    <w:rsid w:val="00F208DD"/>
    <w:rsid w:val="00F215CA"/>
    <w:rsid w:val="00F21948"/>
    <w:rsid w:val="00F22720"/>
    <w:rsid w:val="00F23127"/>
    <w:rsid w:val="00F23379"/>
    <w:rsid w:val="00F24158"/>
    <w:rsid w:val="00F24D41"/>
    <w:rsid w:val="00F252B7"/>
    <w:rsid w:val="00F25865"/>
    <w:rsid w:val="00F25886"/>
    <w:rsid w:val="00F275A5"/>
    <w:rsid w:val="00F27877"/>
    <w:rsid w:val="00F31F2C"/>
    <w:rsid w:val="00F3225C"/>
    <w:rsid w:val="00F32569"/>
    <w:rsid w:val="00F33529"/>
    <w:rsid w:val="00F3438F"/>
    <w:rsid w:val="00F34651"/>
    <w:rsid w:val="00F35253"/>
    <w:rsid w:val="00F3570D"/>
    <w:rsid w:val="00F367C9"/>
    <w:rsid w:val="00F36951"/>
    <w:rsid w:val="00F36D4A"/>
    <w:rsid w:val="00F379E8"/>
    <w:rsid w:val="00F40086"/>
    <w:rsid w:val="00F41DDE"/>
    <w:rsid w:val="00F4272D"/>
    <w:rsid w:val="00F428C3"/>
    <w:rsid w:val="00F42EFA"/>
    <w:rsid w:val="00F43941"/>
    <w:rsid w:val="00F43A64"/>
    <w:rsid w:val="00F44607"/>
    <w:rsid w:val="00F45164"/>
    <w:rsid w:val="00F4521D"/>
    <w:rsid w:val="00F45885"/>
    <w:rsid w:val="00F462D0"/>
    <w:rsid w:val="00F463DC"/>
    <w:rsid w:val="00F46487"/>
    <w:rsid w:val="00F469B8"/>
    <w:rsid w:val="00F532C0"/>
    <w:rsid w:val="00F53F87"/>
    <w:rsid w:val="00F54378"/>
    <w:rsid w:val="00F55725"/>
    <w:rsid w:val="00F560C7"/>
    <w:rsid w:val="00F561F0"/>
    <w:rsid w:val="00F5639B"/>
    <w:rsid w:val="00F56F0E"/>
    <w:rsid w:val="00F572FC"/>
    <w:rsid w:val="00F60D33"/>
    <w:rsid w:val="00F6219E"/>
    <w:rsid w:val="00F6234E"/>
    <w:rsid w:val="00F63876"/>
    <w:rsid w:val="00F6393B"/>
    <w:rsid w:val="00F63CEA"/>
    <w:rsid w:val="00F6446D"/>
    <w:rsid w:val="00F65A43"/>
    <w:rsid w:val="00F662A7"/>
    <w:rsid w:val="00F66626"/>
    <w:rsid w:val="00F66934"/>
    <w:rsid w:val="00F67DB0"/>
    <w:rsid w:val="00F704D3"/>
    <w:rsid w:val="00F70570"/>
    <w:rsid w:val="00F71E39"/>
    <w:rsid w:val="00F735BC"/>
    <w:rsid w:val="00F7631B"/>
    <w:rsid w:val="00F77F6E"/>
    <w:rsid w:val="00F8166D"/>
    <w:rsid w:val="00F82408"/>
    <w:rsid w:val="00F82E76"/>
    <w:rsid w:val="00F83B95"/>
    <w:rsid w:val="00F83C23"/>
    <w:rsid w:val="00F8534C"/>
    <w:rsid w:val="00F85503"/>
    <w:rsid w:val="00F8591E"/>
    <w:rsid w:val="00F868F6"/>
    <w:rsid w:val="00F907B6"/>
    <w:rsid w:val="00F90C46"/>
    <w:rsid w:val="00F91972"/>
    <w:rsid w:val="00F92076"/>
    <w:rsid w:val="00F92146"/>
    <w:rsid w:val="00F9290E"/>
    <w:rsid w:val="00F92CBC"/>
    <w:rsid w:val="00F94AC3"/>
    <w:rsid w:val="00F952FA"/>
    <w:rsid w:val="00F95519"/>
    <w:rsid w:val="00F96336"/>
    <w:rsid w:val="00F96F5B"/>
    <w:rsid w:val="00F972D2"/>
    <w:rsid w:val="00F97386"/>
    <w:rsid w:val="00FA0555"/>
    <w:rsid w:val="00FA0EEF"/>
    <w:rsid w:val="00FA1B21"/>
    <w:rsid w:val="00FA28DC"/>
    <w:rsid w:val="00FA29A7"/>
    <w:rsid w:val="00FA3376"/>
    <w:rsid w:val="00FA45C0"/>
    <w:rsid w:val="00FA57AE"/>
    <w:rsid w:val="00FA58E4"/>
    <w:rsid w:val="00FA6B68"/>
    <w:rsid w:val="00FB1C61"/>
    <w:rsid w:val="00FB1EFC"/>
    <w:rsid w:val="00FB4C5F"/>
    <w:rsid w:val="00FB5901"/>
    <w:rsid w:val="00FC0B81"/>
    <w:rsid w:val="00FC2717"/>
    <w:rsid w:val="00FC31A7"/>
    <w:rsid w:val="00FC33CD"/>
    <w:rsid w:val="00FC45B2"/>
    <w:rsid w:val="00FC4ACF"/>
    <w:rsid w:val="00FC5679"/>
    <w:rsid w:val="00FC5791"/>
    <w:rsid w:val="00FC5F59"/>
    <w:rsid w:val="00FD1410"/>
    <w:rsid w:val="00FD1D7B"/>
    <w:rsid w:val="00FD2227"/>
    <w:rsid w:val="00FD227F"/>
    <w:rsid w:val="00FD45A9"/>
    <w:rsid w:val="00FD4668"/>
    <w:rsid w:val="00FD47A5"/>
    <w:rsid w:val="00FD7CDC"/>
    <w:rsid w:val="00FE047E"/>
    <w:rsid w:val="00FE0611"/>
    <w:rsid w:val="00FE08AC"/>
    <w:rsid w:val="00FE0C83"/>
    <w:rsid w:val="00FE223E"/>
    <w:rsid w:val="00FE30B4"/>
    <w:rsid w:val="00FE3A66"/>
    <w:rsid w:val="00FE4518"/>
    <w:rsid w:val="00FE5A83"/>
    <w:rsid w:val="00FE5AB9"/>
    <w:rsid w:val="00FE5DB3"/>
    <w:rsid w:val="00FE6468"/>
    <w:rsid w:val="00FE64AE"/>
    <w:rsid w:val="00FF053A"/>
    <w:rsid w:val="00FF143E"/>
    <w:rsid w:val="00FF196C"/>
    <w:rsid w:val="00FF1F7B"/>
    <w:rsid w:val="00FF32F4"/>
    <w:rsid w:val="00FF4C80"/>
    <w:rsid w:val="00FF56C0"/>
    <w:rsid w:val="00FF5AB2"/>
    <w:rsid w:val="00FF6558"/>
    <w:rsid w:val="00FF658E"/>
    <w:rsid w:val="00FF7A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62AA5"/>
    <w:pPr>
      <w:spacing w:after="200" w:line="276" w:lineRule="auto"/>
    </w:pPr>
    <w:rPr>
      <w:sz w:val="22"/>
      <w:szCs w:val="22"/>
    </w:rPr>
  </w:style>
  <w:style w:type="paragraph" w:styleId="Heading1">
    <w:name w:val="heading 1"/>
    <w:basedOn w:val="Normal"/>
    <w:next w:val="Normal"/>
    <w:link w:val="Heading1Char"/>
    <w:uiPriority w:val="9"/>
    <w:rsid w:val="00661CF3"/>
    <w:pPr>
      <w:keepNext/>
      <w:bidi/>
      <w:spacing w:after="0" w:line="240" w:lineRule="auto"/>
      <w:jc w:val="both"/>
      <w:outlineLvl w:val="0"/>
    </w:pPr>
    <w:rPr>
      <w:rFonts w:ascii="Times New Roman" w:eastAsia="Times New Roman" w:hAnsi="Times New Roman" w:cs="Traditional Arabic"/>
      <w:b/>
      <w:bCs/>
      <w:sz w:val="96"/>
      <w:szCs w:val="96"/>
    </w:rPr>
  </w:style>
  <w:style w:type="paragraph" w:styleId="Heading2">
    <w:name w:val="heading 2"/>
    <w:basedOn w:val="Normal"/>
    <w:next w:val="Normal"/>
    <w:link w:val="Heading2Char"/>
    <w:uiPriority w:val="9"/>
    <w:unhideWhenUsed/>
    <w:rsid w:val="00661CF3"/>
    <w:pPr>
      <w:keepNext/>
      <w:bidi/>
      <w:spacing w:after="0" w:line="240" w:lineRule="auto"/>
      <w:jc w:val="center"/>
      <w:outlineLvl w:val="1"/>
    </w:pPr>
    <w:rPr>
      <w:rFonts w:ascii="Times New Roman" w:eastAsia="Times New Roman" w:hAnsi="Times New Roman" w:cs="Traditional Arabic"/>
      <w:b/>
      <w:bCs/>
      <w:sz w:val="72"/>
      <w:szCs w:val="72"/>
    </w:rPr>
  </w:style>
  <w:style w:type="paragraph" w:styleId="Heading3">
    <w:name w:val="heading 3"/>
    <w:basedOn w:val="Normal"/>
    <w:next w:val="Normal"/>
    <w:link w:val="Heading3Char"/>
    <w:uiPriority w:val="9"/>
    <w:unhideWhenUsed/>
    <w:rsid w:val="00661CF3"/>
    <w:pPr>
      <w:keepNext/>
      <w:bidi/>
      <w:spacing w:after="0" w:line="240" w:lineRule="auto"/>
      <w:jc w:val="center"/>
      <w:outlineLvl w:val="2"/>
    </w:pPr>
    <w:rPr>
      <w:rFonts w:ascii="Times New Roman" w:eastAsia="Times New Roman" w:hAnsi="Times New Roman" w:cs="Traditional Arabic"/>
      <w:b/>
      <w:bCs/>
      <w:sz w:val="96"/>
      <w:szCs w:val="96"/>
    </w:rPr>
  </w:style>
  <w:style w:type="paragraph" w:styleId="Heading6">
    <w:name w:val="heading 6"/>
    <w:basedOn w:val="Normal"/>
    <w:next w:val="Normal"/>
    <w:link w:val="Heading6Char"/>
    <w:uiPriority w:val="9"/>
    <w:unhideWhenUsed/>
    <w:rsid w:val="00661CF3"/>
    <w:pPr>
      <w:keepNext/>
      <w:tabs>
        <w:tab w:val="left" w:pos="565"/>
      </w:tabs>
      <w:autoSpaceDE w:val="0"/>
      <w:autoSpaceDN w:val="0"/>
      <w:bidi/>
      <w:adjustRightInd w:val="0"/>
      <w:spacing w:after="0" w:line="240" w:lineRule="auto"/>
      <w:ind w:left="1440"/>
      <w:contextualSpacing/>
      <w:jc w:val="both"/>
      <w:outlineLvl w:val="5"/>
    </w:pPr>
    <w:rPr>
      <w:rFonts w:ascii="Arial" w:eastAsia="Times New Roman" w:hAnsi="Arial" w:cs="Traditional Arabic"/>
      <w:b/>
      <w:bCs/>
      <w:sz w:val="28"/>
      <w:szCs w:val="28"/>
    </w:rPr>
  </w:style>
  <w:style w:type="paragraph" w:styleId="Heading7">
    <w:name w:val="heading 7"/>
    <w:basedOn w:val="Normal"/>
    <w:next w:val="Normal"/>
    <w:link w:val="Heading7Char"/>
    <w:uiPriority w:val="9"/>
    <w:unhideWhenUsed/>
    <w:rsid w:val="00661CF3"/>
    <w:pPr>
      <w:keepNext/>
      <w:tabs>
        <w:tab w:val="left" w:pos="565"/>
      </w:tabs>
      <w:autoSpaceDE w:val="0"/>
      <w:autoSpaceDN w:val="0"/>
      <w:bidi/>
      <w:adjustRightInd w:val="0"/>
      <w:spacing w:after="0" w:line="240" w:lineRule="auto"/>
      <w:ind w:left="360"/>
      <w:contextualSpacing/>
      <w:jc w:val="both"/>
      <w:outlineLvl w:val="6"/>
    </w:pPr>
    <w:rPr>
      <w:rFonts w:ascii="Arial" w:eastAsia="Times New Roman" w:hAnsi="Arial" w:cs="Traditional Arabic"/>
      <w:b/>
      <w:bCs/>
      <w:sz w:val="28"/>
      <w:szCs w:val="28"/>
    </w:rPr>
  </w:style>
  <w:style w:type="paragraph" w:styleId="Heading8">
    <w:name w:val="heading 8"/>
    <w:basedOn w:val="Normal"/>
    <w:next w:val="Normal"/>
    <w:link w:val="Heading8Char"/>
    <w:uiPriority w:val="9"/>
    <w:unhideWhenUsed/>
    <w:rsid w:val="00661CF3"/>
    <w:pPr>
      <w:keepNext/>
      <w:tabs>
        <w:tab w:val="left" w:pos="565"/>
      </w:tabs>
      <w:autoSpaceDE w:val="0"/>
      <w:autoSpaceDN w:val="0"/>
      <w:bidi/>
      <w:adjustRightInd w:val="0"/>
      <w:spacing w:after="0" w:line="240" w:lineRule="auto"/>
      <w:ind w:left="925"/>
      <w:contextualSpacing/>
      <w:jc w:val="both"/>
      <w:outlineLvl w:val="7"/>
    </w:pPr>
    <w:rPr>
      <w:rFonts w:ascii="Arial" w:eastAsia="Times New Roman" w:hAnsi="Arial" w:cs="Traditional Arab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1532F"/>
    <w:rPr>
      <w:sz w:val="20"/>
      <w:szCs w:val="20"/>
    </w:rPr>
  </w:style>
  <w:style w:type="character" w:customStyle="1" w:styleId="FootnoteTextChar">
    <w:name w:val="Footnote Text Char"/>
    <w:basedOn w:val="DefaultParagraphFont"/>
    <w:link w:val="FootnoteText"/>
    <w:uiPriority w:val="99"/>
    <w:rsid w:val="00E1532F"/>
  </w:style>
  <w:style w:type="character" w:styleId="FootnoteReference">
    <w:name w:val="footnote reference"/>
    <w:basedOn w:val="DefaultParagraphFont"/>
    <w:uiPriority w:val="99"/>
    <w:rsid w:val="00E1532F"/>
    <w:rPr>
      <w:vertAlign w:val="superscript"/>
    </w:rPr>
  </w:style>
  <w:style w:type="character" w:styleId="Hyperlink">
    <w:name w:val="Hyperlink"/>
    <w:basedOn w:val="DefaultParagraphFont"/>
    <w:uiPriority w:val="99"/>
    <w:unhideWhenUsed/>
    <w:rsid w:val="00E1532F"/>
    <w:rPr>
      <w:color w:val="0000FF"/>
      <w:u w:val="single"/>
    </w:rPr>
  </w:style>
  <w:style w:type="character" w:customStyle="1" w:styleId="Heading1Char">
    <w:name w:val="Heading 1 Char"/>
    <w:basedOn w:val="DefaultParagraphFont"/>
    <w:link w:val="Heading1"/>
    <w:uiPriority w:val="9"/>
    <w:rsid w:val="00661CF3"/>
    <w:rPr>
      <w:rFonts w:ascii="Times New Roman" w:eastAsia="Times New Roman" w:hAnsi="Times New Roman" w:cs="Traditional Arabic"/>
      <w:b/>
      <w:bCs/>
      <w:sz w:val="96"/>
      <w:szCs w:val="96"/>
    </w:rPr>
  </w:style>
  <w:style w:type="character" w:customStyle="1" w:styleId="Heading2Char">
    <w:name w:val="Heading 2 Char"/>
    <w:basedOn w:val="DefaultParagraphFont"/>
    <w:link w:val="Heading2"/>
    <w:uiPriority w:val="9"/>
    <w:rsid w:val="00661CF3"/>
    <w:rPr>
      <w:rFonts w:ascii="Times New Roman" w:eastAsia="Times New Roman" w:hAnsi="Times New Roman" w:cs="Traditional Arabic"/>
      <w:b/>
      <w:bCs/>
      <w:sz w:val="72"/>
      <w:szCs w:val="72"/>
    </w:rPr>
  </w:style>
  <w:style w:type="character" w:customStyle="1" w:styleId="Heading3Char">
    <w:name w:val="Heading 3 Char"/>
    <w:basedOn w:val="DefaultParagraphFont"/>
    <w:link w:val="Heading3"/>
    <w:uiPriority w:val="9"/>
    <w:rsid w:val="00661CF3"/>
    <w:rPr>
      <w:rFonts w:ascii="Times New Roman" w:eastAsia="Times New Roman" w:hAnsi="Times New Roman" w:cs="Traditional Arabic"/>
      <w:b/>
      <w:bCs/>
      <w:sz w:val="96"/>
      <w:szCs w:val="96"/>
    </w:rPr>
  </w:style>
  <w:style w:type="character" w:customStyle="1" w:styleId="Heading6Char">
    <w:name w:val="Heading 6 Char"/>
    <w:basedOn w:val="DefaultParagraphFont"/>
    <w:link w:val="Heading6"/>
    <w:uiPriority w:val="9"/>
    <w:rsid w:val="00661CF3"/>
    <w:rPr>
      <w:rFonts w:ascii="Arial" w:eastAsia="Times New Roman" w:hAnsi="Arial" w:cs="Traditional Arabic"/>
      <w:b/>
      <w:bCs/>
      <w:sz w:val="28"/>
      <w:szCs w:val="28"/>
    </w:rPr>
  </w:style>
  <w:style w:type="character" w:customStyle="1" w:styleId="Heading7Char">
    <w:name w:val="Heading 7 Char"/>
    <w:basedOn w:val="DefaultParagraphFont"/>
    <w:link w:val="Heading7"/>
    <w:uiPriority w:val="9"/>
    <w:rsid w:val="00661CF3"/>
    <w:rPr>
      <w:rFonts w:ascii="Arial" w:eastAsia="Times New Roman" w:hAnsi="Arial" w:cs="Traditional Arabic"/>
      <w:b/>
      <w:bCs/>
      <w:sz w:val="28"/>
      <w:szCs w:val="28"/>
    </w:rPr>
  </w:style>
  <w:style w:type="character" w:customStyle="1" w:styleId="Heading8Char">
    <w:name w:val="Heading 8 Char"/>
    <w:basedOn w:val="DefaultParagraphFont"/>
    <w:link w:val="Heading8"/>
    <w:uiPriority w:val="9"/>
    <w:rsid w:val="00661CF3"/>
    <w:rPr>
      <w:rFonts w:ascii="Arial" w:eastAsia="Times New Roman" w:hAnsi="Arial" w:cs="Traditional Arabic"/>
      <w:b/>
      <w:bCs/>
      <w:sz w:val="28"/>
      <w:szCs w:val="28"/>
    </w:rPr>
  </w:style>
  <w:style w:type="numbering" w:customStyle="1" w:styleId="NoList1">
    <w:name w:val="No List1"/>
    <w:next w:val="NoList"/>
    <w:uiPriority w:val="99"/>
    <w:semiHidden/>
    <w:unhideWhenUsed/>
    <w:rsid w:val="00661CF3"/>
  </w:style>
  <w:style w:type="paragraph" w:styleId="BodyText2">
    <w:name w:val="Body Text 2"/>
    <w:basedOn w:val="Normal"/>
    <w:link w:val="BodyText2Char"/>
    <w:uiPriority w:val="99"/>
    <w:rsid w:val="00661CF3"/>
    <w:pPr>
      <w:bidi/>
      <w:spacing w:after="0" w:line="240" w:lineRule="auto"/>
      <w:jc w:val="both"/>
    </w:pPr>
    <w:rPr>
      <w:rFonts w:ascii="Times New Roman" w:eastAsia="Times New Roman" w:hAnsi="Times New Roman" w:cs="Traditional Arabic"/>
      <w:sz w:val="28"/>
      <w:szCs w:val="28"/>
    </w:rPr>
  </w:style>
  <w:style w:type="character" w:customStyle="1" w:styleId="BodyText2Char">
    <w:name w:val="Body Text 2 Char"/>
    <w:basedOn w:val="DefaultParagraphFont"/>
    <w:link w:val="BodyText2"/>
    <w:uiPriority w:val="99"/>
    <w:rsid w:val="00661CF3"/>
    <w:rPr>
      <w:rFonts w:ascii="Times New Roman" w:eastAsia="Times New Roman" w:hAnsi="Times New Roman" w:cs="Traditional Arabic"/>
      <w:sz w:val="28"/>
      <w:szCs w:val="28"/>
    </w:rPr>
  </w:style>
  <w:style w:type="paragraph" w:styleId="BodyTextIndent">
    <w:name w:val="Body Text Indent"/>
    <w:basedOn w:val="Normal"/>
    <w:link w:val="BodyTextIndentChar"/>
    <w:uiPriority w:val="99"/>
    <w:unhideWhenUsed/>
    <w:rsid w:val="00661CF3"/>
    <w:pPr>
      <w:bidi/>
      <w:spacing w:after="0" w:line="240" w:lineRule="auto"/>
      <w:ind w:left="706"/>
      <w:contextualSpacing/>
      <w:jc w:val="both"/>
    </w:pPr>
    <w:rPr>
      <w:rFonts w:ascii="Times New Roman" w:eastAsia="Times New Roman" w:hAnsi="Times New Roman" w:cs="Traditional Arabic"/>
      <w:sz w:val="32"/>
      <w:szCs w:val="32"/>
    </w:rPr>
  </w:style>
  <w:style w:type="character" w:customStyle="1" w:styleId="BodyTextIndentChar">
    <w:name w:val="Body Text Indent Char"/>
    <w:basedOn w:val="DefaultParagraphFont"/>
    <w:link w:val="BodyTextIndent"/>
    <w:uiPriority w:val="99"/>
    <w:rsid w:val="00661CF3"/>
    <w:rPr>
      <w:rFonts w:ascii="Times New Roman" w:eastAsia="Times New Roman" w:hAnsi="Times New Roman" w:cs="Traditional Arabic"/>
      <w:sz w:val="32"/>
      <w:szCs w:val="32"/>
    </w:rPr>
  </w:style>
  <w:style w:type="paragraph" w:styleId="Header">
    <w:name w:val="header"/>
    <w:basedOn w:val="Normal"/>
    <w:link w:val="HeaderChar"/>
    <w:uiPriority w:val="99"/>
    <w:semiHidden/>
    <w:unhideWhenUsed/>
    <w:rsid w:val="00661CF3"/>
    <w:pPr>
      <w:tabs>
        <w:tab w:val="center" w:pos="4320"/>
        <w:tab w:val="right" w:pos="8640"/>
      </w:tabs>
      <w:bidi/>
    </w:pPr>
  </w:style>
  <w:style w:type="character" w:customStyle="1" w:styleId="HeaderChar">
    <w:name w:val="Header Char"/>
    <w:basedOn w:val="DefaultParagraphFont"/>
    <w:link w:val="Header"/>
    <w:uiPriority w:val="99"/>
    <w:semiHidden/>
    <w:rsid w:val="00661CF3"/>
    <w:rPr>
      <w:sz w:val="22"/>
      <w:szCs w:val="22"/>
    </w:rPr>
  </w:style>
  <w:style w:type="paragraph" w:styleId="Footer">
    <w:name w:val="footer"/>
    <w:basedOn w:val="Normal"/>
    <w:link w:val="FooterChar"/>
    <w:uiPriority w:val="99"/>
    <w:unhideWhenUsed/>
    <w:rsid w:val="00661CF3"/>
    <w:pPr>
      <w:tabs>
        <w:tab w:val="center" w:pos="4320"/>
        <w:tab w:val="right" w:pos="8640"/>
      </w:tabs>
      <w:bidi/>
    </w:pPr>
  </w:style>
  <w:style w:type="character" w:customStyle="1" w:styleId="FooterChar">
    <w:name w:val="Footer Char"/>
    <w:basedOn w:val="DefaultParagraphFont"/>
    <w:link w:val="Footer"/>
    <w:uiPriority w:val="99"/>
    <w:rsid w:val="00661CF3"/>
    <w:rPr>
      <w:sz w:val="22"/>
      <w:szCs w:val="22"/>
    </w:rPr>
  </w:style>
  <w:style w:type="paragraph" w:styleId="ListParagraph">
    <w:name w:val="List Paragraph"/>
    <w:basedOn w:val="Normal"/>
    <w:uiPriority w:val="34"/>
    <w:rsid w:val="000034A2"/>
    <w:pPr>
      <w:ind w:left="720"/>
      <w:contextualSpacing/>
    </w:pPr>
  </w:style>
  <w:style w:type="character" w:styleId="Strong">
    <w:name w:val="Strong"/>
    <w:basedOn w:val="DefaultParagraphFont"/>
    <w:uiPriority w:val="22"/>
    <w:rsid w:val="00D92AF3"/>
    <w:rPr>
      <w:b/>
      <w:bCs/>
    </w:rPr>
  </w:style>
  <w:style w:type="paragraph" w:styleId="BodyTextIndent2">
    <w:name w:val="Body Text Indent 2"/>
    <w:basedOn w:val="Normal"/>
    <w:link w:val="BodyTextIndent2Char"/>
    <w:uiPriority w:val="99"/>
    <w:semiHidden/>
    <w:unhideWhenUsed/>
    <w:rsid w:val="0025263A"/>
    <w:pPr>
      <w:spacing w:after="120" w:line="480" w:lineRule="auto"/>
      <w:ind w:left="283"/>
    </w:pPr>
  </w:style>
  <w:style w:type="character" w:customStyle="1" w:styleId="BodyTextIndent2Char">
    <w:name w:val="Body Text Indent 2 Char"/>
    <w:basedOn w:val="DefaultParagraphFont"/>
    <w:link w:val="BodyTextIndent2"/>
    <w:uiPriority w:val="99"/>
    <w:semiHidden/>
    <w:rsid w:val="0025263A"/>
    <w:rPr>
      <w:sz w:val="22"/>
      <w:szCs w:val="22"/>
    </w:rPr>
  </w:style>
  <w:style w:type="numbering" w:customStyle="1" w:styleId="NoList2">
    <w:name w:val="No List2"/>
    <w:next w:val="NoList"/>
    <w:uiPriority w:val="99"/>
    <w:semiHidden/>
    <w:unhideWhenUsed/>
    <w:rsid w:val="00C55FE5"/>
  </w:style>
  <w:style w:type="numbering" w:customStyle="1" w:styleId="Style1">
    <w:name w:val="Style1"/>
    <w:uiPriority w:val="99"/>
    <w:rsid w:val="00C55FE5"/>
    <w:pPr>
      <w:numPr>
        <w:numId w:val="35"/>
      </w:numPr>
    </w:pPr>
  </w:style>
  <w:style w:type="paragraph" w:customStyle="1" w:styleId="Default">
    <w:name w:val="Default"/>
    <w:rsid w:val="00C55FE5"/>
    <w:pPr>
      <w:autoSpaceDE w:val="0"/>
      <w:autoSpaceDN w:val="0"/>
      <w:adjustRightInd w:val="0"/>
    </w:pPr>
    <w:rPr>
      <w:rFonts w:ascii="Arial" w:eastAsiaTheme="minorHAnsi" w:hAnsi="Arial"/>
      <w:color w:val="000000"/>
      <w:sz w:val="24"/>
      <w:szCs w:val="24"/>
    </w:rPr>
  </w:style>
  <w:style w:type="character" w:customStyle="1" w:styleId="edit-big">
    <w:name w:val="edit-big"/>
    <w:basedOn w:val="DefaultParagraphFont"/>
    <w:rsid w:val="00C55FE5"/>
  </w:style>
  <w:style w:type="character" w:customStyle="1" w:styleId="search-keys1">
    <w:name w:val="search-keys1"/>
    <w:basedOn w:val="DefaultParagraphFont"/>
    <w:rsid w:val="00C55FE5"/>
    <w:rPr>
      <w:rFonts w:ascii="Arial" w:hAnsi="Arial" w:cs="Arial" w:hint="default"/>
      <w:b/>
      <w:bCs/>
      <w:color w:val="FF0000"/>
      <w:sz w:val="19"/>
      <w:szCs w:val="19"/>
    </w:rPr>
  </w:style>
  <w:style w:type="character" w:customStyle="1" w:styleId="info-subtitle1">
    <w:name w:val="info-subtitle1"/>
    <w:basedOn w:val="DefaultParagraphFont"/>
    <w:rsid w:val="00C55FE5"/>
    <w:rPr>
      <w:rFonts w:ascii="Tahoma" w:hAnsi="Tahoma" w:cs="Tahoma" w:hint="default"/>
      <w:color w:val="800000"/>
      <w:sz w:val="18"/>
      <w:szCs w:val="18"/>
    </w:rPr>
  </w:style>
  <w:style w:type="character" w:customStyle="1" w:styleId="edit">
    <w:name w:val="edit"/>
    <w:basedOn w:val="DefaultParagraphFont"/>
    <w:rsid w:val="00C55FE5"/>
  </w:style>
  <w:style w:type="paragraph" w:customStyle="1" w:styleId="a">
    <w:name w:val="الرسالة"/>
    <w:basedOn w:val="Normal"/>
    <w:link w:val="Char"/>
    <w:qFormat/>
    <w:rsid w:val="0022401B"/>
    <w:pPr>
      <w:tabs>
        <w:tab w:val="left" w:pos="849"/>
      </w:tabs>
      <w:bidi/>
      <w:spacing w:after="0" w:line="480" w:lineRule="auto"/>
      <w:contextualSpacing/>
      <w:jc w:val="both"/>
    </w:pPr>
    <w:rPr>
      <w:rFonts w:asciiTheme="minorHAnsi" w:eastAsiaTheme="minorHAnsi" w:hAnsiTheme="minorHAnsi" w:cs="Arabic Transparent"/>
      <w:b/>
      <w:bCs/>
      <w:sz w:val="28"/>
      <w:szCs w:val="28"/>
    </w:rPr>
  </w:style>
  <w:style w:type="paragraph" w:customStyle="1" w:styleId="a0">
    <w:name w:val="الرسالة مو بولد"/>
    <w:basedOn w:val="Normal"/>
    <w:link w:val="Char0"/>
    <w:qFormat/>
    <w:rsid w:val="0022401B"/>
    <w:pPr>
      <w:tabs>
        <w:tab w:val="left" w:pos="849"/>
      </w:tabs>
      <w:bidi/>
      <w:spacing w:after="0" w:line="480" w:lineRule="auto"/>
      <w:contextualSpacing/>
      <w:jc w:val="both"/>
    </w:pPr>
    <w:rPr>
      <w:rFonts w:asciiTheme="minorHAnsi" w:eastAsiaTheme="minorHAnsi" w:hAnsiTheme="minorHAnsi" w:cs="Arabic Transparent"/>
      <w:b/>
      <w:sz w:val="28"/>
      <w:szCs w:val="28"/>
    </w:rPr>
  </w:style>
  <w:style w:type="character" w:customStyle="1" w:styleId="Char">
    <w:name w:val="الرسالة Char"/>
    <w:basedOn w:val="DefaultParagraphFont"/>
    <w:link w:val="a"/>
    <w:rsid w:val="0022401B"/>
    <w:rPr>
      <w:rFonts w:asciiTheme="minorHAnsi" w:eastAsiaTheme="minorHAnsi" w:hAnsiTheme="minorHAnsi" w:cs="Arabic Transparent"/>
      <w:b/>
      <w:bCs/>
      <w:sz w:val="28"/>
      <w:szCs w:val="28"/>
    </w:rPr>
  </w:style>
  <w:style w:type="character" w:customStyle="1" w:styleId="Char0">
    <w:name w:val="الرسالة مو بولد Char"/>
    <w:basedOn w:val="DefaultParagraphFont"/>
    <w:link w:val="a0"/>
    <w:rsid w:val="0022401B"/>
    <w:rPr>
      <w:rFonts w:asciiTheme="minorHAnsi" w:eastAsiaTheme="minorHAnsi" w:hAnsiTheme="minorHAnsi" w:cs="Arabic Transparent"/>
      <w:b/>
      <w:sz w:val="28"/>
      <w:szCs w:val="28"/>
    </w:rPr>
  </w:style>
  <w:style w:type="paragraph" w:customStyle="1" w:styleId="a1">
    <w:name w:val="الاقتباسات"/>
    <w:basedOn w:val="FootnoteText"/>
    <w:link w:val="Char1"/>
    <w:qFormat/>
    <w:rsid w:val="00200983"/>
    <w:pPr>
      <w:bidi/>
      <w:spacing w:after="0" w:line="240" w:lineRule="auto"/>
      <w:jc w:val="both"/>
    </w:pPr>
    <w:rPr>
      <w:rFonts w:cs="Arabic Transparent"/>
      <w:sz w:val="24"/>
      <w:szCs w:val="24"/>
    </w:rPr>
  </w:style>
  <w:style w:type="paragraph" w:customStyle="1" w:styleId="a2">
    <w:name w:val="الاقتباسات انجليزي"/>
    <w:basedOn w:val="FootnoteText"/>
    <w:link w:val="Char2"/>
    <w:qFormat/>
    <w:rsid w:val="00F428C3"/>
    <w:pPr>
      <w:spacing w:after="0" w:line="240" w:lineRule="auto"/>
      <w:jc w:val="both"/>
    </w:pPr>
    <w:rPr>
      <w:rFonts w:ascii="Times New Roman" w:hAnsi="Times New Roman" w:cs="Arabic Transparent"/>
      <w:sz w:val="24"/>
      <w:szCs w:val="24"/>
    </w:rPr>
  </w:style>
  <w:style w:type="character" w:customStyle="1" w:styleId="Char1">
    <w:name w:val="الاقتباسات Char"/>
    <w:basedOn w:val="FootnoteTextChar"/>
    <w:link w:val="a1"/>
    <w:rsid w:val="00200983"/>
    <w:rPr>
      <w:rFonts w:cs="Arabic Transparent"/>
      <w:sz w:val="24"/>
      <w:szCs w:val="24"/>
    </w:rPr>
  </w:style>
  <w:style w:type="character" w:customStyle="1" w:styleId="Char2">
    <w:name w:val="الاقتباسات انجليزي Char"/>
    <w:basedOn w:val="FootnoteTextChar"/>
    <w:link w:val="a2"/>
    <w:rsid w:val="00F428C3"/>
    <w:rPr>
      <w:rFonts w:ascii="Times New Roman" w:hAnsi="Times New Roman" w:cs="Arabic Transparent"/>
      <w:sz w:val="24"/>
      <w:szCs w:val="24"/>
    </w:rPr>
  </w:style>
  <w:style w:type="character" w:styleId="HTMLCite">
    <w:name w:val="HTML Cite"/>
    <w:basedOn w:val="DefaultParagraphFont"/>
    <w:uiPriority w:val="99"/>
    <w:semiHidden/>
    <w:unhideWhenUsed/>
    <w:rsid w:val="00637E21"/>
    <w:rPr>
      <w:i/>
      <w:iCs/>
    </w:rPr>
  </w:style>
  <w:style w:type="paragraph" w:styleId="EndnoteText">
    <w:name w:val="endnote text"/>
    <w:basedOn w:val="Normal"/>
    <w:link w:val="EndnoteTextChar"/>
    <w:uiPriority w:val="99"/>
    <w:semiHidden/>
    <w:unhideWhenUsed/>
    <w:rsid w:val="00FA57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57AE"/>
  </w:style>
  <w:style w:type="character" w:styleId="EndnoteReference">
    <w:name w:val="endnote reference"/>
    <w:basedOn w:val="DefaultParagraphFont"/>
    <w:uiPriority w:val="99"/>
    <w:semiHidden/>
    <w:unhideWhenUsed/>
    <w:rsid w:val="00FA57AE"/>
    <w:rPr>
      <w:vertAlign w:val="superscript"/>
    </w:rPr>
  </w:style>
</w:styles>
</file>

<file path=word/webSettings.xml><?xml version="1.0" encoding="utf-8"?>
<w:webSettings xmlns:r="http://schemas.openxmlformats.org/officeDocument/2006/relationships" xmlns:w="http://schemas.openxmlformats.org/wordprocessingml/2006/main">
  <w:divs>
    <w:div w:id="419640959">
      <w:bodyDiv w:val="1"/>
      <w:marLeft w:val="0"/>
      <w:marRight w:val="0"/>
      <w:marTop w:val="0"/>
      <w:marBottom w:val="0"/>
      <w:divBdr>
        <w:top w:val="none" w:sz="0" w:space="0" w:color="auto"/>
        <w:left w:val="none" w:sz="0" w:space="0" w:color="auto"/>
        <w:bottom w:val="none" w:sz="0" w:space="0" w:color="auto"/>
        <w:right w:val="none" w:sz="0" w:space="0" w:color="auto"/>
      </w:divBdr>
      <w:divsChild>
        <w:div w:id="1232348343">
          <w:marLeft w:val="0"/>
          <w:marRight w:val="0"/>
          <w:marTop w:val="0"/>
          <w:marBottom w:val="0"/>
          <w:divBdr>
            <w:top w:val="none" w:sz="0" w:space="0" w:color="auto"/>
            <w:left w:val="none" w:sz="0" w:space="0" w:color="auto"/>
            <w:bottom w:val="none" w:sz="0" w:space="0" w:color="auto"/>
            <w:right w:val="none" w:sz="0" w:space="0" w:color="auto"/>
          </w:divBdr>
        </w:div>
      </w:divsChild>
    </w:div>
    <w:div w:id="1970043469">
      <w:bodyDiv w:val="1"/>
      <w:marLeft w:val="0"/>
      <w:marRight w:val="0"/>
      <w:marTop w:val="0"/>
      <w:marBottom w:val="0"/>
      <w:divBdr>
        <w:top w:val="none" w:sz="0" w:space="0" w:color="auto"/>
        <w:left w:val="none" w:sz="0" w:space="0" w:color="auto"/>
        <w:bottom w:val="none" w:sz="0" w:space="0" w:color="auto"/>
        <w:right w:val="none" w:sz="0" w:space="0" w:color="auto"/>
      </w:divBdr>
    </w:div>
    <w:div w:id="202489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mamu.edu.sa/colleg_instt/colleg/sociology/saudi_jam3eya/" TargetMode="External"/><Relationship Id="rId3" Type="http://schemas.openxmlformats.org/officeDocument/2006/relationships/hyperlink" Target="http://www.dorar.net/mhd/1420" TargetMode="External"/><Relationship Id="rId7" Type="http://schemas.openxmlformats.org/officeDocument/2006/relationships/hyperlink" Target="http://international.daralhayat.com/print/134557" TargetMode="External"/><Relationship Id="rId2" Type="http://schemas.openxmlformats.org/officeDocument/2006/relationships/hyperlink" Target="http://www.dorar.net/book/$r-%3Esource_id&amp;ajax=1" TargetMode="External"/><Relationship Id="rId1" Type="http://schemas.openxmlformats.org/officeDocument/2006/relationships/hyperlink" Target="http://www.camarriage.com/content/resources/c76dfc8a-2ed8-4551-aab5-380b63febcb8.pdf" TargetMode="External"/><Relationship Id="rId6" Type="http://schemas.openxmlformats.org/officeDocument/2006/relationships/hyperlink" Target="http://www.uaex.edu" TargetMode="External"/><Relationship Id="rId5" Type="http://schemas.openxmlformats.org/officeDocument/2006/relationships/hyperlink" Target="http://www.healthymarriageinfo.org/docs/readyformarriage.pdf" TargetMode="External"/><Relationship Id="rId4" Type="http://schemas.openxmlformats.org/officeDocument/2006/relationships/hyperlink" Target="http://www.saaid.net/Minute/1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2CDEB-3251-4590-9342-50D47948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3021</TotalTime>
  <Pages>71</Pages>
  <Words>11935</Words>
  <Characters>68036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79812</CharactersWithSpaces>
  <SharedDoc>false</SharedDoc>
  <HLinks>
    <vt:vector size="12" baseType="variant">
      <vt:variant>
        <vt:i4>5767182</vt:i4>
      </vt:variant>
      <vt:variant>
        <vt:i4>3</vt:i4>
      </vt:variant>
      <vt:variant>
        <vt:i4>0</vt:i4>
      </vt:variant>
      <vt:variant>
        <vt:i4>5</vt:i4>
      </vt:variant>
      <vt:variant>
        <vt:lpwstr>http://international.daralhayat.com/print/134557</vt:lpwstr>
      </vt:variant>
      <vt:variant>
        <vt:lpwstr/>
      </vt:variant>
      <vt:variant>
        <vt:i4>4390982</vt:i4>
      </vt:variant>
      <vt:variant>
        <vt:i4>0</vt:i4>
      </vt:variant>
      <vt:variant>
        <vt:i4>0</vt:i4>
      </vt:variant>
      <vt:variant>
        <vt:i4>5</vt:i4>
      </vt:variant>
      <vt:variant>
        <vt:lpwstr>http://www.alriyadh.com/2010/05/25/article529016.html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ghayda aljuwaiser</dc:creator>
  <cp:lastModifiedBy>GJ</cp:lastModifiedBy>
  <cp:revision>2207</cp:revision>
  <cp:lastPrinted>2010-12-10T16:59:00Z</cp:lastPrinted>
  <dcterms:created xsi:type="dcterms:W3CDTF">2010-07-11T02:56:00Z</dcterms:created>
  <dcterms:modified xsi:type="dcterms:W3CDTF">2010-12-10T17:01:00Z</dcterms:modified>
</cp:coreProperties>
</file>