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23" w:rsidRPr="003D3DAB" w:rsidRDefault="003A6623" w:rsidP="003A662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3D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إضفاء الطابع الشخصي على عمليات البحث واسترجاع المعلومات</w:t>
      </w:r>
    </w:p>
    <w:p w:rsidR="003A6623" w:rsidRPr="001E2EDF" w:rsidRDefault="003A6623" w:rsidP="003A6623">
      <w:pPr>
        <w:pStyle w:val="ListParagraph"/>
        <w:ind w:left="36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2ED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أ.د. فاتن سعيد بامفلح</w:t>
      </w:r>
    </w:p>
    <w:p w:rsidR="003A6623" w:rsidRDefault="003A6623" w:rsidP="003A6623">
      <w:pPr>
        <w:pStyle w:val="ListParagraph"/>
        <w:ind w:left="360"/>
        <w:jc w:val="center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قسم علم المعلومات </w:t>
      </w:r>
      <w:r>
        <w:rPr>
          <w:rFonts w:ascii="Traditional Arabic" w:hAnsi="Traditional Arabic" w:cs="Traditional Arabic"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جامعة الملك عبد العزيز</w:t>
      </w:r>
    </w:p>
    <w:p w:rsidR="003A6623" w:rsidRDefault="003A6623" w:rsidP="003A6623">
      <w:pPr>
        <w:pStyle w:val="ListParagraph"/>
        <w:ind w:left="36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3A6623" w:rsidRPr="001E2EDF" w:rsidRDefault="003A6623" w:rsidP="003A6623">
      <w:pPr>
        <w:pStyle w:val="ListParagraph"/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2ED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1E2ED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مستخلص </w:t>
      </w:r>
    </w:p>
    <w:p w:rsidR="003A6623" w:rsidRDefault="003A6623" w:rsidP="003A6623">
      <w:pPr>
        <w:pStyle w:val="ListParagraph"/>
        <w:ind w:left="36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3A6623" w:rsidRPr="003444D7" w:rsidRDefault="003A6623" w:rsidP="003A6623">
      <w:pPr>
        <w:pStyle w:val="ListParagraph"/>
        <w:ind w:left="36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444D7">
        <w:rPr>
          <w:rFonts w:ascii="Traditional Arabic" w:hAnsi="Traditional Arabic" w:cs="Traditional Arabic" w:hint="cs"/>
          <w:sz w:val="28"/>
          <w:szCs w:val="28"/>
          <w:rtl/>
        </w:rPr>
        <w:t xml:space="preserve">تهدف الدراسة إلى التعرف على مفهوم </w:t>
      </w:r>
      <w:r>
        <w:rPr>
          <w:rFonts w:ascii="Traditional Arabic" w:hAnsi="Traditional Arabic" w:cs="Traditional Arabic" w:hint="cs"/>
          <w:sz w:val="28"/>
          <w:szCs w:val="28"/>
          <w:rtl/>
        </w:rPr>
        <w:t>إضفاء الطابع</w:t>
      </w:r>
      <w:r w:rsidRPr="003444D7">
        <w:rPr>
          <w:rFonts w:ascii="Traditional Arabic" w:hAnsi="Traditional Arabic" w:cs="Traditional Arabic" w:hint="cs"/>
          <w:sz w:val="28"/>
          <w:szCs w:val="28"/>
          <w:rtl/>
        </w:rPr>
        <w:t xml:space="preserve"> الشخصي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على عمليات البحث</w:t>
      </w:r>
      <w:r w:rsidRPr="003444D7">
        <w:rPr>
          <w:rFonts w:ascii="Traditional Arabic" w:hAnsi="Traditional Arabic" w:cs="Traditional Arabic" w:hint="cs"/>
          <w:sz w:val="28"/>
          <w:szCs w:val="28"/>
          <w:rtl/>
        </w:rPr>
        <w:t xml:space="preserve"> من الناحية النظرية، وتحديد مدى اختلاف تطبيق تلك الخاصية بين نظم المعلومات المختلفة</w:t>
      </w:r>
      <w:r>
        <w:rPr>
          <w:rFonts w:ascii="Traditional Arabic" w:hAnsi="Traditional Arabic" w:cs="Traditional Arabic" w:hint="cs"/>
          <w:sz w:val="28"/>
          <w:szCs w:val="28"/>
          <w:rtl/>
        </w:rPr>
        <w:t>، وإيضاح الجوانب المتعلقة بحماية  الخصوصية في ظل تطبيق البحث الشخصي.</w:t>
      </w:r>
    </w:p>
    <w:p w:rsidR="003A6623" w:rsidRPr="003444D7" w:rsidRDefault="003A6623" w:rsidP="003A6623">
      <w:pPr>
        <w:pStyle w:val="ListParagraph"/>
        <w:ind w:left="36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444D7">
        <w:rPr>
          <w:rFonts w:ascii="Traditional Arabic" w:hAnsi="Traditional Arabic" w:cs="Traditional Arabic" w:hint="cs"/>
          <w:sz w:val="28"/>
          <w:szCs w:val="28"/>
          <w:rtl/>
        </w:rPr>
        <w:t xml:space="preserve">واستخدمت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الدراسة </w:t>
      </w:r>
      <w:r w:rsidRPr="003444D7">
        <w:rPr>
          <w:rFonts w:ascii="Traditional Arabic" w:hAnsi="Traditional Arabic" w:cs="Traditional Arabic" w:hint="cs"/>
          <w:sz w:val="28"/>
          <w:szCs w:val="28"/>
          <w:rtl/>
        </w:rPr>
        <w:t xml:space="preserve">المنهج الوصفي التحليلي على عينة </w:t>
      </w:r>
      <w:proofErr w:type="spellStart"/>
      <w:r w:rsidRPr="003444D7">
        <w:rPr>
          <w:rFonts w:ascii="Traditional Arabic" w:hAnsi="Traditional Arabic" w:cs="Traditional Arabic" w:hint="cs"/>
          <w:sz w:val="28"/>
          <w:szCs w:val="28"/>
          <w:rtl/>
        </w:rPr>
        <w:t>قصدية</w:t>
      </w:r>
      <w:proofErr w:type="spellEnd"/>
      <w:r w:rsidRPr="003444D7">
        <w:rPr>
          <w:rFonts w:ascii="Traditional Arabic" w:hAnsi="Traditional Arabic" w:cs="Traditional Arabic" w:hint="cs"/>
          <w:sz w:val="28"/>
          <w:szCs w:val="28"/>
          <w:rtl/>
        </w:rPr>
        <w:t xml:space="preserve"> من مواقع بعض نظم المعلومات المتاحة عبر شبكة الإنترنت، للتعرف على تطبيقات خاصية البحث الشخصي في كل موقع من تلك المواقع المتمثلة في الآتي:</w:t>
      </w:r>
    </w:p>
    <w:p w:rsidR="003A6623" w:rsidRPr="003444D7" w:rsidRDefault="003A6623" w:rsidP="003A6623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3444D7">
        <w:rPr>
          <w:rFonts w:ascii="Traditional Arabic" w:hAnsi="Traditional Arabic" w:cs="Traditional Arabic" w:hint="cs"/>
          <w:sz w:val="28"/>
          <w:szCs w:val="28"/>
          <w:rtl/>
        </w:rPr>
        <w:t xml:space="preserve">قاعدة بيانات إيريك </w:t>
      </w:r>
      <w:r w:rsidRPr="003444D7">
        <w:rPr>
          <w:rFonts w:ascii="Traditional Arabic" w:hAnsi="Traditional Arabic" w:cs="Traditional Arabic"/>
          <w:sz w:val="28"/>
          <w:szCs w:val="28"/>
        </w:rPr>
        <w:t>ERIC</w:t>
      </w:r>
    </w:p>
    <w:p w:rsidR="003A6623" w:rsidRPr="003444D7" w:rsidRDefault="003A6623" w:rsidP="003A6623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3444D7">
        <w:rPr>
          <w:rFonts w:ascii="Traditional Arabic" w:hAnsi="Traditional Arabic" w:cs="Traditional Arabic" w:hint="cs"/>
          <w:sz w:val="28"/>
          <w:szCs w:val="28"/>
          <w:rtl/>
        </w:rPr>
        <w:t xml:space="preserve">محرك بحث جوجل </w:t>
      </w:r>
      <w:r w:rsidRPr="003444D7">
        <w:rPr>
          <w:rFonts w:ascii="Traditional Arabic" w:hAnsi="Traditional Arabic" w:cs="Traditional Arabic"/>
          <w:sz w:val="28"/>
          <w:szCs w:val="28"/>
        </w:rPr>
        <w:t>Google</w:t>
      </w:r>
    </w:p>
    <w:p w:rsidR="003A6623" w:rsidRPr="003444D7" w:rsidRDefault="003A6623" w:rsidP="003A6623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3444D7">
        <w:rPr>
          <w:rFonts w:ascii="Traditional Arabic" w:hAnsi="Traditional Arabic" w:cs="Traditional Arabic" w:hint="cs"/>
          <w:sz w:val="28"/>
          <w:szCs w:val="28"/>
          <w:rtl/>
        </w:rPr>
        <w:t xml:space="preserve">موقع أمازون </w:t>
      </w:r>
      <w:r w:rsidRPr="003444D7">
        <w:rPr>
          <w:rFonts w:ascii="Traditional Arabic" w:hAnsi="Traditional Arabic" w:cs="Traditional Arabic"/>
          <w:sz w:val="28"/>
          <w:szCs w:val="28"/>
        </w:rPr>
        <w:t>Amazon</w:t>
      </w:r>
    </w:p>
    <w:p w:rsidR="005527D0" w:rsidRDefault="003A6623">
      <w:pPr>
        <w:rPr>
          <w:rFonts w:hint="cs"/>
          <w:rtl/>
        </w:rPr>
      </w:pPr>
    </w:p>
    <w:p w:rsidR="003A6623" w:rsidRDefault="003A6623">
      <w:pPr>
        <w:rPr>
          <w:rFonts w:hint="cs"/>
          <w:rtl/>
        </w:rPr>
      </w:pPr>
    </w:p>
    <w:p w:rsidR="003A6623" w:rsidRDefault="003A6623">
      <w:pPr>
        <w:rPr>
          <w:rFonts w:hint="cs"/>
          <w:rtl/>
        </w:rPr>
      </w:pPr>
    </w:p>
    <w:p w:rsidR="003A6623" w:rsidRDefault="003A6623">
      <w:pPr>
        <w:rPr>
          <w:rFonts w:hint="cs"/>
          <w:rtl/>
        </w:rPr>
      </w:pPr>
    </w:p>
    <w:p w:rsidR="003A6623" w:rsidRDefault="003A6623">
      <w:pPr>
        <w:rPr>
          <w:rFonts w:hint="cs"/>
          <w:rtl/>
        </w:rPr>
      </w:pPr>
    </w:p>
    <w:p w:rsidR="003A6623" w:rsidRDefault="003A6623">
      <w:pPr>
        <w:rPr>
          <w:rFonts w:hint="cs"/>
          <w:rtl/>
        </w:rPr>
      </w:pPr>
    </w:p>
    <w:p w:rsidR="003A6623" w:rsidRDefault="003A6623">
      <w:pPr>
        <w:rPr>
          <w:rFonts w:hint="cs"/>
          <w:rtl/>
        </w:rPr>
      </w:pPr>
    </w:p>
    <w:p w:rsidR="003A6623" w:rsidRDefault="003A6623">
      <w:pPr>
        <w:rPr>
          <w:rFonts w:hint="cs"/>
          <w:rtl/>
        </w:rPr>
      </w:pPr>
    </w:p>
    <w:p w:rsidR="003A6623" w:rsidRDefault="003A6623">
      <w:pPr>
        <w:rPr>
          <w:rFonts w:hint="cs"/>
          <w:rtl/>
        </w:rPr>
      </w:pPr>
    </w:p>
    <w:p w:rsidR="003A6623" w:rsidRDefault="003A6623">
      <w:pPr>
        <w:rPr>
          <w:rFonts w:hint="cs"/>
          <w:rtl/>
        </w:rPr>
      </w:pPr>
    </w:p>
    <w:p w:rsidR="003A6623" w:rsidRDefault="003A6623">
      <w:pPr>
        <w:rPr>
          <w:rtl/>
        </w:rPr>
      </w:pPr>
    </w:p>
    <w:p w:rsidR="006365D1" w:rsidRDefault="006365D1">
      <w:pPr>
        <w:rPr>
          <w:rtl/>
        </w:rPr>
      </w:pPr>
    </w:p>
    <w:p w:rsidR="006365D1" w:rsidRDefault="006365D1" w:rsidP="006365D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lastRenderedPageBreak/>
        <w:t>Personalization in search processes and Information Retrieval</w:t>
      </w:r>
    </w:p>
    <w:p w:rsidR="006365D1" w:rsidRPr="006365D1" w:rsidRDefault="006365D1" w:rsidP="006365D1">
      <w:pPr>
        <w:jc w:val="center"/>
      </w:pPr>
      <w:r>
        <w:rPr>
          <w:rFonts w:ascii="Traditional Arabic" w:hAnsi="Traditional Arabic" w:cs="Traditional Arabic"/>
          <w:sz w:val="32"/>
          <w:szCs w:val="32"/>
        </w:rPr>
        <w:t>Prof. Faten S. Bamofleh</w:t>
      </w:r>
    </w:p>
    <w:p w:rsidR="006365D1" w:rsidRDefault="006365D1" w:rsidP="006365D1">
      <w:pPr>
        <w:jc w:val="center"/>
      </w:pPr>
      <w:r>
        <w:t>Abstract</w:t>
      </w:r>
    </w:p>
    <w:p w:rsidR="006365D1" w:rsidRPr="006365D1" w:rsidRDefault="006365D1" w:rsidP="006365D1">
      <w:pPr>
        <w:bidi w:val="0"/>
        <w:rPr>
          <w:rFonts w:ascii="Tahoma" w:hAnsi="Tahoma" w:cs="Tahoma"/>
          <w:sz w:val="24"/>
          <w:szCs w:val="24"/>
          <w:rtl/>
        </w:rPr>
      </w:pPr>
    </w:p>
    <w:p w:rsidR="006365D1" w:rsidRPr="006365D1" w:rsidRDefault="006365D1" w:rsidP="00913F67">
      <w:pPr>
        <w:bidi w:val="0"/>
        <w:rPr>
          <w:rFonts w:ascii="Tahoma" w:hAnsi="Tahoma" w:cs="Tahoma"/>
          <w:sz w:val="24"/>
          <w:szCs w:val="24"/>
        </w:rPr>
      </w:pPr>
      <w:r w:rsidRPr="006365D1">
        <w:rPr>
          <w:rFonts w:ascii="Tahoma" w:hAnsi="Tahoma" w:cs="Tahoma"/>
          <w:sz w:val="24"/>
          <w:szCs w:val="24"/>
        </w:rPr>
        <w:t xml:space="preserve">The study aims to identify the </w:t>
      </w:r>
      <w:r w:rsidR="00CF24C0" w:rsidRPr="006365D1">
        <w:rPr>
          <w:rFonts w:ascii="Tahoma" w:hAnsi="Tahoma" w:cs="Tahoma"/>
          <w:sz w:val="24"/>
          <w:szCs w:val="24"/>
        </w:rPr>
        <w:t>concept</w:t>
      </w:r>
      <w:r w:rsidRPr="006365D1">
        <w:rPr>
          <w:rFonts w:ascii="Tahoma" w:hAnsi="Tahoma" w:cs="Tahoma"/>
          <w:sz w:val="24"/>
          <w:szCs w:val="24"/>
        </w:rPr>
        <w:t xml:space="preserve"> of personalization , and determine how different is</w:t>
      </w:r>
      <w:r w:rsidRPr="006365D1">
        <w:rPr>
          <w:rFonts w:ascii="Tahoma" w:hAnsi="Tahoma" w:cs="Tahoma"/>
          <w:sz w:val="24"/>
          <w:szCs w:val="24"/>
          <w:rtl/>
        </w:rPr>
        <w:t xml:space="preserve"> </w:t>
      </w:r>
      <w:r w:rsidRPr="006365D1">
        <w:rPr>
          <w:rFonts w:ascii="Tahoma" w:hAnsi="Tahoma" w:cs="Tahoma"/>
          <w:sz w:val="24"/>
          <w:szCs w:val="24"/>
        </w:rPr>
        <w:t>the application of such property between</w:t>
      </w:r>
      <w:r w:rsidR="00913F67">
        <w:rPr>
          <w:rFonts w:ascii="Tahoma" w:hAnsi="Tahoma" w:cs="Tahoma"/>
          <w:sz w:val="24"/>
          <w:szCs w:val="24"/>
        </w:rPr>
        <w:t xml:space="preserve"> different information systems . It also </w:t>
      </w:r>
      <w:r w:rsidRPr="006365D1">
        <w:rPr>
          <w:rFonts w:ascii="Tahoma" w:hAnsi="Tahoma" w:cs="Tahoma"/>
          <w:sz w:val="24"/>
          <w:szCs w:val="24"/>
        </w:rPr>
        <w:t xml:space="preserve">clarify aspects relating to the protection of privacy under the application of personal research. </w:t>
      </w:r>
    </w:p>
    <w:p w:rsidR="006365D1" w:rsidRPr="006365D1" w:rsidRDefault="006365D1" w:rsidP="00913F67">
      <w:pPr>
        <w:bidi w:val="0"/>
        <w:rPr>
          <w:rFonts w:ascii="Tahoma" w:hAnsi="Tahoma" w:cs="Tahoma"/>
          <w:sz w:val="24"/>
          <w:szCs w:val="24"/>
        </w:rPr>
      </w:pPr>
      <w:r w:rsidRPr="006365D1">
        <w:rPr>
          <w:rFonts w:ascii="Tahoma" w:hAnsi="Tahoma" w:cs="Tahoma"/>
          <w:sz w:val="24"/>
          <w:szCs w:val="24"/>
        </w:rPr>
        <w:t>The study used descriptive analytical method on a sample of the sites of some information systems accessible vi</w:t>
      </w:r>
      <w:r w:rsidR="00913F67">
        <w:rPr>
          <w:rFonts w:ascii="Tahoma" w:hAnsi="Tahoma" w:cs="Tahoma"/>
          <w:sz w:val="24"/>
          <w:szCs w:val="24"/>
        </w:rPr>
        <w:t>a the Internet, to identify the</w:t>
      </w:r>
      <w:r w:rsidRPr="006365D1">
        <w:rPr>
          <w:rFonts w:ascii="Tahoma" w:hAnsi="Tahoma" w:cs="Tahoma"/>
          <w:sz w:val="24"/>
          <w:szCs w:val="24"/>
        </w:rPr>
        <w:t xml:space="preserve"> applications</w:t>
      </w:r>
      <w:r w:rsidR="00913F67">
        <w:rPr>
          <w:rFonts w:ascii="Tahoma" w:hAnsi="Tahoma" w:cs="Tahoma"/>
          <w:sz w:val="24"/>
          <w:szCs w:val="24"/>
        </w:rPr>
        <w:t xml:space="preserve"> of personalization </w:t>
      </w:r>
      <w:r w:rsidRPr="006365D1">
        <w:rPr>
          <w:rFonts w:ascii="Tahoma" w:hAnsi="Tahoma" w:cs="Tahoma"/>
          <w:sz w:val="24"/>
          <w:szCs w:val="24"/>
        </w:rPr>
        <w:t xml:space="preserve"> in each of those sites which are as follows:</w:t>
      </w:r>
    </w:p>
    <w:p w:rsidR="006365D1" w:rsidRPr="006365D1" w:rsidRDefault="006365D1" w:rsidP="006365D1">
      <w:pPr>
        <w:pStyle w:val="ListParagraph"/>
        <w:numPr>
          <w:ilvl w:val="0"/>
          <w:numId w:val="1"/>
        </w:numPr>
        <w:bidi w:val="0"/>
        <w:rPr>
          <w:rFonts w:ascii="Tahoma" w:hAnsi="Tahoma" w:cs="Tahoma"/>
          <w:sz w:val="24"/>
          <w:szCs w:val="24"/>
        </w:rPr>
      </w:pPr>
      <w:r w:rsidRPr="006365D1">
        <w:rPr>
          <w:rFonts w:ascii="Tahoma" w:hAnsi="Tahoma" w:cs="Tahoma"/>
          <w:sz w:val="24"/>
          <w:szCs w:val="24"/>
        </w:rPr>
        <w:t>ERIC</w:t>
      </w:r>
    </w:p>
    <w:p w:rsidR="006365D1" w:rsidRPr="006365D1" w:rsidRDefault="006365D1" w:rsidP="006365D1">
      <w:pPr>
        <w:pStyle w:val="ListParagraph"/>
        <w:numPr>
          <w:ilvl w:val="0"/>
          <w:numId w:val="1"/>
        </w:numPr>
        <w:bidi w:val="0"/>
        <w:rPr>
          <w:rFonts w:ascii="Tahoma" w:hAnsi="Tahoma" w:cs="Tahoma"/>
          <w:sz w:val="24"/>
          <w:szCs w:val="24"/>
        </w:rPr>
      </w:pPr>
      <w:r w:rsidRPr="006365D1">
        <w:rPr>
          <w:rFonts w:ascii="Tahoma" w:hAnsi="Tahoma" w:cs="Tahoma"/>
          <w:sz w:val="24"/>
          <w:szCs w:val="24"/>
        </w:rPr>
        <w:t>Google</w:t>
      </w:r>
    </w:p>
    <w:p w:rsidR="006365D1" w:rsidRPr="006365D1" w:rsidRDefault="006365D1" w:rsidP="006365D1">
      <w:pPr>
        <w:pStyle w:val="ListParagraph"/>
        <w:numPr>
          <w:ilvl w:val="0"/>
          <w:numId w:val="1"/>
        </w:numPr>
        <w:bidi w:val="0"/>
        <w:rPr>
          <w:rFonts w:ascii="Tahoma" w:hAnsi="Tahoma" w:cs="Tahoma"/>
          <w:sz w:val="24"/>
          <w:szCs w:val="24"/>
          <w:rtl/>
        </w:rPr>
      </w:pPr>
      <w:r w:rsidRPr="006365D1">
        <w:rPr>
          <w:rFonts w:ascii="Tahoma" w:hAnsi="Tahoma" w:cs="Tahoma"/>
          <w:sz w:val="24"/>
          <w:szCs w:val="24"/>
        </w:rPr>
        <w:t>Amazon</w:t>
      </w:r>
    </w:p>
    <w:sectPr w:rsidR="006365D1" w:rsidRPr="006365D1" w:rsidSect="00A550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6008"/>
    <w:multiLevelType w:val="hybridMultilevel"/>
    <w:tmpl w:val="15D61E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65D1"/>
    <w:rsid w:val="002B0FCC"/>
    <w:rsid w:val="003A6623"/>
    <w:rsid w:val="006365D1"/>
    <w:rsid w:val="00913F67"/>
    <w:rsid w:val="00A5508D"/>
    <w:rsid w:val="00A77F53"/>
    <w:rsid w:val="00CF24C0"/>
    <w:rsid w:val="00FA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basedOn w:val="DefaultParagraphFont"/>
    <w:rsid w:val="006365D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365D1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33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619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7" w:color="C9D7F1"/>
                  </w:divBdr>
                  <w:divsChild>
                    <w:div w:id="92376050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6040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TOSHIBA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</dc:creator>
  <cp:lastModifiedBy>faten</cp:lastModifiedBy>
  <cp:revision>2</cp:revision>
  <dcterms:created xsi:type="dcterms:W3CDTF">2010-04-12T17:47:00Z</dcterms:created>
  <dcterms:modified xsi:type="dcterms:W3CDTF">2010-04-12T17:47:00Z</dcterms:modified>
</cp:coreProperties>
</file>